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47D8" w14:textId="78BE259F" w:rsidR="00DC4489" w:rsidRDefault="00DC4489" w:rsidP="00A84FF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33A532F" w14:textId="1B2D173C" w:rsidR="00DC4489" w:rsidRPr="00DC4489" w:rsidRDefault="00DC4489" w:rsidP="00DC4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DC4489">
        <w:rPr>
          <w:rFonts w:ascii="Times New Roman" w:eastAsia="Calibri" w:hAnsi="Times New Roman" w:cs="Times New Roman"/>
          <w:noProof/>
          <w:color w:val="000000"/>
          <w:sz w:val="36"/>
          <w:szCs w:val="36"/>
          <w:lang w:eastAsia="it-IT"/>
        </w:rPr>
        <w:drawing>
          <wp:inline distT="0" distB="0" distL="0" distR="0" wp14:anchorId="2DD659A8" wp14:editId="1F51AB80">
            <wp:extent cx="771525" cy="7429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5DAB0" w14:textId="77777777" w:rsidR="00DC4489" w:rsidRPr="00DC4489" w:rsidRDefault="00DC4489" w:rsidP="00DC4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14:paraId="72F356A5" w14:textId="77777777" w:rsidR="00DC4489" w:rsidRPr="00DC4489" w:rsidRDefault="00DC4489" w:rsidP="00DC4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8"/>
        </w:rPr>
      </w:pPr>
      <w:r w:rsidRPr="00DC4489">
        <w:rPr>
          <w:rFonts w:ascii="Times New Roman" w:eastAsia="Calibri" w:hAnsi="Times New Roman" w:cs="Times New Roman"/>
          <w:b/>
          <w:color w:val="000000"/>
          <w:sz w:val="44"/>
          <w:szCs w:val="48"/>
        </w:rPr>
        <w:t>ISTITUTO COMPRENSIVO DI SCANDALE</w:t>
      </w:r>
    </w:p>
    <w:p w14:paraId="7C4FE76E" w14:textId="77777777" w:rsidR="00DC4489" w:rsidRPr="00DC4489" w:rsidRDefault="00DC4489" w:rsidP="00DC4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32"/>
        </w:rPr>
      </w:pPr>
      <w:r w:rsidRPr="00DC4489">
        <w:rPr>
          <w:rFonts w:ascii="Times New Roman" w:eastAsia="Calibri" w:hAnsi="Times New Roman" w:cs="Times New Roman"/>
          <w:b/>
          <w:i/>
          <w:color w:val="000000"/>
          <w:sz w:val="28"/>
          <w:szCs w:val="32"/>
        </w:rPr>
        <w:t>Con sede staccata di San Mauro M.to</w:t>
      </w:r>
    </w:p>
    <w:p w14:paraId="206E71F5" w14:textId="77777777" w:rsidR="00DC4489" w:rsidRPr="00DC4489" w:rsidRDefault="00DC4489" w:rsidP="00DC4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32"/>
        </w:rPr>
      </w:pPr>
      <w:r w:rsidRPr="00DC4489">
        <w:rPr>
          <w:rFonts w:ascii="Times New Roman" w:eastAsia="Calibri" w:hAnsi="Times New Roman" w:cs="Times New Roman"/>
          <w:b/>
          <w:i/>
          <w:color w:val="000000"/>
          <w:sz w:val="28"/>
          <w:szCs w:val="32"/>
        </w:rPr>
        <w:t>Via Gramsci 88831 Scandale ( Kr ) Tel. e Fax 0962-54074</w:t>
      </w:r>
    </w:p>
    <w:p w14:paraId="48167562" w14:textId="77777777" w:rsidR="00DC4489" w:rsidRPr="00DC4489" w:rsidRDefault="00DC4489" w:rsidP="00DC448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32"/>
        </w:rPr>
      </w:pPr>
      <w:r w:rsidRPr="00DC4489">
        <w:rPr>
          <w:rFonts w:ascii="Times New Roman" w:eastAsia="Calibri" w:hAnsi="Times New Roman" w:cs="Times New Roman"/>
          <w:b/>
          <w:i/>
          <w:color w:val="000000"/>
          <w:sz w:val="28"/>
          <w:szCs w:val="32"/>
        </w:rPr>
        <w:t xml:space="preserve">P.E.O: </w:t>
      </w:r>
      <w:hyperlink r:id="rId5" w:history="1">
        <w:r w:rsidRPr="00DC4489">
          <w:rPr>
            <w:rFonts w:ascii="Times New Roman" w:eastAsia="Calibri" w:hAnsi="Times New Roman" w:cs="Times New Roman"/>
            <w:b/>
            <w:i/>
            <w:color w:val="0000FF"/>
            <w:sz w:val="28"/>
            <w:szCs w:val="32"/>
            <w:u w:val="single"/>
          </w:rPr>
          <w:t>kric80800g@istruzione.it</w:t>
        </w:r>
      </w:hyperlink>
      <w:r w:rsidRPr="00DC4489">
        <w:rPr>
          <w:rFonts w:ascii="Times New Roman" w:eastAsia="Calibri" w:hAnsi="Times New Roman" w:cs="Times New Roman"/>
          <w:b/>
          <w:i/>
          <w:color w:val="000000"/>
          <w:sz w:val="28"/>
          <w:szCs w:val="32"/>
        </w:rPr>
        <w:t xml:space="preserve">    P.E.C.: </w:t>
      </w:r>
      <w:hyperlink r:id="rId6" w:history="1">
        <w:r w:rsidRPr="00DC4489">
          <w:rPr>
            <w:rFonts w:ascii="Times New Roman" w:eastAsia="Calibri" w:hAnsi="Times New Roman" w:cs="Times New Roman"/>
            <w:b/>
            <w:i/>
            <w:color w:val="0000FF"/>
            <w:sz w:val="28"/>
            <w:szCs w:val="32"/>
            <w:u w:val="single"/>
          </w:rPr>
          <w:t>kric80800g@pec.istruzione.it</w:t>
        </w:r>
      </w:hyperlink>
    </w:p>
    <w:p w14:paraId="20A1FEFB" w14:textId="77777777" w:rsidR="00DC4489" w:rsidRPr="00DC4489" w:rsidRDefault="00DC4489" w:rsidP="00DC4489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DC4489">
        <w:rPr>
          <w:rFonts w:ascii="Times New Roman" w:eastAsia="Calibri" w:hAnsi="Times New Roman" w:cs="Times New Roman"/>
          <w:b/>
          <w:i/>
          <w:color w:val="000000"/>
          <w:sz w:val="28"/>
          <w:szCs w:val="32"/>
        </w:rPr>
        <w:t>Cod. mecc. KRIC80800G - C.F. 81004730792 – Codice Univoco UF4C9J</w:t>
      </w:r>
    </w:p>
    <w:p w14:paraId="38FA30B6" w14:textId="28FEAF82" w:rsidR="00E431B3" w:rsidRPr="0020031D" w:rsidRDefault="0020031D" w:rsidP="0020031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2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CIRCOLARE N. 2</w:t>
      </w:r>
      <w:r w:rsidR="00DE1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0</w:t>
      </w:r>
    </w:p>
    <w:p w14:paraId="396C29CE" w14:textId="4B55E334" w:rsidR="008A50CA" w:rsidRDefault="00CB456A" w:rsidP="00E431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56A">
        <w:rPr>
          <w:rFonts w:ascii="Times New Roman" w:hAnsi="Times New Roman" w:cs="Times New Roman"/>
          <w:sz w:val="24"/>
          <w:szCs w:val="24"/>
        </w:rPr>
        <w:t xml:space="preserve">A tutto il personale </w:t>
      </w:r>
    </w:p>
    <w:p w14:paraId="7F8C7BE0" w14:textId="77777777" w:rsidR="008A50CA" w:rsidRDefault="00CB456A" w:rsidP="008A50CA">
      <w:pPr>
        <w:spacing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B456A">
        <w:rPr>
          <w:rFonts w:ascii="Times New Roman" w:hAnsi="Times New Roman" w:cs="Times New Roman"/>
          <w:sz w:val="24"/>
          <w:szCs w:val="24"/>
        </w:rPr>
        <w:t xml:space="preserve">Ai genitori degli alunni </w:t>
      </w:r>
    </w:p>
    <w:p w14:paraId="3F24E9A3" w14:textId="182AFE02" w:rsidR="008A50CA" w:rsidRDefault="00CB456A" w:rsidP="00A84FF1">
      <w:pPr>
        <w:spacing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B456A">
        <w:rPr>
          <w:rFonts w:ascii="Times New Roman" w:hAnsi="Times New Roman" w:cs="Times New Roman"/>
          <w:sz w:val="24"/>
          <w:szCs w:val="24"/>
        </w:rPr>
        <w:t xml:space="preserve">Al Sito web </w:t>
      </w:r>
    </w:p>
    <w:p w14:paraId="340D2374" w14:textId="79D02544" w:rsidR="00CB456A" w:rsidRDefault="00CB456A" w:rsidP="00CB45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6A">
        <w:rPr>
          <w:rFonts w:ascii="Times New Roman" w:hAnsi="Times New Roman" w:cs="Times New Roman"/>
          <w:sz w:val="24"/>
          <w:szCs w:val="24"/>
        </w:rPr>
        <w:t>Oggetto: aumento casi Covid-19</w:t>
      </w:r>
      <w:r w:rsidR="008A50CA">
        <w:rPr>
          <w:rFonts w:ascii="Times New Roman" w:hAnsi="Times New Roman" w:cs="Times New Roman"/>
          <w:sz w:val="24"/>
          <w:szCs w:val="24"/>
        </w:rPr>
        <w:t>.</w:t>
      </w:r>
    </w:p>
    <w:p w14:paraId="0069CF0B" w14:textId="30020E06" w:rsidR="008A50CA" w:rsidRDefault="00CB456A" w:rsidP="004E0F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56A">
        <w:rPr>
          <w:rFonts w:ascii="Times New Roman" w:hAnsi="Times New Roman" w:cs="Times New Roman"/>
          <w:sz w:val="24"/>
          <w:szCs w:val="24"/>
        </w:rPr>
        <w:t xml:space="preserve">A seguito delle notizie non confortanti riguardanti l’aumento dei casi di Covid-19 nella regione </w:t>
      </w:r>
      <w:r w:rsidR="008A50CA">
        <w:rPr>
          <w:rFonts w:ascii="Times New Roman" w:hAnsi="Times New Roman" w:cs="Times New Roman"/>
          <w:sz w:val="24"/>
          <w:szCs w:val="24"/>
        </w:rPr>
        <w:t>Calabria</w:t>
      </w:r>
      <w:r w:rsidRPr="00CB456A">
        <w:rPr>
          <w:rFonts w:ascii="Times New Roman" w:hAnsi="Times New Roman" w:cs="Times New Roman"/>
          <w:sz w:val="24"/>
          <w:szCs w:val="24"/>
        </w:rPr>
        <w:t>,</w:t>
      </w:r>
      <w:r w:rsidR="008A50CA">
        <w:rPr>
          <w:rFonts w:ascii="Times New Roman" w:hAnsi="Times New Roman" w:cs="Times New Roman"/>
          <w:sz w:val="24"/>
          <w:szCs w:val="24"/>
        </w:rPr>
        <w:t xml:space="preserve"> </w:t>
      </w:r>
      <w:r w:rsidRPr="00CB456A">
        <w:rPr>
          <w:rFonts w:ascii="Times New Roman" w:hAnsi="Times New Roman" w:cs="Times New Roman"/>
          <w:sz w:val="24"/>
          <w:szCs w:val="24"/>
        </w:rPr>
        <w:t>si ricorda al personale tutto di rispettare e di far rispettare rigorosamente le disposizioni anticontagio di cui</w:t>
      </w:r>
      <w:r w:rsidR="008A50CA">
        <w:rPr>
          <w:rFonts w:ascii="Times New Roman" w:hAnsi="Times New Roman" w:cs="Times New Roman"/>
          <w:sz w:val="24"/>
          <w:szCs w:val="24"/>
        </w:rPr>
        <w:t xml:space="preserve"> </w:t>
      </w:r>
      <w:r w:rsidRPr="00CB456A">
        <w:rPr>
          <w:rFonts w:ascii="Times New Roman" w:hAnsi="Times New Roman" w:cs="Times New Roman"/>
          <w:sz w:val="24"/>
          <w:szCs w:val="24"/>
        </w:rPr>
        <w:t xml:space="preserve">al </w:t>
      </w:r>
      <w:r w:rsidR="008A50CA">
        <w:rPr>
          <w:rFonts w:ascii="Times New Roman" w:hAnsi="Times New Roman" w:cs="Times New Roman"/>
          <w:sz w:val="24"/>
          <w:szCs w:val="24"/>
        </w:rPr>
        <w:t>Regolamento Covid 2021/2022</w:t>
      </w:r>
      <w:r w:rsidRPr="00CB456A">
        <w:rPr>
          <w:rFonts w:ascii="Times New Roman" w:hAnsi="Times New Roman" w:cs="Times New Roman"/>
          <w:sz w:val="24"/>
          <w:szCs w:val="24"/>
        </w:rPr>
        <w:t xml:space="preserve"> </w:t>
      </w:r>
      <w:r w:rsidR="008A50CA">
        <w:rPr>
          <w:rFonts w:ascii="Times New Roman" w:hAnsi="Times New Roman" w:cs="Times New Roman"/>
          <w:sz w:val="24"/>
          <w:szCs w:val="24"/>
        </w:rPr>
        <w:t>reperibile sul sito della Scuola</w:t>
      </w:r>
      <w:r w:rsidR="00A84FF1">
        <w:rPr>
          <w:rFonts w:ascii="Times New Roman" w:hAnsi="Times New Roman" w:cs="Times New Roman"/>
          <w:sz w:val="24"/>
          <w:szCs w:val="24"/>
        </w:rPr>
        <w:t>.</w:t>
      </w:r>
      <w:r w:rsidRPr="00CB4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0C347" w14:textId="77777777" w:rsidR="008A50CA" w:rsidRDefault="00CB456A" w:rsidP="004E0F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56A">
        <w:rPr>
          <w:rFonts w:ascii="Times New Roman" w:hAnsi="Times New Roman" w:cs="Times New Roman"/>
          <w:sz w:val="24"/>
          <w:szCs w:val="24"/>
        </w:rPr>
        <w:t xml:space="preserve">Del pari si invitano le famiglie degli alunni, nel caso in cui uno </w:t>
      </w:r>
      <w:r w:rsidR="008A50CA">
        <w:rPr>
          <w:rFonts w:ascii="Times New Roman" w:hAnsi="Times New Roman" w:cs="Times New Roman"/>
          <w:sz w:val="24"/>
          <w:szCs w:val="24"/>
        </w:rPr>
        <w:t>alunno/alunna</w:t>
      </w:r>
      <w:r w:rsidRPr="00CB456A">
        <w:rPr>
          <w:rFonts w:ascii="Times New Roman" w:hAnsi="Times New Roman" w:cs="Times New Roman"/>
          <w:sz w:val="24"/>
          <w:szCs w:val="24"/>
        </w:rPr>
        <w:t xml:space="preserve"> presenti temperatura corporea pari o al di sopra dei 37,5°C o sintomi compatibili con il covid-19, a non mandarlo a scuola e ad avvertire senza indugio il medico/pediatra di libera scelta per la valutazione del caso. </w:t>
      </w:r>
    </w:p>
    <w:p w14:paraId="20C6F6A6" w14:textId="77777777" w:rsidR="008A50CA" w:rsidRDefault="00CB456A" w:rsidP="004E0F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56A">
        <w:rPr>
          <w:rFonts w:ascii="Times New Roman" w:hAnsi="Times New Roman" w:cs="Times New Roman"/>
          <w:sz w:val="24"/>
          <w:szCs w:val="24"/>
        </w:rPr>
        <w:t xml:space="preserve">In caso di contagio Covid-19 documentato è necessario avvertire l’Istituto scolastico trasmettendo il referto del tampone molecolare/antigenico. </w:t>
      </w:r>
    </w:p>
    <w:p w14:paraId="3E3D7CAD" w14:textId="69C33B50" w:rsidR="008A5CB1" w:rsidRDefault="00CB456A" w:rsidP="004E0F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56A">
        <w:rPr>
          <w:rFonts w:ascii="Times New Roman" w:hAnsi="Times New Roman" w:cs="Times New Roman"/>
          <w:sz w:val="24"/>
          <w:szCs w:val="24"/>
        </w:rPr>
        <w:t>Si invitano tutti ad una maggiore attenzione nel rispetto della distanza interpersonale di 1 metro, evitando di accalcarsi inutilmente all’entrata ed all’uscita da scuola, ad indossare sempre e correttamente (anche all’aperto) la mascherina e a lavare/igienizzare frequentemente le mani.</w:t>
      </w:r>
    </w:p>
    <w:p w14:paraId="01C7641A" w14:textId="5957F7EF" w:rsidR="002E528D" w:rsidRDefault="002E528D" w:rsidP="004E0F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518848" w14:textId="77777777" w:rsidR="002E528D" w:rsidRDefault="002E528D" w:rsidP="002E528D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7EE5F8BC" w14:textId="77777777" w:rsidR="002E528D" w:rsidRDefault="002E528D" w:rsidP="002E528D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(Prof. Vincenzo Corigliano)</w:t>
      </w:r>
    </w:p>
    <w:p w14:paraId="5784488B" w14:textId="77777777" w:rsidR="002E528D" w:rsidRDefault="002E528D" w:rsidP="002E528D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autografa omessa</w:t>
      </w:r>
    </w:p>
    <w:p w14:paraId="08DFED44" w14:textId="77777777" w:rsidR="002E528D" w:rsidRDefault="002E528D" w:rsidP="002E528D">
      <w:pPr>
        <w:tabs>
          <w:tab w:val="left" w:pos="672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dell’art. 3 del D.lgs n.39/1993</w:t>
      </w:r>
    </w:p>
    <w:p w14:paraId="1ECF7866" w14:textId="77777777" w:rsidR="002E528D" w:rsidRPr="00CB456A" w:rsidRDefault="002E528D" w:rsidP="004E0F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E528D" w:rsidRPr="00CB456A" w:rsidSect="00A84FF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A"/>
    <w:rsid w:val="0020031D"/>
    <w:rsid w:val="002E528D"/>
    <w:rsid w:val="004E0FF2"/>
    <w:rsid w:val="006A4083"/>
    <w:rsid w:val="008A50CA"/>
    <w:rsid w:val="008A5CB1"/>
    <w:rsid w:val="00A25FAD"/>
    <w:rsid w:val="00A84FF1"/>
    <w:rsid w:val="00B704EF"/>
    <w:rsid w:val="00CB456A"/>
    <w:rsid w:val="00DC4489"/>
    <w:rsid w:val="00DE19AB"/>
    <w:rsid w:val="00E431B3"/>
    <w:rsid w:val="00E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6B3"/>
  <w15:chartTrackingRefBased/>
  <w15:docId w15:val="{5F88D1BF-3F4B-4D70-8F1C-2E77AB74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E528D"/>
    <w:pPr>
      <w:widowControl w:val="0"/>
      <w:autoSpaceDE w:val="0"/>
      <w:autoSpaceDN w:val="0"/>
      <w:spacing w:after="0" w:line="240" w:lineRule="auto"/>
      <w:ind w:left="833" w:hanging="361"/>
      <w:jc w:val="both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c80800@istruzione.it" TargetMode="External"/><Relationship Id="rId5" Type="http://schemas.openxmlformats.org/officeDocument/2006/relationships/hyperlink" Target="mailto:kric80800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Corigliano</dc:creator>
  <cp:keywords/>
  <dc:description/>
  <cp:lastModifiedBy>Vincenzo Corigliano</cp:lastModifiedBy>
  <cp:revision>10</cp:revision>
  <dcterms:created xsi:type="dcterms:W3CDTF">2021-12-19T16:47:00Z</dcterms:created>
  <dcterms:modified xsi:type="dcterms:W3CDTF">2021-12-20T22:20:00Z</dcterms:modified>
</cp:coreProperties>
</file>