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4C" w:rsidRDefault="0069534C" w:rsidP="0069534C">
      <w:pPr>
        <w:pStyle w:val="Corpotesto"/>
        <w:spacing w:before="56"/>
        <w:ind w:left="330"/>
        <w:rPr>
          <w:rFonts w:ascii="Times New Roman" w:hAnsi="Times New Roman" w:cs="Times New Roman"/>
        </w:rPr>
      </w:pPr>
      <w:r>
        <w:t>Allegato</w:t>
      </w:r>
      <w:r>
        <w:rPr>
          <w:spacing w:val="-1"/>
        </w:rPr>
        <w:t xml:space="preserve"> </w:t>
      </w:r>
      <w:r>
        <w:t>2</w:t>
      </w:r>
    </w:p>
    <w:p w:rsidR="0069534C" w:rsidRDefault="0069534C" w:rsidP="0069534C">
      <w:pPr>
        <w:pStyle w:val="Corpotesto"/>
        <w:spacing w:before="11"/>
        <w:rPr>
          <w:sz w:val="21"/>
        </w:rPr>
      </w:pPr>
    </w:p>
    <w:p w:rsidR="0069534C" w:rsidRPr="007B1014" w:rsidRDefault="0069534C" w:rsidP="0069534C">
      <w:pPr>
        <w:pStyle w:val="Corpotesto"/>
        <w:ind w:left="330"/>
        <w:rPr>
          <w:b/>
        </w:rPr>
      </w:pPr>
      <w:r w:rsidRPr="007B1014">
        <w:rPr>
          <w:b/>
        </w:rPr>
        <w:t>TABELLA</w:t>
      </w:r>
      <w:r w:rsidRPr="007B1014">
        <w:rPr>
          <w:b/>
          <w:spacing w:val="-3"/>
        </w:rPr>
        <w:t xml:space="preserve"> </w:t>
      </w:r>
      <w:r w:rsidRPr="007B1014">
        <w:rPr>
          <w:b/>
        </w:rPr>
        <w:t>DI</w:t>
      </w:r>
      <w:r w:rsidRPr="007B1014">
        <w:rPr>
          <w:b/>
          <w:spacing w:val="-5"/>
        </w:rPr>
        <w:t xml:space="preserve"> </w:t>
      </w:r>
      <w:r w:rsidRPr="007B1014">
        <w:rPr>
          <w:b/>
        </w:rPr>
        <w:t>VALUTAZIONE</w:t>
      </w:r>
      <w:r w:rsidRPr="007B1014">
        <w:rPr>
          <w:b/>
          <w:spacing w:val="-4"/>
        </w:rPr>
        <w:t xml:space="preserve"> </w:t>
      </w:r>
      <w:r w:rsidRPr="007B1014">
        <w:rPr>
          <w:b/>
        </w:rPr>
        <w:t>DEI</w:t>
      </w:r>
      <w:r w:rsidRPr="007B1014">
        <w:rPr>
          <w:b/>
          <w:spacing w:val="-3"/>
        </w:rPr>
        <w:t xml:space="preserve"> </w:t>
      </w:r>
      <w:r w:rsidRPr="007B1014">
        <w:rPr>
          <w:b/>
        </w:rPr>
        <w:t>TITOLI</w:t>
      </w:r>
    </w:p>
    <w:p w:rsidR="0069534C" w:rsidRDefault="0069534C" w:rsidP="0069534C">
      <w:pPr>
        <w:spacing w:before="11"/>
        <w:ind w:left="213"/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3820"/>
        <w:gridCol w:w="3543"/>
        <w:gridCol w:w="1701"/>
        <w:gridCol w:w="1676"/>
      </w:tblGrid>
      <w:tr w:rsidR="0069534C" w:rsidTr="0004479F">
        <w:trPr>
          <w:trHeight w:val="36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TITOLI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9534C" w:rsidRDefault="0069534C" w:rsidP="0004479F">
            <w:pPr>
              <w:spacing w:before="11"/>
              <w:ind w:left="2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PUNTI Max </w:t>
            </w:r>
            <w:r w:rsidR="0004479F">
              <w:rPr>
                <w:rFonts w:ascii="Calibri" w:eastAsia="Calibri" w:hAnsi="Calibri" w:cs="Calibri"/>
                <w:b/>
              </w:rPr>
              <w:t xml:space="preserve">35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 Candidato/a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 Commissione</w:t>
            </w:r>
          </w:p>
        </w:tc>
      </w:tr>
      <w:tr w:rsidR="0069534C" w:rsidTr="00882C2D">
        <w:trPr>
          <w:trHeight w:val="610"/>
        </w:trPr>
        <w:tc>
          <w:tcPr>
            <w:tcW w:w="382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bottom"/>
            <w:hideMark/>
          </w:tcPr>
          <w:p w:rsidR="0069534C" w:rsidRDefault="0069534C" w:rsidP="00882C2D">
            <w:pPr>
              <w:spacing w:before="11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vecchio ordinamento o specialistica in discipline inerenti al bando</w:t>
            </w:r>
          </w:p>
          <w:p w:rsidR="0069534C" w:rsidRDefault="0069534C" w:rsidP="00882C2D">
            <w:pPr>
              <w:spacing w:before="11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69534C" w:rsidRPr="00882C2D" w:rsidRDefault="0069534C" w:rsidP="00882C2D">
            <w:pPr>
              <w:pStyle w:val="Nessunaspaziatura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2C2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Max punti 10</w:t>
            </w:r>
          </w:p>
          <w:p w:rsidR="0069534C" w:rsidRPr="00882C2D" w:rsidRDefault="0069534C" w:rsidP="00882C2D">
            <w:pPr>
              <w:pStyle w:val="Nessunaspaziatura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Votazione da </w:t>
            </w:r>
            <w:proofErr w:type="gramStart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66  a</w:t>
            </w:r>
            <w:proofErr w:type="gramEnd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90  </w:t>
            </w:r>
            <w:r w:rsidR="0004479F"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..</w:t>
            </w:r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="0004479F"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</w:t>
            </w:r>
            <w:proofErr w:type="spellStart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p.ti</w:t>
            </w:r>
            <w:proofErr w:type="spellEnd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04479F"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</w:p>
          <w:p w:rsidR="0004479F" w:rsidRPr="00882C2D" w:rsidRDefault="0004479F" w:rsidP="00882C2D">
            <w:pPr>
              <w:pStyle w:val="Nessunaspaziatura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Votazione da </w:t>
            </w:r>
            <w:proofErr w:type="gramStart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91  a</w:t>
            </w:r>
            <w:proofErr w:type="gramEnd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100          </w:t>
            </w:r>
            <w:proofErr w:type="spellStart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p.ti</w:t>
            </w:r>
            <w:proofErr w:type="spellEnd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8</w:t>
            </w:r>
          </w:p>
          <w:p w:rsidR="0004479F" w:rsidRPr="00882C2D" w:rsidRDefault="0004479F" w:rsidP="00882C2D">
            <w:pPr>
              <w:pStyle w:val="Nessunaspaziatura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Votazione da </w:t>
            </w:r>
            <w:proofErr w:type="gramStart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101  a</w:t>
            </w:r>
            <w:proofErr w:type="gramEnd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110        </w:t>
            </w:r>
            <w:proofErr w:type="spellStart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p.ti</w:t>
            </w:r>
            <w:proofErr w:type="spellEnd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9</w:t>
            </w:r>
          </w:p>
          <w:p w:rsidR="0069534C" w:rsidRDefault="0004479F" w:rsidP="00882C2D">
            <w:pPr>
              <w:pStyle w:val="Nessunaspaziatura"/>
              <w:rPr>
                <w:rFonts w:eastAsia="Calibri"/>
              </w:rPr>
            </w:pPr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Votazione 110 con</w:t>
            </w:r>
            <w:r w:rsidRPr="00882C2D">
              <w:rPr>
                <w:rFonts w:eastAsia="Calibri"/>
              </w:rPr>
              <w:t xml:space="preserve"> lode      </w:t>
            </w:r>
            <w:proofErr w:type="spellStart"/>
            <w:r w:rsidRPr="00882C2D">
              <w:rPr>
                <w:rFonts w:eastAsia="Calibri"/>
              </w:rPr>
              <w:t>p.ti</w:t>
            </w:r>
            <w:proofErr w:type="spellEnd"/>
            <w:r w:rsidRPr="00882C2D">
              <w:rPr>
                <w:rFonts w:eastAsia="Calibri"/>
              </w:rPr>
              <w:t xml:space="preserve">  10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</w:tr>
      <w:tr w:rsidR="00882C2D" w:rsidTr="00882C2D">
        <w:trPr>
          <w:trHeight w:val="610"/>
        </w:trPr>
        <w:tc>
          <w:tcPr>
            <w:tcW w:w="382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bottom"/>
          </w:tcPr>
          <w:p w:rsidR="00882C2D" w:rsidRDefault="00882C2D" w:rsidP="00882C2D">
            <w:pPr>
              <w:spacing w:before="11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triennale in discipline inerenti al bando</w:t>
            </w:r>
          </w:p>
          <w:p w:rsidR="00882C2D" w:rsidRDefault="00882C2D" w:rsidP="00882C2D">
            <w:pPr>
              <w:spacing w:before="11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 valuta una sola laurea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882C2D" w:rsidRPr="00882C2D" w:rsidRDefault="00882C2D" w:rsidP="00882C2D">
            <w:pPr>
              <w:pStyle w:val="Nessunaspaziatura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2C2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Max punti 5</w:t>
            </w:r>
          </w:p>
          <w:p w:rsidR="00882C2D" w:rsidRPr="00882C2D" w:rsidRDefault="00882C2D" w:rsidP="00882C2D">
            <w:pPr>
              <w:pStyle w:val="Nessunaspaziatura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Votazione da </w:t>
            </w:r>
            <w:proofErr w:type="gramStart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66  a</w:t>
            </w:r>
            <w:proofErr w:type="gramEnd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90  ..        </w:t>
            </w:r>
            <w:proofErr w:type="spellStart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p.ti</w:t>
            </w:r>
            <w:proofErr w:type="spellEnd"/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  <w:p w:rsidR="00882C2D" w:rsidRPr="00882C2D" w:rsidRDefault="00882C2D" w:rsidP="00882C2D">
            <w:pPr>
              <w:pStyle w:val="Nessunaspaziatura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Votazion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 da </w:t>
            </w:r>
            <w:proofErr w:type="gram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91  a</w:t>
            </w:r>
            <w:proofErr w:type="gram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100         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p.ti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3</w:t>
            </w:r>
          </w:p>
          <w:p w:rsidR="00882C2D" w:rsidRPr="00882C2D" w:rsidRDefault="00882C2D" w:rsidP="00882C2D">
            <w:pPr>
              <w:pStyle w:val="Nessunaspaziatura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>Votazio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ne da </w:t>
            </w:r>
            <w:proofErr w:type="gram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101  a</w:t>
            </w:r>
            <w:proofErr w:type="gram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110       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p.ti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4</w:t>
            </w:r>
          </w:p>
          <w:p w:rsidR="00882C2D" w:rsidRDefault="00882C2D" w:rsidP="00882C2D">
            <w:pPr>
              <w:pStyle w:val="Nessunaspaziatura"/>
              <w:rPr>
                <w:rFonts w:eastAsia="Calibri"/>
              </w:rPr>
            </w:pPr>
            <w:r w:rsidRPr="00882C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Votazione 110 con lode 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p.ti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882C2D" w:rsidRDefault="00882C2D" w:rsidP="00882C2D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882C2D" w:rsidRDefault="00882C2D" w:rsidP="00882C2D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</w:tr>
      <w:tr w:rsidR="00882C2D" w:rsidTr="0004479F">
        <w:trPr>
          <w:trHeight w:val="850"/>
        </w:trPr>
        <w:tc>
          <w:tcPr>
            <w:tcW w:w="382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882C2D" w:rsidRDefault="00882C2D" w:rsidP="0004479F">
            <w:pPr>
              <w:pStyle w:val="TableParagraph"/>
              <w:spacing w:before="4" w:line="261" w:lineRule="exact"/>
              <w:jc w:val="center"/>
            </w:pPr>
            <w:r>
              <w:t>Altre lauree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882C2D" w:rsidRDefault="00882C2D" w:rsidP="0004479F">
            <w:pPr>
              <w:spacing w:before="11"/>
              <w:ind w:left="2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Max punti 4 </w:t>
            </w:r>
          </w:p>
          <w:p w:rsidR="00882C2D" w:rsidRPr="00882C2D" w:rsidRDefault="00882C2D" w:rsidP="0004479F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82C2D">
              <w:rPr>
                <w:rFonts w:ascii="Calibri" w:eastAsia="Calibri" w:hAnsi="Calibri" w:cs="Calibri"/>
              </w:rPr>
              <w:t>P.ti</w:t>
            </w:r>
            <w:proofErr w:type="spellEnd"/>
            <w:r w:rsidRPr="00882C2D">
              <w:rPr>
                <w:rFonts w:ascii="Calibri" w:eastAsia="Calibri" w:hAnsi="Calibri" w:cs="Calibri"/>
              </w:rPr>
              <w:t xml:space="preserve"> 2 per ogni laurea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882C2D" w:rsidRDefault="00882C2D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882C2D" w:rsidRDefault="00882C2D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</w:tr>
      <w:tr w:rsidR="0069534C" w:rsidTr="0004479F">
        <w:trPr>
          <w:trHeight w:val="850"/>
        </w:trPr>
        <w:tc>
          <w:tcPr>
            <w:tcW w:w="382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04479F" w:rsidRDefault="0004479F" w:rsidP="0004479F">
            <w:pPr>
              <w:pStyle w:val="TableParagraph"/>
              <w:spacing w:before="4" w:line="261" w:lineRule="exact"/>
              <w:jc w:val="center"/>
              <w:rPr>
                <w:spacing w:val="-1"/>
              </w:rPr>
            </w:pPr>
            <w:r>
              <w:t>Corso</w:t>
            </w:r>
            <w:r>
              <w:rPr>
                <w:spacing w:val="-4"/>
              </w:rPr>
              <w:t xml:space="preserve"> </w:t>
            </w:r>
            <w:r>
              <w:t>Polivalente</w:t>
            </w:r>
          </w:p>
          <w:p w:rsidR="0069534C" w:rsidRDefault="0004479F" w:rsidP="0004479F">
            <w:pPr>
              <w:pStyle w:val="TableParagraph"/>
              <w:spacing w:before="4" w:line="261" w:lineRule="exact"/>
              <w:jc w:val="center"/>
            </w:pPr>
            <w:r>
              <w:t>Specializzazione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sostegno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9534C" w:rsidRDefault="0004479F" w:rsidP="00882C2D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Punti </w:t>
            </w:r>
            <w:r w:rsidR="00882C2D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</w:tr>
      <w:tr w:rsidR="0069534C" w:rsidTr="0004479F">
        <w:trPr>
          <w:trHeight w:val="381"/>
        </w:trPr>
        <w:tc>
          <w:tcPr>
            <w:tcW w:w="382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04479F" w:rsidRDefault="0004479F" w:rsidP="0004479F">
            <w:pPr>
              <w:pStyle w:val="TableParagraph"/>
              <w:spacing w:before="4" w:line="261" w:lineRule="exact"/>
              <w:jc w:val="center"/>
            </w:pPr>
            <w:r>
              <w:t xml:space="preserve">Master Universitario </w:t>
            </w:r>
          </w:p>
          <w:p w:rsidR="0004479F" w:rsidRDefault="0004479F" w:rsidP="0004479F">
            <w:pPr>
              <w:pStyle w:val="TableParagraph"/>
              <w:spacing w:before="4" w:line="261" w:lineRule="exact"/>
              <w:jc w:val="center"/>
            </w:pPr>
            <w:r>
              <w:t>di I e/o II livello di durata</w:t>
            </w:r>
            <w:r w:rsidRPr="0004479F">
              <w:t xml:space="preserve"> </w:t>
            </w:r>
            <w:r>
              <w:t>annuale,</w:t>
            </w:r>
            <w:r w:rsidRPr="0004479F">
              <w:t xml:space="preserve"> </w:t>
            </w:r>
            <w:r>
              <w:t>corrispondente a 1500 ore e 60 CFU</w:t>
            </w:r>
            <w:r w:rsidRPr="0004479F">
              <w:t xml:space="preserve"> </w:t>
            </w:r>
            <w:r>
              <w:t xml:space="preserve">(coerente con l’incarico) – </w:t>
            </w:r>
          </w:p>
          <w:p w:rsidR="0069534C" w:rsidRDefault="0004479F" w:rsidP="0004479F">
            <w:pPr>
              <w:pStyle w:val="TableParagraph"/>
              <w:spacing w:before="4" w:line="261" w:lineRule="exact"/>
              <w:jc w:val="center"/>
            </w:pPr>
            <w:r>
              <w:t>per un solo</w:t>
            </w:r>
            <w:r w:rsidRPr="0004479F">
              <w:t xml:space="preserve"> </w:t>
            </w:r>
            <w:r>
              <w:t>titolo</w:t>
            </w:r>
            <w:r w:rsidRPr="0004479F">
              <w:t xml:space="preserve"> </w:t>
            </w:r>
            <w:r>
              <w:t>valutabile</w:t>
            </w:r>
            <w:r w:rsidRPr="0004479F">
              <w:t xml:space="preserve"> </w:t>
            </w:r>
            <w:r>
              <w:t>-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9534C" w:rsidRPr="0004479F" w:rsidRDefault="0004479F">
            <w:pPr>
              <w:spacing w:before="11"/>
              <w:ind w:left="213"/>
              <w:jc w:val="center"/>
              <w:rPr>
                <w:rFonts w:ascii="Calibri" w:eastAsia="Calibri" w:hAnsi="Calibri" w:cs="Calibri"/>
                <w:b/>
              </w:rPr>
            </w:pPr>
            <w:r w:rsidRPr="0004479F">
              <w:rPr>
                <w:rFonts w:ascii="Calibri" w:eastAsia="Calibri" w:hAnsi="Calibri" w:cs="Calibri"/>
                <w:b/>
              </w:rPr>
              <w:t>Punti 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</w:tr>
      <w:tr w:rsidR="0069534C" w:rsidTr="0004479F">
        <w:trPr>
          <w:trHeight w:val="381"/>
        </w:trPr>
        <w:tc>
          <w:tcPr>
            <w:tcW w:w="382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9534C" w:rsidRDefault="0004479F" w:rsidP="0004479F">
            <w:pPr>
              <w:spacing w:before="11"/>
              <w:jc w:val="center"/>
              <w:rPr>
                <w:rFonts w:ascii="Calibri" w:eastAsia="Calibri" w:hAnsi="Calibri" w:cs="Calibri"/>
              </w:rPr>
            </w:pPr>
            <w:r>
              <w:t>Servizio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assistenza</w:t>
            </w:r>
            <w:r>
              <w:rPr>
                <w:spacing w:val="1"/>
              </w:rPr>
              <w:t xml:space="preserve"> </w:t>
            </w:r>
            <w:r>
              <w:t>specialistica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allievi</w:t>
            </w:r>
            <w:r>
              <w:rPr>
                <w:spacing w:val="1"/>
              </w:rPr>
              <w:t xml:space="preserve"> </w:t>
            </w:r>
            <w:r>
              <w:t>disabili</w:t>
            </w:r>
            <w:r>
              <w:rPr>
                <w:spacing w:val="1"/>
              </w:rPr>
              <w:t xml:space="preserve"> </w:t>
            </w:r>
            <w:r>
              <w:t>sia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ambito</w:t>
            </w:r>
            <w:r>
              <w:rPr>
                <w:spacing w:val="1"/>
              </w:rPr>
              <w:t xml:space="preserve"> </w:t>
            </w:r>
            <w:r>
              <w:t>scolastico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presso</w:t>
            </w:r>
            <w:r w:rsidR="00EF6342">
              <w:t xml:space="preserve"> </w:t>
            </w:r>
            <w:r>
              <w:rPr>
                <w:spacing w:val="-47"/>
              </w:rPr>
              <w:t xml:space="preserve"> </w:t>
            </w:r>
            <w:r>
              <w:t>strutture</w:t>
            </w:r>
            <w:r>
              <w:rPr>
                <w:spacing w:val="1"/>
              </w:rPr>
              <w:t xml:space="preserve"> </w:t>
            </w:r>
            <w:r>
              <w:t>socio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educative,</w:t>
            </w:r>
            <w:r>
              <w:rPr>
                <w:spacing w:val="1"/>
              </w:rPr>
              <w:t xml:space="preserve"> </w:t>
            </w:r>
            <w:r>
              <w:t>autorizzate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accreditate ai sensi della legislazione nazionale e</w:t>
            </w:r>
            <w:r>
              <w:rPr>
                <w:spacing w:val="-47"/>
              </w:rPr>
              <w:t xml:space="preserve"> </w:t>
            </w:r>
            <w:r>
              <w:t>regionale</w:t>
            </w:r>
            <w:r>
              <w:rPr>
                <w:spacing w:val="1"/>
              </w:rPr>
              <w:t xml:space="preserve"> </w:t>
            </w:r>
            <w:r>
              <w:t>vigente,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abbiano</w:t>
            </w:r>
            <w:r>
              <w:rPr>
                <w:spacing w:val="1"/>
              </w:rPr>
              <w:t xml:space="preserve"> </w:t>
            </w:r>
            <w:r>
              <w:t>effettivamente</w:t>
            </w:r>
            <w:r>
              <w:rPr>
                <w:spacing w:val="-47"/>
              </w:rPr>
              <w:t xml:space="preserve"> </w:t>
            </w:r>
            <w:r>
              <w:t>realizzato interventi volti alla socializzazione ed</w:t>
            </w:r>
            <w:r>
              <w:rPr>
                <w:spacing w:val="1"/>
              </w:rPr>
              <w:t xml:space="preserve"> </w:t>
            </w:r>
            <w:r>
              <w:t>all’integrazione</w:t>
            </w:r>
            <w:r>
              <w:rPr>
                <w:spacing w:val="1"/>
              </w:rPr>
              <w:t xml:space="preserve"> </w:t>
            </w:r>
            <w:r>
              <w:t>degli</w:t>
            </w:r>
            <w:r>
              <w:rPr>
                <w:spacing w:val="1"/>
              </w:rPr>
              <w:t xml:space="preserve"> </w:t>
            </w:r>
            <w:r>
              <w:t>alunni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disabilità.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04479F" w:rsidRPr="0004479F" w:rsidRDefault="0004479F" w:rsidP="0004479F">
            <w:pPr>
              <w:spacing w:before="11"/>
              <w:ind w:left="213"/>
              <w:jc w:val="center"/>
              <w:rPr>
                <w:rFonts w:ascii="Calibri" w:eastAsia="Calibri" w:hAnsi="Calibri" w:cs="Calibri"/>
                <w:b/>
              </w:rPr>
            </w:pPr>
            <w:r w:rsidRPr="0004479F">
              <w:rPr>
                <w:rFonts w:ascii="Calibri" w:eastAsia="Calibri" w:hAnsi="Calibri" w:cs="Calibri"/>
                <w:b/>
              </w:rPr>
              <w:t>Max Punti 12</w:t>
            </w:r>
          </w:p>
          <w:p w:rsidR="0004479F" w:rsidRPr="0004479F" w:rsidRDefault="00DD6422" w:rsidP="0004479F">
            <w:pPr>
              <w:pStyle w:val="Nessunaspaziatura"/>
              <w:jc w:val="center"/>
              <w:rPr>
                <w:rFonts w:ascii="Calibri" w:hAnsi="Calibri" w:cs="Calibri"/>
                <w:spacing w:val="-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="0004479F" w:rsidRPr="0004479F">
              <w:rPr>
                <w:rFonts w:ascii="Calibri" w:eastAsia="Calibri" w:hAnsi="Calibri" w:cs="Calibri"/>
                <w:sz w:val="22"/>
                <w:szCs w:val="22"/>
              </w:rPr>
              <w:t>Punti 2</w:t>
            </w:r>
            <w:r w:rsidR="001B081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4479F" w:rsidRPr="0004479F">
              <w:rPr>
                <w:rFonts w:ascii="Calibri" w:hAnsi="Calibri" w:cs="Calibri"/>
                <w:sz w:val="22"/>
                <w:szCs w:val="22"/>
              </w:rPr>
              <w:t>per</w:t>
            </w:r>
            <w:r w:rsidR="0004479F" w:rsidRPr="0004479F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="0004479F" w:rsidRPr="0004479F">
              <w:rPr>
                <w:rFonts w:ascii="Calibri" w:hAnsi="Calibri" w:cs="Calibri"/>
                <w:sz w:val="22"/>
                <w:szCs w:val="22"/>
              </w:rPr>
              <w:t>ogni</w:t>
            </w:r>
            <w:r w:rsidR="0004479F" w:rsidRPr="0004479F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="0004479F" w:rsidRPr="0004479F">
              <w:rPr>
                <w:rFonts w:ascii="Calibri" w:hAnsi="Calibri" w:cs="Calibri"/>
                <w:sz w:val="22"/>
                <w:szCs w:val="22"/>
              </w:rPr>
              <w:t>periodo,</w:t>
            </w:r>
            <w:r w:rsidR="0004479F" w:rsidRPr="0004479F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</w:p>
          <w:p w:rsidR="0004479F" w:rsidRPr="0004479F" w:rsidRDefault="0004479F" w:rsidP="0004479F">
            <w:pPr>
              <w:pStyle w:val="Nessunaspaziatura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4479F">
              <w:rPr>
                <w:rFonts w:ascii="Calibri" w:hAnsi="Calibri" w:cs="Calibri"/>
                <w:sz w:val="22"/>
                <w:szCs w:val="22"/>
              </w:rPr>
              <w:t>non</w:t>
            </w:r>
            <w:r w:rsidRPr="0004479F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04479F">
              <w:rPr>
                <w:rFonts w:ascii="Calibri" w:hAnsi="Calibri" w:cs="Calibri"/>
                <w:sz w:val="22"/>
                <w:szCs w:val="22"/>
              </w:rPr>
              <w:t>inferiore</w:t>
            </w:r>
            <w:r w:rsidRPr="0004479F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04479F">
              <w:rPr>
                <w:rFonts w:ascii="Calibri" w:hAnsi="Calibri" w:cs="Calibri"/>
                <w:sz w:val="22"/>
                <w:szCs w:val="22"/>
              </w:rPr>
              <w:t>a</w:t>
            </w:r>
            <w:r w:rsidRPr="0004479F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04479F">
              <w:rPr>
                <w:rFonts w:ascii="Calibri" w:hAnsi="Calibri" w:cs="Calibri"/>
                <w:sz w:val="22"/>
                <w:szCs w:val="22"/>
              </w:rPr>
              <w:t>5</w:t>
            </w:r>
            <w:r w:rsidRPr="0004479F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04479F">
              <w:rPr>
                <w:rFonts w:ascii="Calibri" w:hAnsi="Calibri" w:cs="Calibri"/>
                <w:sz w:val="22"/>
                <w:szCs w:val="22"/>
              </w:rPr>
              <w:t>mesi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:rsidR="0069534C" w:rsidRPr="0004479F" w:rsidRDefault="0069534C" w:rsidP="0004479F">
            <w:pPr>
              <w:spacing w:before="11"/>
              <w:ind w:left="213"/>
              <w:jc w:val="center"/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</w:rPr>
            </w:pPr>
          </w:p>
        </w:tc>
      </w:tr>
      <w:tr w:rsidR="0069534C" w:rsidTr="0004479F">
        <w:trPr>
          <w:trHeight w:val="510"/>
        </w:trPr>
        <w:tc>
          <w:tcPr>
            <w:tcW w:w="7363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9534C" w:rsidRDefault="0069534C">
            <w:pPr>
              <w:spacing w:before="11"/>
              <w:ind w:left="2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  O  T  A  L  E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9534C" w:rsidRDefault="0069534C" w:rsidP="0004479F">
            <w:pPr>
              <w:spacing w:before="11"/>
              <w:ind w:left="2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____ / </w:t>
            </w:r>
            <w:r w:rsidR="0004479F">
              <w:rPr>
                <w:rFonts w:ascii="Calibri" w:eastAsia="Calibri" w:hAnsi="Calibri" w:cs="Calibri"/>
                <w:b/>
              </w:rPr>
              <w:t>35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9534C" w:rsidRDefault="0004479F">
            <w:pPr>
              <w:spacing w:before="11"/>
              <w:ind w:left="2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 / 35</w:t>
            </w:r>
          </w:p>
        </w:tc>
      </w:tr>
    </w:tbl>
    <w:p w:rsidR="0069534C" w:rsidRDefault="0069534C" w:rsidP="0069534C">
      <w:pPr>
        <w:pStyle w:val="Nessunaspaziatura"/>
        <w:rPr>
          <w:rFonts w:ascii="Calibri" w:hAnsi="Calibri" w:cs="Calibri"/>
          <w:sz w:val="22"/>
          <w:szCs w:val="22"/>
        </w:rPr>
      </w:pPr>
    </w:p>
    <w:p w:rsidR="0069534C" w:rsidRDefault="0069534C" w:rsidP="0069534C">
      <w:pPr>
        <w:pStyle w:val="Nessunaspaziatura"/>
        <w:rPr>
          <w:rFonts w:ascii="Calibri" w:hAnsi="Calibri" w:cs="Calibri"/>
          <w:sz w:val="22"/>
          <w:szCs w:val="22"/>
        </w:rPr>
      </w:pPr>
    </w:p>
    <w:p w:rsidR="0069534C" w:rsidRDefault="0069534C" w:rsidP="0069534C">
      <w:pPr>
        <w:pStyle w:val="Nessunaspaziatura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Firma Candidato/</w:t>
      </w:r>
      <w:proofErr w:type="gramStart"/>
      <w:r>
        <w:rPr>
          <w:rFonts w:ascii="Calibri" w:hAnsi="Calibri" w:cs="Calibri"/>
          <w:b/>
          <w:sz w:val="22"/>
          <w:szCs w:val="22"/>
        </w:rPr>
        <w:t>a  _</w:t>
      </w:r>
      <w:proofErr w:type="gramEnd"/>
      <w:r>
        <w:rPr>
          <w:rFonts w:ascii="Calibri" w:hAnsi="Calibri" w:cs="Calibri"/>
          <w:b/>
          <w:sz w:val="22"/>
          <w:szCs w:val="22"/>
        </w:rPr>
        <w:t>____________________________________</w:t>
      </w:r>
    </w:p>
    <w:p w:rsidR="0069534C" w:rsidRDefault="0069534C" w:rsidP="0069534C">
      <w:pPr>
        <w:pStyle w:val="Nessunaspaziatura"/>
        <w:rPr>
          <w:rFonts w:ascii="Calibri" w:hAnsi="Calibri" w:cs="Calibri"/>
          <w:b/>
          <w:sz w:val="22"/>
          <w:szCs w:val="22"/>
        </w:rPr>
      </w:pPr>
    </w:p>
    <w:sectPr w:rsidR="0069534C" w:rsidSect="008679D7">
      <w:footerReference w:type="default" r:id="rId8"/>
      <w:pgSz w:w="11920" w:h="16850"/>
      <w:pgMar w:top="737" w:right="737" w:bottom="737" w:left="737" w:header="425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105" w:rsidRDefault="008D3105" w:rsidP="00280E3A">
      <w:pPr>
        <w:spacing w:after="0" w:line="240" w:lineRule="auto"/>
      </w:pPr>
      <w:r>
        <w:separator/>
      </w:r>
    </w:p>
  </w:endnote>
  <w:endnote w:type="continuationSeparator" w:id="0">
    <w:p w:rsidR="008D3105" w:rsidRDefault="008D3105" w:rsidP="0028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E3A" w:rsidRDefault="005A6FFB" w:rsidP="008555B7">
    <w:pPr>
      <w:pStyle w:val="Pidipagina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105" w:rsidRDefault="008D3105" w:rsidP="00280E3A">
      <w:pPr>
        <w:spacing w:after="0" w:line="240" w:lineRule="auto"/>
      </w:pPr>
      <w:r>
        <w:separator/>
      </w:r>
    </w:p>
  </w:footnote>
  <w:footnote w:type="continuationSeparator" w:id="0">
    <w:p w:rsidR="008D3105" w:rsidRDefault="008D3105" w:rsidP="0028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C74B4"/>
    <w:multiLevelType w:val="hybridMultilevel"/>
    <w:tmpl w:val="EC04DE7E"/>
    <w:lvl w:ilvl="0" w:tplc="1AB2704A">
      <w:numFmt w:val="bullet"/>
      <w:lvlText w:val="•"/>
      <w:lvlJc w:val="left"/>
      <w:pPr>
        <w:ind w:left="491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60C134">
      <w:numFmt w:val="bullet"/>
      <w:lvlText w:val="•"/>
      <w:lvlJc w:val="left"/>
      <w:pPr>
        <w:ind w:left="1511" w:hanging="161"/>
      </w:pPr>
      <w:rPr>
        <w:lang w:val="it-IT" w:eastAsia="en-US" w:bidi="ar-SA"/>
      </w:rPr>
    </w:lvl>
    <w:lvl w:ilvl="2" w:tplc="9C028696">
      <w:numFmt w:val="bullet"/>
      <w:lvlText w:val="•"/>
      <w:lvlJc w:val="left"/>
      <w:pPr>
        <w:ind w:left="2522" w:hanging="161"/>
      </w:pPr>
      <w:rPr>
        <w:lang w:val="it-IT" w:eastAsia="en-US" w:bidi="ar-SA"/>
      </w:rPr>
    </w:lvl>
    <w:lvl w:ilvl="3" w:tplc="95009334">
      <w:numFmt w:val="bullet"/>
      <w:lvlText w:val="•"/>
      <w:lvlJc w:val="left"/>
      <w:pPr>
        <w:ind w:left="3533" w:hanging="161"/>
      </w:pPr>
      <w:rPr>
        <w:lang w:val="it-IT" w:eastAsia="en-US" w:bidi="ar-SA"/>
      </w:rPr>
    </w:lvl>
    <w:lvl w:ilvl="4" w:tplc="DF3C8B2A">
      <w:numFmt w:val="bullet"/>
      <w:lvlText w:val="•"/>
      <w:lvlJc w:val="left"/>
      <w:pPr>
        <w:ind w:left="4544" w:hanging="161"/>
      </w:pPr>
      <w:rPr>
        <w:lang w:val="it-IT" w:eastAsia="en-US" w:bidi="ar-SA"/>
      </w:rPr>
    </w:lvl>
    <w:lvl w:ilvl="5" w:tplc="3808FC7A">
      <w:numFmt w:val="bullet"/>
      <w:lvlText w:val="•"/>
      <w:lvlJc w:val="left"/>
      <w:pPr>
        <w:ind w:left="5555" w:hanging="161"/>
      </w:pPr>
      <w:rPr>
        <w:lang w:val="it-IT" w:eastAsia="en-US" w:bidi="ar-SA"/>
      </w:rPr>
    </w:lvl>
    <w:lvl w:ilvl="6" w:tplc="70A2861C">
      <w:numFmt w:val="bullet"/>
      <w:lvlText w:val="•"/>
      <w:lvlJc w:val="left"/>
      <w:pPr>
        <w:ind w:left="6566" w:hanging="161"/>
      </w:pPr>
      <w:rPr>
        <w:lang w:val="it-IT" w:eastAsia="en-US" w:bidi="ar-SA"/>
      </w:rPr>
    </w:lvl>
    <w:lvl w:ilvl="7" w:tplc="48F694C4">
      <w:numFmt w:val="bullet"/>
      <w:lvlText w:val="•"/>
      <w:lvlJc w:val="left"/>
      <w:pPr>
        <w:ind w:left="7577" w:hanging="161"/>
      </w:pPr>
      <w:rPr>
        <w:lang w:val="it-IT" w:eastAsia="en-US" w:bidi="ar-SA"/>
      </w:rPr>
    </w:lvl>
    <w:lvl w:ilvl="8" w:tplc="90A69F46">
      <w:numFmt w:val="bullet"/>
      <w:lvlText w:val="•"/>
      <w:lvlJc w:val="left"/>
      <w:pPr>
        <w:ind w:left="8588" w:hanging="161"/>
      </w:pPr>
      <w:rPr>
        <w:lang w:val="it-IT" w:eastAsia="en-US" w:bidi="ar-SA"/>
      </w:rPr>
    </w:lvl>
  </w:abstractNum>
  <w:abstractNum w:abstractNumId="1">
    <w:nsid w:val="4B926FCB"/>
    <w:multiLevelType w:val="hybridMultilevel"/>
    <w:tmpl w:val="27040EB2"/>
    <w:lvl w:ilvl="0" w:tplc="368AB0D2">
      <w:start w:val="1"/>
      <w:numFmt w:val="decimal"/>
      <w:lvlText w:val="%1."/>
      <w:lvlJc w:val="left"/>
      <w:pPr>
        <w:ind w:left="54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88FCB6">
      <w:numFmt w:val="bullet"/>
      <w:lvlText w:val="▪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2C20FA2">
      <w:numFmt w:val="bullet"/>
      <w:lvlText w:val="▪"/>
      <w:lvlJc w:val="left"/>
      <w:pPr>
        <w:ind w:left="105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F948EDE8">
      <w:numFmt w:val="bullet"/>
      <w:lvlText w:val="•"/>
      <w:lvlJc w:val="left"/>
      <w:pPr>
        <w:ind w:left="2253" w:hanging="360"/>
      </w:pPr>
      <w:rPr>
        <w:lang w:val="it-IT" w:eastAsia="en-US" w:bidi="ar-SA"/>
      </w:rPr>
    </w:lvl>
    <w:lvl w:ilvl="4" w:tplc="6E508ABC">
      <w:numFmt w:val="bullet"/>
      <w:lvlText w:val="•"/>
      <w:lvlJc w:val="left"/>
      <w:pPr>
        <w:ind w:left="3447" w:hanging="360"/>
      </w:pPr>
      <w:rPr>
        <w:lang w:val="it-IT" w:eastAsia="en-US" w:bidi="ar-SA"/>
      </w:rPr>
    </w:lvl>
    <w:lvl w:ilvl="5" w:tplc="E8CA41FC">
      <w:numFmt w:val="bullet"/>
      <w:lvlText w:val="•"/>
      <w:lvlJc w:val="left"/>
      <w:pPr>
        <w:ind w:left="4641" w:hanging="360"/>
      </w:pPr>
      <w:rPr>
        <w:lang w:val="it-IT" w:eastAsia="en-US" w:bidi="ar-SA"/>
      </w:rPr>
    </w:lvl>
    <w:lvl w:ilvl="6" w:tplc="C4DA75C4">
      <w:numFmt w:val="bullet"/>
      <w:lvlText w:val="•"/>
      <w:lvlJc w:val="left"/>
      <w:pPr>
        <w:ind w:left="5835" w:hanging="360"/>
      </w:pPr>
      <w:rPr>
        <w:lang w:val="it-IT" w:eastAsia="en-US" w:bidi="ar-SA"/>
      </w:rPr>
    </w:lvl>
    <w:lvl w:ilvl="7" w:tplc="8232258C">
      <w:numFmt w:val="bullet"/>
      <w:lvlText w:val="•"/>
      <w:lvlJc w:val="left"/>
      <w:pPr>
        <w:ind w:left="7029" w:hanging="360"/>
      </w:pPr>
      <w:rPr>
        <w:lang w:val="it-IT" w:eastAsia="en-US" w:bidi="ar-SA"/>
      </w:rPr>
    </w:lvl>
    <w:lvl w:ilvl="8" w:tplc="D1D2FCAE">
      <w:numFmt w:val="bullet"/>
      <w:lvlText w:val="•"/>
      <w:lvlJc w:val="left"/>
      <w:pPr>
        <w:ind w:left="8223" w:hanging="360"/>
      </w:pPr>
      <w:rPr>
        <w:lang w:val="it-IT" w:eastAsia="en-US" w:bidi="ar-SA"/>
      </w:rPr>
    </w:lvl>
  </w:abstractNum>
  <w:abstractNum w:abstractNumId="2">
    <w:nsid w:val="5876773B"/>
    <w:multiLevelType w:val="hybridMultilevel"/>
    <w:tmpl w:val="A46C38BC"/>
    <w:lvl w:ilvl="0" w:tplc="CDDADE7C">
      <w:numFmt w:val="bullet"/>
      <w:lvlText w:val="▪"/>
      <w:lvlJc w:val="left"/>
      <w:pPr>
        <w:ind w:left="330" w:hanging="21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6F63110">
      <w:numFmt w:val="bullet"/>
      <w:lvlText w:val="•"/>
      <w:lvlJc w:val="left"/>
      <w:pPr>
        <w:ind w:left="1367" w:hanging="212"/>
      </w:pPr>
      <w:rPr>
        <w:lang w:val="it-IT" w:eastAsia="en-US" w:bidi="ar-SA"/>
      </w:rPr>
    </w:lvl>
    <w:lvl w:ilvl="2" w:tplc="A2505C06">
      <w:numFmt w:val="bullet"/>
      <w:lvlText w:val="•"/>
      <w:lvlJc w:val="left"/>
      <w:pPr>
        <w:ind w:left="2394" w:hanging="212"/>
      </w:pPr>
      <w:rPr>
        <w:lang w:val="it-IT" w:eastAsia="en-US" w:bidi="ar-SA"/>
      </w:rPr>
    </w:lvl>
    <w:lvl w:ilvl="3" w:tplc="D14025BA">
      <w:numFmt w:val="bullet"/>
      <w:lvlText w:val="•"/>
      <w:lvlJc w:val="left"/>
      <w:pPr>
        <w:ind w:left="3421" w:hanging="212"/>
      </w:pPr>
      <w:rPr>
        <w:lang w:val="it-IT" w:eastAsia="en-US" w:bidi="ar-SA"/>
      </w:rPr>
    </w:lvl>
    <w:lvl w:ilvl="4" w:tplc="9244A276">
      <w:numFmt w:val="bullet"/>
      <w:lvlText w:val="•"/>
      <w:lvlJc w:val="left"/>
      <w:pPr>
        <w:ind w:left="4448" w:hanging="212"/>
      </w:pPr>
      <w:rPr>
        <w:lang w:val="it-IT" w:eastAsia="en-US" w:bidi="ar-SA"/>
      </w:rPr>
    </w:lvl>
    <w:lvl w:ilvl="5" w:tplc="3B267EA6">
      <w:numFmt w:val="bullet"/>
      <w:lvlText w:val="•"/>
      <w:lvlJc w:val="left"/>
      <w:pPr>
        <w:ind w:left="5475" w:hanging="212"/>
      </w:pPr>
      <w:rPr>
        <w:lang w:val="it-IT" w:eastAsia="en-US" w:bidi="ar-SA"/>
      </w:rPr>
    </w:lvl>
    <w:lvl w:ilvl="6" w:tplc="3E1413C8">
      <w:numFmt w:val="bullet"/>
      <w:lvlText w:val="•"/>
      <w:lvlJc w:val="left"/>
      <w:pPr>
        <w:ind w:left="6502" w:hanging="212"/>
      </w:pPr>
      <w:rPr>
        <w:lang w:val="it-IT" w:eastAsia="en-US" w:bidi="ar-SA"/>
      </w:rPr>
    </w:lvl>
    <w:lvl w:ilvl="7" w:tplc="27706368">
      <w:numFmt w:val="bullet"/>
      <w:lvlText w:val="•"/>
      <w:lvlJc w:val="left"/>
      <w:pPr>
        <w:ind w:left="7529" w:hanging="212"/>
      </w:pPr>
      <w:rPr>
        <w:lang w:val="it-IT" w:eastAsia="en-US" w:bidi="ar-SA"/>
      </w:rPr>
    </w:lvl>
    <w:lvl w:ilvl="8" w:tplc="1A48B01C">
      <w:numFmt w:val="bullet"/>
      <w:lvlText w:val="•"/>
      <w:lvlJc w:val="left"/>
      <w:pPr>
        <w:ind w:left="8556" w:hanging="212"/>
      </w:pPr>
      <w:rPr>
        <w:lang w:val="it-IT" w:eastAsia="en-US" w:bidi="ar-SA"/>
      </w:rPr>
    </w:lvl>
  </w:abstractNum>
  <w:abstractNum w:abstractNumId="3">
    <w:nsid w:val="7518778D"/>
    <w:multiLevelType w:val="hybridMultilevel"/>
    <w:tmpl w:val="7C5C4970"/>
    <w:lvl w:ilvl="0" w:tplc="A6907D80">
      <w:numFmt w:val="bullet"/>
      <w:lvlText w:val="✓"/>
      <w:lvlJc w:val="left"/>
      <w:pPr>
        <w:ind w:left="604" w:hanging="274"/>
      </w:pPr>
      <w:rPr>
        <w:rFonts w:ascii="MS Gothic" w:eastAsia="MS Gothic" w:hAnsi="MS Gothic" w:cs="MS Gothic" w:hint="eastAsia"/>
        <w:w w:val="100"/>
        <w:sz w:val="22"/>
        <w:szCs w:val="22"/>
        <w:lang w:val="it-IT" w:eastAsia="en-US" w:bidi="ar-SA"/>
      </w:rPr>
    </w:lvl>
    <w:lvl w:ilvl="1" w:tplc="F8743624">
      <w:numFmt w:val="bullet"/>
      <w:lvlText w:val="•"/>
      <w:lvlJc w:val="left"/>
      <w:pPr>
        <w:ind w:left="1601" w:hanging="274"/>
      </w:pPr>
      <w:rPr>
        <w:lang w:val="it-IT" w:eastAsia="en-US" w:bidi="ar-SA"/>
      </w:rPr>
    </w:lvl>
    <w:lvl w:ilvl="2" w:tplc="7D906C44">
      <w:numFmt w:val="bullet"/>
      <w:lvlText w:val="•"/>
      <w:lvlJc w:val="left"/>
      <w:pPr>
        <w:ind w:left="2602" w:hanging="274"/>
      </w:pPr>
      <w:rPr>
        <w:lang w:val="it-IT" w:eastAsia="en-US" w:bidi="ar-SA"/>
      </w:rPr>
    </w:lvl>
    <w:lvl w:ilvl="3" w:tplc="D8442902">
      <w:numFmt w:val="bullet"/>
      <w:lvlText w:val="•"/>
      <w:lvlJc w:val="left"/>
      <w:pPr>
        <w:ind w:left="3603" w:hanging="274"/>
      </w:pPr>
      <w:rPr>
        <w:lang w:val="it-IT" w:eastAsia="en-US" w:bidi="ar-SA"/>
      </w:rPr>
    </w:lvl>
    <w:lvl w:ilvl="4" w:tplc="9E1C2F2E">
      <w:numFmt w:val="bullet"/>
      <w:lvlText w:val="•"/>
      <w:lvlJc w:val="left"/>
      <w:pPr>
        <w:ind w:left="4604" w:hanging="274"/>
      </w:pPr>
      <w:rPr>
        <w:lang w:val="it-IT" w:eastAsia="en-US" w:bidi="ar-SA"/>
      </w:rPr>
    </w:lvl>
    <w:lvl w:ilvl="5" w:tplc="64D848C4">
      <w:numFmt w:val="bullet"/>
      <w:lvlText w:val="•"/>
      <w:lvlJc w:val="left"/>
      <w:pPr>
        <w:ind w:left="5605" w:hanging="274"/>
      </w:pPr>
      <w:rPr>
        <w:lang w:val="it-IT" w:eastAsia="en-US" w:bidi="ar-SA"/>
      </w:rPr>
    </w:lvl>
    <w:lvl w:ilvl="6" w:tplc="F9BC6CD8">
      <w:numFmt w:val="bullet"/>
      <w:lvlText w:val="•"/>
      <w:lvlJc w:val="left"/>
      <w:pPr>
        <w:ind w:left="6606" w:hanging="274"/>
      </w:pPr>
      <w:rPr>
        <w:lang w:val="it-IT" w:eastAsia="en-US" w:bidi="ar-SA"/>
      </w:rPr>
    </w:lvl>
    <w:lvl w:ilvl="7" w:tplc="0486E58A">
      <w:numFmt w:val="bullet"/>
      <w:lvlText w:val="•"/>
      <w:lvlJc w:val="left"/>
      <w:pPr>
        <w:ind w:left="7607" w:hanging="274"/>
      </w:pPr>
      <w:rPr>
        <w:lang w:val="it-IT" w:eastAsia="en-US" w:bidi="ar-SA"/>
      </w:rPr>
    </w:lvl>
    <w:lvl w:ilvl="8" w:tplc="7E7E1422">
      <w:numFmt w:val="bullet"/>
      <w:lvlText w:val="•"/>
      <w:lvlJc w:val="left"/>
      <w:pPr>
        <w:ind w:left="8608" w:hanging="274"/>
      </w:pPr>
      <w:rPr>
        <w:lang w:val="it-IT" w:eastAsia="en-US" w:bidi="ar-SA"/>
      </w:rPr>
    </w:lvl>
  </w:abstractNum>
  <w:abstractNum w:abstractNumId="4">
    <w:nsid w:val="782579A0"/>
    <w:multiLevelType w:val="hybridMultilevel"/>
    <w:tmpl w:val="A9C4349E"/>
    <w:lvl w:ilvl="0" w:tplc="1F069DCA">
      <w:start w:val="1"/>
      <w:numFmt w:val="lowerLetter"/>
      <w:lvlText w:val="%1)"/>
      <w:lvlJc w:val="left"/>
      <w:pPr>
        <w:ind w:left="554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80686C2">
      <w:numFmt w:val="bullet"/>
      <w:lvlText w:val="•"/>
      <w:lvlJc w:val="left"/>
      <w:pPr>
        <w:ind w:left="1565" w:hanging="224"/>
      </w:pPr>
      <w:rPr>
        <w:lang w:val="it-IT" w:eastAsia="en-US" w:bidi="ar-SA"/>
      </w:rPr>
    </w:lvl>
    <w:lvl w:ilvl="2" w:tplc="610A1052">
      <w:numFmt w:val="bullet"/>
      <w:lvlText w:val="•"/>
      <w:lvlJc w:val="left"/>
      <w:pPr>
        <w:ind w:left="2570" w:hanging="224"/>
      </w:pPr>
      <w:rPr>
        <w:lang w:val="it-IT" w:eastAsia="en-US" w:bidi="ar-SA"/>
      </w:rPr>
    </w:lvl>
    <w:lvl w:ilvl="3" w:tplc="8DF4729E">
      <w:numFmt w:val="bullet"/>
      <w:lvlText w:val="•"/>
      <w:lvlJc w:val="left"/>
      <w:pPr>
        <w:ind w:left="3575" w:hanging="224"/>
      </w:pPr>
      <w:rPr>
        <w:lang w:val="it-IT" w:eastAsia="en-US" w:bidi="ar-SA"/>
      </w:rPr>
    </w:lvl>
    <w:lvl w:ilvl="4" w:tplc="71B2471A">
      <w:numFmt w:val="bullet"/>
      <w:lvlText w:val="•"/>
      <w:lvlJc w:val="left"/>
      <w:pPr>
        <w:ind w:left="4580" w:hanging="224"/>
      </w:pPr>
      <w:rPr>
        <w:lang w:val="it-IT" w:eastAsia="en-US" w:bidi="ar-SA"/>
      </w:rPr>
    </w:lvl>
    <w:lvl w:ilvl="5" w:tplc="157CA802">
      <w:numFmt w:val="bullet"/>
      <w:lvlText w:val="•"/>
      <w:lvlJc w:val="left"/>
      <w:pPr>
        <w:ind w:left="5585" w:hanging="224"/>
      </w:pPr>
      <w:rPr>
        <w:lang w:val="it-IT" w:eastAsia="en-US" w:bidi="ar-SA"/>
      </w:rPr>
    </w:lvl>
    <w:lvl w:ilvl="6" w:tplc="C350880E">
      <w:numFmt w:val="bullet"/>
      <w:lvlText w:val="•"/>
      <w:lvlJc w:val="left"/>
      <w:pPr>
        <w:ind w:left="6590" w:hanging="224"/>
      </w:pPr>
      <w:rPr>
        <w:lang w:val="it-IT" w:eastAsia="en-US" w:bidi="ar-SA"/>
      </w:rPr>
    </w:lvl>
    <w:lvl w:ilvl="7" w:tplc="F738AA82">
      <w:numFmt w:val="bullet"/>
      <w:lvlText w:val="•"/>
      <w:lvlJc w:val="left"/>
      <w:pPr>
        <w:ind w:left="7595" w:hanging="224"/>
      </w:pPr>
      <w:rPr>
        <w:lang w:val="it-IT" w:eastAsia="en-US" w:bidi="ar-SA"/>
      </w:rPr>
    </w:lvl>
    <w:lvl w:ilvl="8" w:tplc="CEBEE86C">
      <w:numFmt w:val="bullet"/>
      <w:lvlText w:val="•"/>
      <w:lvlJc w:val="left"/>
      <w:pPr>
        <w:ind w:left="8600" w:hanging="224"/>
      </w:pPr>
      <w:rPr>
        <w:lang w:val="it-IT" w:eastAsia="en-US" w:bidi="ar-SA"/>
      </w:rPr>
    </w:lvl>
  </w:abstractNum>
  <w:abstractNum w:abstractNumId="5">
    <w:nsid w:val="7D533181"/>
    <w:multiLevelType w:val="hybridMultilevel"/>
    <w:tmpl w:val="AC1C3F60"/>
    <w:lvl w:ilvl="0" w:tplc="9392D47E">
      <w:start w:val="1"/>
      <w:numFmt w:val="decimal"/>
      <w:lvlText w:val="%1."/>
      <w:lvlJc w:val="left"/>
      <w:pPr>
        <w:ind w:left="54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534BF86">
      <w:numFmt w:val="bullet"/>
      <w:lvlText w:val="•"/>
      <w:lvlJc w:val="left"/>
      <w:pPr>
        <w:ind w:left="1547" w:hanging="219"/>
      </w:pPr>
      <w:rPr>
        <w:lang w:val="it-IT" w:eastAsia="en-US" w:bidi="ar-SA"/>
      </w:rPr>
    </w:lvl>
    <w:lvl w:ilvl="2" w:tplc="F684C868">
      <w:numFmt w:val="bullet"/>
      <w:lvlText w:val="•"/>
      <w:lvlJc w:val="left"/>
      <w:pPr>
        <w:ind w:left="2554" w:hanging="219"/>
      </w:pPr>
      <w:rPr>
        <w:lang w:val="it-IT" w:eastAsia="en-US" w:bidi="ar-SA"/>
      </w:rPr>
    </w:lvl>
    <w:lvl w:ilvl="3" w:tplc="F3267F2E">
      <w:numFmt w:val="bullet"/>
      <w:lvlText w:val="•"/>
      <w:lvlJc w:val="left"/>
      <w:pPr>
        <w:ind w:left="3561" w:hanging="219"/>
      </w:pPr>
      <w:rPr>
        <w:lang w:val="it-IT" w:eastAsia="en-US" w:bidi="ar-SA"/>
      </w:rPr>
    </w:lvl>
    <w:lvl w:ilvl="4" w:tplc="A4DC272A">
      <w:numFmt w:val="bullet"/>
      <w:lvlText w:val="•"/>
      <w:lvlJc w:val="left"/>
      <w:pPr>
        <w:ind w:left="4568" w:hanging="219"/>
      </w:pPr>
      <w:rPr>
        <w:lang w:val="it-IT" w:eastAsia="en-US" w:bidi="ar-SA"/>
      </w:rPr>
    </w:lvl>
    <w:lvl w:ilvl="5" w:tplc="F5F42F12">
      <w:numFmt w:val="bullet"/>
      <w:lvlText w:val="•"/>
      <w:lvlJc w:val="left"/>
      <w:pPr>
        <w:ind w:left="5575" w:hanging="219"/>
      </w:pPr>
      <w:rPr>
        <w:lang w:val="it-IT" w:eastAsia="en-US" w:bidi="ar-SA"/>
      </w:rPr>
    </w:lvl>
    <w:lvl w:ilvl="6" w:tplc="2E78010A">
      <w:numFmt w:val="bullet"/>
      <w:lvlText w:val="•"/>
      <w:lvlJc w:val="left"/>
      <w:pPr>
        <w:ind w:left="6582" w:hanging="219"/>
      </w:pPr>
      <w:rPr>
        <w:lang w:val="it-IT" w:eastAsia="en-US" w:bidi="ar-SA"/>
      </w:rPr>
    </w:lvl>
    <w:lvl w:ilvl="7" w:tplc="49C0C3B2">
      <w:numFmt w:val="bullet"/>
      <w:lvlText w:val="•"/>
      <w:lvlJc w:val="left"/>
      <w:pPr>
        <w:ind w:left="7589" w:hanging="219"/>
      </w:pPr>
      <w:rPr>
        <w:lang w:val="it-IT" w:eastAsia="en-US" w:bidi="ar-SA"/>
      </w:rPr>
    </w:lvl>
    <w:lvl w:ilvl="8" w:tplc="252C8BDA">
      <w:numFmt w:val="bullet"/>
      <w:lvlText w:val="•"/>
      <w:lvlJc w:val="left"/>
      <w:pPr>
        <w:ind w:left="8596" w:hanging="219"/>
      </w:pPr>
      <w:rPr>
        <w:lang w:val="it-IT" w:eastAsia="en-US" w:bidi="ar-SA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3A"/>
    <w:rsid w:val="0004479F"/>
    <w:rsid w:val="00073702"/>
    <w:rsid w:val="000D60D0"/>
    <w:rsid w:val="001B0811"/>
    <w:rsid w:val="00280E3A"/>
    <w:rsid w:val="002870D3"/>
    <w:rsid w:val="00323600"/>
    <w:rsid w:val="005A0DB0"/>
    <w:rsid w:val="005A6FFB"/>
    <w:rsid w:val="00686E96"/>
    <w:rsid w:val="0069534C"/>
    <w:rsid w:val="006960A6"/>
    <w:rsid w:val="006C0A71"/>
    <w:rsid w:val="007B1014"/>
    <w:rsid w:val="007B24B4"/>
    <w:rsid w:val="008036F2"/>
    <w:rsid w:val="00823EA0"/>
    <w:rsid w:val="00852AEC"/>
    <w:rsid w:val="008555B7"/>
    <w:rsid w:val="008679D7"/>
    <w:rsid w:val="00882C2D"/>
    <w:rsid w:val="00887BEA"/>
    <w:rsid w:val="008D3105"/>
    <w:rsid w:val="00BA0273"/>
    <w:rsid w:val="00D51517"/>
    <w:rsid w:val="00D6749A"/>
    <w:rsid w:val="00DD6422"/>
    <w:rsid w:val="00DE4BBE"/>
    <w:rsid w:val="00EF6342"/>
    <w:rsid w:val="00F37E0B"/>
    <w:rsid w:val="00F7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197D3-D5BC-41C4-BF7B-FD6E0E7D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2870D3"/>
    <w:pPr>
      <w:widowControl w:val="0"/>
      <w:autoSpaceDE w:val="0"/>
      <w:autoSpaceDN w:val="0"/>
      <w:spacing w:after="0" w:line="240" w:lineRule="auto"/>
      <w:ind w:left="330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E3A"/>
  </w:style>
  <w:style w:type="paragraph" w:styleId="Pidipagina">
    <w:name w:val="footer"/>
    <w:basedOn w:val="Normale"/>
    <w:link w:val="Pidipagina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E3A"/>
  </w:style>
  <w:style w:type="character" w:customStyle="1" w:styleId="Titolo1Carattere">
    <w:name w:val="Titolo 1 Carattere"/>
    <w:basedOn w:val="Carpredefinitoparagrafo"/>
    <w:link w:val="Titolo1"/>
    <w:uiPriority w:val="1"/>
    <w:rsid w:val="002870D3"/>
    <w:rPr>
      <w:rFonts w:ascii="Calibri" w:eastAsia="Calibri" w:hAnsi="Calibri" w:cs="Calibri"/>
      <w:b/>
      <w:bCs/>
    </w:rPr>
  </w:style>
  <w:style w:type="paragraph" w:customStyle="1" w:styleId="msonormal0">
    <w:name w:val="msonormal"/>
    <w:basedOn w:val="Normale"/>
    <w:rsid w:val="0028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2870D3"/>
    <w:pPr>
      <w:widowControl w:val="0"/>
      <w:autoSpaceDE w:val="0"/>
      <w:autoSpaceDN w:val="0"/>
      <w:spacing w:before="20" w:after="0" w:line="240" w:lineRule="auto"/>
      <w:ind w:left="11" w:right="1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2870D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870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870D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870D3"/>
    <w:pPr>
      <w:widowControl w:val="0"/>
      <w:autoSpaceDE w:val="0"/>
      <w:autoSpaceDN w:val="0"/>
      <w:spacing w:after="0" w:line="240" w:lineRule="auto"/>
      <w:ind w:left="462" w:hanging="13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2870D3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2870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870D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70D3"/>
    <w:rPr>
      <w:color w:val="800080"/>
      <w:u w:val="single"/>
    </w:rPr>
  </w:style>
  <w:style w:type="paragraph" w:styleId="Nessunaspaziatura">
    <w:name w:val="No Spacing"/>
    <w:uiPriority w:val="1"/>
    <w:qFormat/>
    <w:rsid w:val="006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13623-D652-4F7D-B7C8-1B907BFB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14</cp:revision>
  <cp:lastPrinted>2022-02-01T09:35:00Z</cp:lastPrinted>
  <dcterms:created xsi:type="dcterms:W3CDTF">2021-10-08T18:39:00Z</dcterms:created>
  <dcterms:modified xsi:type="dcterms:W3CDTF">2022-12-20T17:12:00Z</dcterms:modified>
</cp:coreProperties>
</file>