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AB2" w:rsidRDefault="00754A7B" w:rsidP="006E6307">
      <w:pPr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6391275" cy="1057275"/>
            <wp:effectExtent l="19050" t="0" r="9525" b="0"/>
            <wp:docPr id="1" name="Immagine 2" descr="pon_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pon_2014-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1AB" w:rsidRPr="001C60B1" w:rsidRDefault="000021AB" w:rsidP="000021AB">
      <w:pPr>
        <w:keepNext/>
        <w:jc w:val="center"/>
        <w:rPr>
          <w:rFonts w:ascii="Arial" w:hAnsi="Arial" w:cs="Arial"/>
          <w:b/>
          <w:bCs/>
        </w:rPr>
      </w:pPr>
      <w:r w:rsidRPr="001C60B1">
        <w:rPr>
          <w:rFonts w:ascii="Arial" w:hAnsi="Arial" w:cs="Arial"/>
          <w:b/>
          <w:bCs/>
        </w:rPr>
        <w:t>Ministero dell’Istruzione, dell’’Università e della Ricerca</w:t>
      </w:r>
    </w:p>
    <w:p w:rsidR="000021AB" w:rsidRPr="001C60B1" w:rsidRDefault="000021AB" w:rsidP="000021AB">
      <w:pPr>
        <w:jc w:val="center"/>
        <w:rPr>
          <w:rFonts w:ascii="Arial" w:hAnsi="Arial" w:cs="Arial"/>
          <w:b/>
          <w:bCs/>
        </w:rPr>
      </w:pPr>
      <w:r w:rsidRPr="001C60B1">
        <w:rPr>
          <w:rFonts w:ascii="Arial" w:hAnsi="Arial" w:cs="Arial"/>
          <w:b/>
          <w:bCs/>
        </w:rPr>
        <w:t xml:space="preserve">UFFICIO SCOLASTICO REGIONALE PER </w:t>
      </w:r>
      <w:smartTag w:uri="urn:schemas-microsoft-com:office:smarttags" w:element="PersonName">
        <w:smartTagPr>
          <w:attr w:name="ProductID" w:val="LA CALABRIA"/>
        </w:smartTagPr>
        <w:r w:rsidRPr="001C60B1">
          <w:rPr>
            <w:rFonts w:ascii="Arial" w:hAnsi="Arial" w:cs="Arial"/>
            <w:b/>
            <w:bCs/>
          </w:rPr>
          <w:t>LA CALABRIA</w:t>
        </w:r>
      </w:smartTag>
    </w:p>
    <w:p w:rsidR="000021AB" w:rsidRPr="001C60B1" w:rsidRDefault="000021AB" w:rsidP="000021AB">
      <w:pPr>
        <w:jc w:val="center"/>
        <w:rPr>
          <w:rFonts w:ascii="Arial" w:hAnsi="Arial" w:cs="Arial"/>
          <w:b/>
          <w:bCs/>
        </w:rPr>
      </w:pPr>
      <w:r w:rsidRPr="001C60B1">
        <w:rPr>
          <w:rFonts w:ascii="Arial" w:hAnsi="Arial" w:cs="Arial"/>
          <w:b/>
          <w:bCs/>
        </w:rPr>
        <w:t>ISTITUTO COMPRENSIVO STATALE</w:t>
      </w:r>
    </w:p>
    <w:p w:rsidR="000021AB" w:rsidRPr="00CC1B53" w:rsidRDefault="000021AB" w:rsidP="000021A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C1B53">
        <w:rPr>
          <w:rFonts w:ascii="Arial" w:hAnsi="Arial" w:cs="Arial"/>
          <w:sz w:val="20"/>
          <w:szCs w:val="20"/>
        </w:rPr>
        <w:t xml:space="preserve">Via Vallone delle pere - 88836 </w:t>
      </w:r>
      <w:r w:rsidRPr="00CC1B53">
        <w:rPr>
          <w:rFonts w:ascii="Arial" w:hAnsi="Arial" w:cs="Arial"/>
          <w:b/>
          <w:bCs/>
          <w:sz w:val="20"/>
          <w:szCs w:val="20"/>
        </w:rPr>
        <w:t xml:space="preserve"> COTRONEI  (KR)</w:t>
      </w:r>
    </w:p>
    <w:p w:rsidR="000021AB" w:rsidRPr="00CC1B53" w:rsidRDefault="000021AB" w:rsidP="000021AB">
      <w:pPr>
        <w:jc w:val="center"/>
        <w:rPr>
          <w:rFonts w:ascii="Arial" w:hAnsi="Arial" w:cs="Arial"/>
          <w:sz w:val="20"/>
          <w:szCs w:val="20"/>
        </w:rPr>
      </w:pPr>
      <w:r w:rsidRPr="00CC1B53">
        <w:rPr>
          <w:rFonts w:ascii="Arial" w:hAnsi="Arial" w:cs="Arial"/>
          <w:sz w:val="20"/>
          <w:szCs w:val="20"/>
        </w:rPr>
        <w:t>Codice Fiscale 91021450795 - Codice Meccanografico KRIC81500P</w:t>
      </w:r>
    </w:p>
    <w:p w:rsidR="000021AB" w:rsidRPr="00CC1B53" w:rsidRDefault="000021AB" w:rsidP="000021AB">
      <w:pPr>
        <w:jc w:val="center"/>
        <w:rPr>
          <w:rFonts w:ascii="Arial" w:hAnsi="Arial" w:cs="Arial"/>
          <w:sz w:val="20"/>
          <w:szCs w:val="20"/>
        </w:rPr>
      </w:pPr>
      <w:r w:rsidRPr="00CC1B53">
        <w:rPr>
          <w:rFonts w:ascii="Arial" w:hAnsi="Arial" w:cs="Arial"/>
          <w:sz w:val="20"/>
          <w:szCs w:val="20"/>
        </w:rPr>
        <w:t>Telefono 0962/44131 - Fax 0962/1906785 –</w:t>
      </w:r>
    </w:p>
    <w:p w:rsidR="000021AB" w:rsidRPr="00CC1B53" w:rsidRDefault="000021AB" w:rsidP="000021AB">
      <w:pPr>
        <w:jc w:val="center"/>
        <w:rPr>
          <w:rFonts w:ascii="Arial" w:hAnsi="Arial" w:cs="Arial"/>
          <w:sz w:val="20"/>
          <w:szCs w:val="20"/>
        </w:rPr>
      </w:pPr>
      <w:r w:rsidRPr="00CC1B53"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Pr="00CC1B53">
          <w:rPr>
            <w:rStyle w:val="Collegamentoipertestuale"/>
            <w:rFonts w:ascii="Arial" w:hAnsi="Arial" w:cs="Arial"/>
            <w:sz w:val="20"/>
            <w:szCs w:val="20"/>
          </w:rPr>
          <w:t>kric81500p@istruzione.it</w:t>
        </w:r>
      </w:hyperlink>
      <w:r w:rsidRPr="00CC1B53">
        <w:rPr>
          <w:rFonts w:ascii="Arial" w:hAnsi="Arial" w:cs="Arial"/>
          <w:sz w:val="20"/>
          <w:szCs w:val="20"/>
        </w:rPr>
        <w:t xml:space="preserve"> - </w:t>
      </w:r>
      <w:hyperlink r:id="rId10" w:history="1">
        <w:r w:rsidRPr="00CC1B53">
          <w:rPr>
            <w:rStyle w:val="Collegamentoipertestuale"/>
            <w:rFonts w:ascii="Arial" w:hAnsi="Arial" w:cs="Arial"/>
            <w:sz w:val="20"/>
            <w:szCs w:val="20"/>
          </w:rPr>
          <w:t>kric81500p@pec.istruzione.it</w:t>
        </w:r>
      </w:hyperlink>
    </w:p>
    <w:p w:rsidR="000021AB" w:rsidRDefault="000021AB" w:rsidP="000021AB">
      <w:pPr>
        <w:tabs>
          <w:tab w:val="left" w:pos="3870"/>
        </w:tabs>
        <w:jc w:val="center"/>
      </w:pPr>
      <w:r w:rsidRPr="00CC1B53">
        <w:rPr>
          <w:rFonts w:ascii="Arial" w:hAnsi="Arial" w:cs="Arial"/>
          <w:sz w:val="20"/>
          <w:szCs w:val="20"/>
        </w:rPr>
        <w:t xml:space="preserve">Sito Web: </w:t>
      </w:r>
      <w:hyperlink r:id="rId11" w:history="1">
        <w:r w:rsidRPr="00CC1B53">
          <w:rPr>
            <w:rStyle w:val="Collegamentoipertestuale"/>
            <w:rFonts w:ascii="Arial" w:hAnsi="Arial" w:cs="Arial"/>
            <w:sz w:val="20"/>
            <w:szCs w:val="20"/>
          </w:rPr>
          <w:t>www.iccotronei.gov.it</w:t>
        </w:r>
      </w:hyperlink>
    </w:p>
    <w:p w:rsidR="00BC069A" w:rsidRPr="00CC1B53" w:rsidRDefault="00BC069A" w:rsidP="000021AB">
      <w:pPr>
        <w:tabs>
          <w:tab w:val="left" w:pos="3870"/>
        </w:tabs>
        <w:jc w:val="center"/>
        <w:rPr>
          <w:rFonts w:ascii="Arial" w:hAnsi="Arial" w:cs="Arial"/>
          <w:sz w:val="20"/>
          <w:szCs w:val="20"/>
        </w:rPr>
      </w:pPr>
    </w:p>
    <w:p w:rsidR="004A22B2" w:rsidRPr="00BC069A" w:rsidRDefault="00BC069A" w:rsidP="00BC069A">
      <w:pPr>
        <w:jc w:val="center"/>
        <w:rPr>
          <w:rFonts w:ascii="Calibri" w:eastAsia="Calibri" w:hAnsi="Calibri" w:cs="Calibri"/>
          <w:b/>
          <w:sz w:val="20"/>
          <w:szCs w:val="20"/>
        </w:rPr>
      </w:pPr>
      <w:r w:rsidRPr="00BC069A">
        <w:rPr>
          <w:rFonts w:ascii="Calibri" w:eastAsia="Calibri" w:hAnsi="Calibri" w:cs="Calibri"/>
          <w:b/>
          <w:sz w:val="28"/>
          <w:szCs w:val="28"/>
        </w:rPr>
        <w:t xml:space="preserve">Allegato 2  - Tabelle di Autovalutazione VALUTATORE </w:t>
      </w:r>
      <w:r w:rsidRPr="00BC069A">
        <w:rPr>
          <w:rFonts w:ascii="Calibri" w:eastAsia="Calibri" w:hAnsi="Calibri" w:cs="Calibri"/>
          <w:b/>
          <w:sz w:val="20"/>
          <w:szCs w:val="20"/>
        </w:rPr>
        <w:t>(</w:t>
      </w:r>
      <w:r w:rsidRPr="00BC069A">
        <w:rPr>
          <w:rFonts w:ascii="Calibri" w:eastAsia="Calibri" w:hAnsi="Calibri" w:cs="Calibri"/>
          <w:i/>
          <w:sz w:val="20"/>
          <w:szCs w:val="20"/>
        </w:rPr>
        <w:t>da compilare a cura dell’interessato</w:t>
      </w:r>
      <w:r w:rsidRPr="00BC069A">
        <w:rPr>
          <w:rFonts w:ascii="Calibri" w:eastAsia="Calibri" w:hAnsi="Calibri" w:cs="Calibri"/>
          <w:b/>
          <w:sz w:val="20"/>
          <w:szCs w:val="20"/>
        </w:rPr>
        <w:t>)</w:t>
      </w:r>
    </w:p>
    <w:p w:rsidR="00BC069A" w:rsidRPr="00BC069A" w:rsidRDefault="00BC069A" w:rsidP="0088172E">
      <w:pPr>
        <w:jc w:val="both"/>
        <w:rPr>
          <w:rFonts w:ascii="Calibri" w:eastAsia="Calibri" w:hAnsi="Calibri" w:cs="Calibri"/>
          <w:b/>
          <w:sz w:val="16"/>
          <w:szCs w:val="16"/>
          <w:lang w:val="en-US"/>
        </w:rPr>
      </w:pPr>
    </w:p>
    <w:p w:rsidR="00527A2F" w:rsidRPr="00713543" w:rsidRDefault="00527A2F" w:rsidP="00527A2F">
      <w:pPr>
        <w:rPr>
          <w:rFonts w:asciiTheme="minorHAnsi" w:hAnsiTheme="minorHAnsi" w:cs="Calibri"/>
          <w:b/>
          <w:u w:val="single"/>
        </w:rPr>
      </w:pPr>
      <w:r w:rsidRPr="00713543">
        <w:rPr>
          <w:rFonts w:asciiTheme="minorHAnsi" w:hAnsiTheme="minorHAnsi"/>
          <w:b/>
        </w:rPr>
        <w:t>Competenze di Base - Azione</w:t>
      </w:r>
      <w:r w:rsidRPr="00713543">
        <w:rPr>
          <w:rFonts w:asciiTheme="minorHAnsi" w:hAnsiTheme="minorHAnsi"/>
        </w:rPr>
        <w:t xml:space="preserve"> </w:t>
      </w:r>
      <w:r w:rsidRPr="00713543">
        <w:rPr>
          <w:rFonts w:asciiTheme="minorHAnsi" w:hAnsiTheme="minorHAnsi"/>
          <w:b/>
        </w:rPr>
        <w:t>10.2</w:t>
      </w:r>
      <w:r>
        <w:rPr>
          <w:rFonts w:asciiTheme="minorHAnsi" w:hAnsiTheme="minorHAnsi"/>
          <w:b/>
        </w:rPr>
        <w:t>:</w:t>
      </w:r>
    </w:p>
    <w:p w:rsidR="00527A2F" w:rsidRPr="00713543" w:rsidRDefault="00527A2F" w:rsidP="00527A2F">
      <w:pPr>
        <w:numPr>
          <w:ilvl w:val="0"/>
          <w:numId w:val="2"/>
        </w:numPr>
        <w:rPr>
          <w:rFonts w:asciiTheme="minorHAnsi" w:hAnsiTheme="minorHAnsi"/>
          <w:b/>
        </w:rPr>
      </w:pPr>
      <w:r w:rsidRPr="00713543">
        <w:rPr>
          <w:rFonts w:asciiTheme="minorHAnsi" w:eastAsia="Calibri" w:hAnsiTheme="minorHAnsi" w:cs="Calibri"/>
          <w:b/>
        </w:rPr>
        <w:t xml:space="preserve">PROGETTO </w:t>
      </w:r>
      <w:r w:rsidRPr="00713543">
        <w:rPr>
          <w:rFonts w:asciiTheme="minorHAnsi" w:hAnsiTheme="minorHAnsi"/>
          <w:b/>
        </w:rPr>
        <w:t>10.2.1A-FSEPON-CL-2017-163 “ Imparo giocando”</w:t>
      </w:r>
    </w:p>
    <w:p w:rsidR="00527A2F" w:rsidRPr="00713543" w:rsidRDefault="00527A2F" w:rsidP="00527A2F">
      <w:pPr>
        <w:numPr>
          <w:ilvl w:val="0"/>
          <w:numId w:val="2"/>
        </w:numPr>
        <w:rPr>
          <w:b/>
        </w:rPr>
      </w:pPr>
      <w:r w:rsidRPr="00713543">
        <w:rPr>
          <w:rFonts w:asciiTheme="minorHAnsi" w:eastAsia="Calibri" w:hAnsiTheme="minorHAnsi" w:cs="Calibri"/>
          <w:b/>
        </w:rPr>
        <w:t xml:space="preserve">PROGETTO </w:t>
      </w:r>
      <w:r w:rsidRPr="00713543">
        <w:rPr>
          <w:rFonts w:asciiTheme="minorHAnsi" w:hAnsiTheme="minorHAnsi"/>
          <w:b/>
        </w:rPr>
        <w:t>10.2.2A-FSEPON-CL-2017-300  “ La Scuola che vorrei”</w:t>
      </w:r>
    </w:p>
    <w:p w:rsidR="0074371E" w:rsidRPr="0074371E" w:rsidRDefault="0074371E" w:rsidP="00EA06E6">
      <w:pPr>
        <w:spacing w:before="11"/>
        <w:ind w:left="213"/>
        <w:rPr>
          <w:rFonts w:ascii="Calibri" w:eastAsia="Calibri" w:hAnsi="Calibri" w:cs="Calibri"/>
          <w:b/>
          <w:sz w:val="16"/>
          <w:szCs w:val="16"/>
        </w:rPr>
      </w:pPr>
    </w:p>
    <w:tbl>
      <w:tblPr>
        <w:tblW w:w="5090" w:type="pct"/>
        <w:tblLayout w:type="fixed"/>
        <w:tblLook w:val="0000"/>
      </w:tblPr>
      <w:tblGrid>
        <w:gridCol w:w="4219"/>
        <w:gridCol w:w="2409"/>
        <w:gridCol w:w="1844"/>
        <w:gridCol w:w="1559"/>
      </w:tblGrid>
      <w:tr w:rsidR="00527A2F" w:rsidRPr="00292717" w:rsidTr="00527A2F">
        <w:trPr>
          <w:trHeight w:val="213"/>
        </w:trPr>
        <w:tc>
          <w:tcPr>
            <w:tcW w:w="21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A2F" w:rsidRPr="00527A2F" w:rsidRDefault="00527A2F" w:rsidP="00527A2F">
            <w:pPr>
              <w:spacing w:before="11"/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527A2F">
              <w:rPr>
                <w:rFonts w:asciiTheme="minorHAnsi" w:hAnsiTheme="minorHAnsi"/>
                <w:b/>
                <w:i/>
                <w:sz w:val="22"/>
                <w:szCs w:val="22"/>
              </w:rPr>
              <w:t>TITOLI</w:t>
            </w:r>
          </w:p>
        </w:tc>
        <w:tc>
          <w:tcPr>
            <w:tcW w:w="1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7A2F" w:rsidRPr="00527A2F" w:rsidRDefault="00527A2F" w:rsidP="00527A2F">
            <w:pPr>
              <w:spacing w:before="11"/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527A2F">
              <w:rPr>
                <w:rFonts w:asciiTheme="minorHAnsi" w:hAnsiTheme="minorHAnsi"/>
                <w:b/>
                <w:i/>
                <w:sz w:val="22"/>
                <w:szCs w:val="22"/>
              </w:rPr>
              <w:t>Max punti  10</w:t>
            </w:r>
          </w:p>
        </w:tc>
        <w:tc>
          <w:tcPr>
            <w:tcW w:w="9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A2F" w:rsidRPr="00527A2F" w:rsidRDefault="00527A2F" w:rsidP="00527A2F">
            <w:pPr>
              <w:spacing w:before="11"/>
              <w:jc w:val="center"/>
              <w:rPr>
                <w:rFonts w:asciiTheme="minorHAnsi" w:eastAsia="Calibri" w:hAnsiTheme="minorHAnsi" w:cs="Calibri"/>
                <w:b/>
                <w:i/>
                <w:sz w:val="22"/>
                <w:szCs w:val="22"/>
              </w:rPr>
            </w:pPr>
            <w:r w:rsidRPr="00527A2F">
              <w:rPr>
                <w:rFonts w:asciiTheme="minorHAnsi" w:eastAsia="Calibri" w:hAnsiTheme="minorHAnsi" w:cs="Calibri"/>
                <w:b/>
                <w:i/>
                <w:sz w:val="22"/>
                <w:szCs w:val="22"/>
              </w:rPr>
              <w:t>Candidato</w:t>
            </w:r>
          </w:p>
        </w:tc>
        <w:tc>
          <w:tcPr>
            <w:tcW w:w="7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A2F" w:rsidRPr="00527A2F" w:rsidRDefault="00527A2F" w:rsidP="00527A2F">
            <w:pPr>
              <w:spacing w:before="11"/>
              <w:rPr>
                <w:rFonts w:asciiTheme="minorHAnsi" w:eastAsia="Calibri" w:hAnsiTheme="minorHAnsi" w:cs="Calibri"/>
                <w:b/>
                <w:i/>
                <w:sz w:val="22"/>
                <w:szCs w:val="22"/>
              </w:rPr>
            </w:pPr>
            <w:r w:rsidRPr="00527A2F">
              <w:rPr>
                <w:rFonts w:asciiTheme="minorHAnsi" w:eastAsia="Calibri" w:hAnsiTheme="minorHAnsi" w:cs="Calibri"/>
                <w:b/>
                <w:i/>
                <w:sz w:val="22"/>
                <w:szCs w:val="22"/>
              </w:rPr>
              <w:t>Commissione</w:t>
            </w:r>
          </w:p>
        </w:tc>
      </w:tr>
      <w:tr w:rsidR="00527A2F" w:rsidRPr="00292717" w:rsidTr="00527A2F">
        <w:trPr>
          <w:trHeight w:val="610"/>
        </w:trPr>
        <w:tc>
          <w:tcPr>
            <w:tcW w:w="21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A2F" w:rsidRPr="00292717" w:rsidRDefault="00527A2F" w:rsidP="00527A2F">
            <w:pPr>
              <w:spacing w:before="11"/>
            </w:pPr>
            <w:r>
              <w:t xml:space="preserve">Titolo di studio Diploma di Laurea del </w:t>
            </w:r>
            <w:r w:rsidRPr="00292717">
              <w:t xml:space="preserve"> vecchio ordinamento o specialistica in discipline inerenti ai moduli</w:t>
            </w:r>
          </w:p>
        </w:tc>
        <w:tc>
          <w:tcPr>
            <w:tcW w:w="1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A2F" w:rsidRPr="00292717" w:rsidRDefault="00527A2F" w:rsidP="00527A2F">
            <w:pPr>
              <w:spacing w:before="11"/>
              <w:jc w:val="center"/>
            </w:pPr>
            <w:r w:rsidRPr="00292717">
              <w:t xml:space="preserve">Punti </w:t>
            </w:r>
            <w:r>
              <w:t>10</w:t>
            </w:r>
          </w:p>
          <w:p w:rsidR="00527A2F" w:rsidRPr="00292717" w:rsidRDefault="00527A2F" w:rsidP="00527A2F">
            <w:pPr>
              <w:spacing w:before="11"/>
              <w:jc w:val="center"/>
            </w:pPr>
          </w:p>
        </w:tc>
        <w:tc>
          <w:tcPr>
            <w:tcW w:w="9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A2F" w:rsidRPr="00292717" w:rsidRDefault="00527A2F" w:rsidP="007F1682">
            <w:pPr>
              <w:spacing w:before="11"/>
              <w:ind w:left="213"/>
              <w:rPr>
                <w:rFonts w:ascii="Calibri" w:eastAsia="Calibri" w:hAnsi="Calibri" w:cs="Calibri"/>
              </w:rPr>
            </w:pPr>
          </w:p>
        </w:tc>
        <w:tc>
          <w:tcPr>
            <w:tcW w:w="7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A2F" w:rsidRPr="00292717" w:rsidRDefault="00527A2F" w:rsidP="007F1682">
            <w:pPr>
              <w:spacing w:before="11"/>
              <w:ind w:left="213"/>
              <w:rPr>
                <w:rFonts w:ascii="Calibri" w:eastAsia="Calibri" w:hAnsi="Calibri" w:cs="Calibri"/>
              </w:rPr>
            </w:pPr>
          </w:p>
        </w:tc>
      </w:tr>
      <w:tr w:rsidR="00527A2F" w:rsidRPr="00292717" w:rsidTr="00527A2F">
        <w:trPr>
          <w:trHeight w:val="850"/>
        </w:trPr>
        <w:tc>
          <w:tcPr>
            <w:tcW w:w="21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A2F" w:rsidRDefault="00527A2F" w:rsidP="00527A2F">
            <w:pPr>
              <w:spacing w:before="11"/>
              <w:ind w:left="213"/>
            </w:pPr>
            <w:r>
              <w:t>Laurea triennale</w:t>
            </w:r>
          </w:p>
          <w:p w:rsidR="00527A2F" w:rsidRPr="00292717" w:rsidRDefault="00527A2F" w:rsidP="00527A2F">
            <w:pPr>
              <w:spacing w:before="11"/>
            </w:pPr>
            <w:r>
              <w:t xml:space="preserve">N.B. </w:t>
            </w:r>
            <w:r w:rsidRPr="00527A2F">
              <w:rPr>
                <w:i/>
              </w:rPr>
              <w:t>il punteggio è attribuito per un solo titolo e non è cumulabile con quello eventualmente attribuito per la laurea specialistica o magistrale</w:t>
            </w:r>
          </w:p>
        </w:tc>
        <w:tc>
          <w:tcPr>
            <w:tcW w:w="1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A2F" w:rsidRPr="00292717" w:rsidRDefault="00527A2F" w:rsidP="00527A2F">
            <w:pPr>
              <w:spacing w:before="11"/>
              <w:jc w:val="center"/>
            </w:pPr>
            <w:r>
              <w:t>Punti 8</w:t>
            </w:r>
          </w:p>
          <w:p w:rsidR="00527A2F" w:rsidRDefault="00527A2F" w:rsidP="00527A2F">
            <w:pPr>
              <w:spacing w:before="11"/>
              <w:ind w:left="213"/>
              <w:jc w:val="center"/>
            </w:pPr>
          </w:p>
          <w:p w:rsidR="00527A2F" w:rsidRPr="00292717" w:rsidRDefault="00527A2F" w:rsidP="00527A2F">
            <w:pPr>
              <w:spacing w:before="11"/>
              <w:ind w:left="213"/>
              <w:jc w:val="center"/>
            </w:pPr>
          </w:p>
        </w:tc>
        <w:tc>
          <w:tcPr>
            <w:tcW w:w="9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A2F" w:rsidRPr="00292717" w:rsidRDefault="00527A2F" w:rsidP="007F1682">
            <w:pPr>
              <w:spacing w:before="11"/>
              <w:ind w:left="213"/>
              <w:rPr>
                <w:rFonts w:ascii="Calibri" w:eastAsia="Calibri" w:hAnsi="Calibri" w:cs="Calibri"/>
              </w:rPr>
            </w:pPr>
          </w:p>
        </w:tc>
        <w:tc>
          <w:tcPr>
            <w:tcW w:w="7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A2F" w:rsidRPr="00292717" w:rsidRDefault="00527A2F" w:rsidP="007F1682">
            <w:pPr>
              <w:spacing w:before="11"/>
              <w:ind w:left="213"/>
              <w:rPr>
                <w:rFonts w:ascii="Calibri" w:eastAsia="Calibri" w:hAnsi="Calibri" w:cs="Calibri"/>
              </w:rPr>
            </w:pPr>
          </w:p>
        </w:tc>
      </w:tr>
      <w:tr w:rsidR="00527A2F" w:rsidRPr="00292717" w:rsidTr="00527A2F">
        <w:trPr>
          <w:trHeight w:val="381"/>
        </w:trPr>
        <w:tc>
          <w:tcPr>
            <w:tcW w:w="21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A2F" w:rsidRDefault="00527A2F" w:rsidP="00527A2F">
            <w:pPr>
              <w:spacing w:before="11"/>
              <w:ind w:left="213"/>
            </w:pPr>
            <w:r>
              <w:t>Diploma di istruzione secondaria di secondo grado</w:t>
            </w:r>
          </w:p>
          <w:p w:rsidR="00527A2F" w:rsidRPr="00292717" w:rsidRDefault="00527A2F" w:rsidP="00527A2F">
            <w:pPr>
              <w:spacing w:before="11"/>
            </w:pPr>
            <w:r>
              <w:t xml:space="preserve">N.B. </w:t>
            </w:r>
            <w:r w:rsidRPr="00527A2F">
              <w:rPr>
                <w:i/>
              </w:rPr>
              <w:t>il punteggio è attribuito per un solo titolo e non è cumulabile con quello eventualmente attribuito per la laurea specialistica o magistrale</w:t>
            </w:r>
          </w:p>
        </w:tc>
        <w:tc>
          <w:tcPr>
            <w:tcW w:w="1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A2F" w:rsidRPr="00292717" w:rsidRDefault="00527A2F" w:rsidP="00527A2F">
            <w:pPr>
              <w:spacing w:before="11"/>
              <w:jc w:val="center"/>
            </w:pPr>
            <w:r>
              <w:t>Punti 5</w:t>
            </w:r>
          </w:p>
        </w:tc>
        <w:tc>
          <w:tcPr>
            <w:tcW w:w="9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A2F" w:rsidRPr="00292717" w:rsidRDefault="00527A2F" w:rsidP="007F1682">
            <w:pPr>
              <w:spacing w:before="11"/>
              <w:ind w:left="213"/>
              <w:rPr>
                <w:rFonts w:ascii="Calibri" w:eastAsia="Calibri" w:hAnsi="Calibri" w:cs="Calibri"/>
              </w:rPr>
            </w:pPr>
          </w:p>
        </w:tc>
        <w:tc>
          <w:tcPr>
            <w:tcW w:w="7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A2F" w:rsidRPr="00292717" w:rsidRDefault="00527A2F" w:rsidP="007F1682">
            <w:pPr>
              <w:spacing w:before="11"/>
              <w:ind w:left="213"/>
              <w:rPr>
                <w:rFonts w:ascii="Calibri" w:eastAsia="Calibri" w:hAnsi="Calibri" w:cs="Calibri"/>
              </w:rPr>
            </w:pPr>
          </w:p>
        </w:tc>
      </w:tr>
      <w:tr w:rsidR="00527A2F" w:rsidRPr="00292717" w:rsidTr="00527A2F">
        <w:trPr>
          <w:trHeight w:val="290"/>
        </w:trPr>
        <w:tc>
          <w:tcPr>
            <w:tcW w:w="21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A2F" w:rsidRPr="00527A2F" w:rsidRDefault="00527A2F" w:rsidP="00527A2F">
            <w:pPr>
              <w:spacing w:before="1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27A2F">
              <w:rPr>
                <w:rFonts w:asciiTheme="minorHAnsi" w:hAnsiTheme="minorHAnsi"/>
                <w:b/>
                <w:sz w:val="22"/>
                <w:szCs w:val="22"/>
              </w:rPr>
              <w:t>Titoli professionali</w:t>
            </w:r>
          </w:p>
        </w:tc>
        <w:tc>
          <w:tcPr>
            <w:tcW w:w="1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7A2F" w:rsidRPr="00527A2F" w:rsidRDefault="00527A2F" w:rsidP="00527A2F">
            <w:pPr>
              <w:spacing w:before="11"/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527A2F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Max punti  </w:t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2</w:t>
            </w:r>
            <w:r w:rsidRPr="00527A2F">
              <w:rPr>
                <w:rFonts w:asciiTheme="minorHAnsi" w:hAnsiTheme="minorHAnsi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9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A2F" w:rsidRPr="00527A2F" w:rsidRDefault="00527A2F" w:rsidP="00527A2F">
            <w:pPr>
              <w:spacing w:before="11"/>
              <w:jc w:val="center"/>
              <w:rPr>
                <w:rFonts w:asciiTheme="minorHAnsi" w:eastAsia="Calibri" w:hAnsiTheme="minorHAnsi" w:cs="Calibri"/>
                <w:b/>
                <w:i/>
                <w:sz w:val="22"/>
                <w:szCs w:val="22"/>
              </w:rPr>
            </w:pPr>
            <w:r w:rsidRPr="00527A2F">
              <w:rPr>
                <w:rFonts w:asciiTheme="minorHAnsi" w:eastAsia="Calibri" w:hAnsiTheme="minorHAnsi" w:cs="Calibri"/>
                <w:b/>
                <w:i/>
                <w:sz w:val="22"/>
                <w:szCs w:val="22"/>
              </w:rPr>
              <w:t>Candidato</w:t>
            </w:r>
          </w:p>
        </w:tc>
        <w:tc>
          <w:tcPr>
            <w:tcW w:w="7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A2F" w:rsidRPr="00527A2F" w:rsidRDefault="00527A2F" w:rsidP="00527A2F">
            <w:pPr>
              <w:spacing w:before="11"/>
              <w:rPr>
                <w:rFonts w:asciiTheme="minorHAnsi" w:eastAsia="Calibri" w:hAnsiTheme="minorHAnsi" w:cs="Calibri"/>
                <w:b/>
                <w:i/>
                <w:sz w:val="22"/>
                <w:szCs w:val="22"/>
              </w:rPr>
            </w:pPr>
            <w:r w:rsidRPr="00527A2F">
              <w:rPr>
                <w:rFonts w:asciiTheme="minorHAnsi" w:eastAsia="Calibri" w:hAnsiTheme="minorHAnsi" w:cs="Calibri"/>
                <w:b/>
                <w:i/>
                <w:sz w:val="22"/>
                <w:szCs w:val="22"/>
              </w:rPr>
              <w:t>Commissione</w:t>
            </w:r>
          </w:p>
        </w:tc>
      </w:tr>
      <w:tr w:rsidR="00527A2F" w:rsidRPr="00292717" w:rsidTr="00527A2F">
        <w:trPr>
          <w:trHeight w:val="880"/>
        </w:trPr>
        <w:tc>
          <w:tcPr>
            <w:tcW w:w="21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A2F" w:rsidRPr="00292717" w:rsidRDefault="00527A2F" w:rsidP="00527A2F">
            <w:pPr>
              <w:spacing w:before="11"/>
              <w:ind w:left="213"/>
            </w:pPr>
            <w:r w:rsidRPr="00292717">
              <w:t>Esperienz</w:t>
            </w:r>
            <w:r>
              <w:t xml:space="preserve">e documentate di valutatore </w:t>
            </w:r>
          </w:p>
          <w:p w:rsidR="00527A2F" w:rsidRPr="00292717" w:rsidRDefault="00527A2F" w:rsidP="00527A2F">
            <w:pPr>
              <w:spacing w:before="11"/>
              <w:ind w:left="213"/>
            </w:pPr>
          </w:p>
        </w:tc>
        <w:tc>
          <w:tcPr>
            <w:tcW w:w="1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A2F" w:rsidRPr="00292717" w:rsidRDefault="00527A2F" w:rsidP="00527A2F">
            <w:pPr>
              <w:spacing w:before="11"/>
              <w:jc w:val="center"/>
            </w:pPr>
            <w:r w:rsidRPr="00292717">
              <w:t xml:space="preserve">Punti </w:t>
            </w:r>
            <w:r>
              <w:t>2 per ogni esperienza, fino a un massimo di 6 punti</w:t>
            </w:r>
          </w:p>
        </w:tc>
        <w:tc>
          <w:tcPr>
            <w:tcW w:w="9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A2F" w:rsidRPr="00292717" w:rsidRDefault="00527A2F" w:rsidP="007F1682">
            <w:pPr>
              <w:spacing w:before="11"/>
              <w:ind w:left="213"/>
              <w:rPr>
                <w:rFonts w:ascii="Calibri" w:eastAsia="Calibri" w:hAnsi="Calibri" w:cs="Calibri"/>
              </w:rPr>
            </w:pPr>
          </w:p>
        </w:tc>
        <w:tc>
          <w:tcPr>
            <w:tcW w:w="7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A2F" w:rsidRPr="00292717" w:rsidRDefault="00527A2F" w:rsidP="007F1682">
            <w:pPr>
              <w:spacing w:before="11"/>
              <w:ind w:left="213"/>
              <w:rPr>
                <w:rFonts w:ascii="Calibri" w:eastAsia="Calibri" w:hAnsi="Calibri" w:cs="Calibri"/>
              </w:rPr>
            </w:pPr>
          </w:p>
        </w:tc>
      </w:tr>
      <w:tr w:rsidR="00527A2F" w:rsidRPr="00292717" w:rsidTr="00527A2F">
        <w:trPr>
          <w:trHeight w:val="506"/>
        </w:trPr>
        <w:tc>
          <w:tcPr>
            <w:tcW w:w="21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A2F" w:rsidRPr="00292717" w:rsidRDefault="00527A2F" w:rsidP="00527A2F">
            <w:pPr>
              <w:spacing w:before="11"/>
              <w:ind w:left="213"/>
            </w:pPr>
            <w:r>
              <w:t>Certificazioni relative a competenze informatiche e digitali</w:t>
            </w:r>
          </w:p>
        </w:tc>
        <w:tc>
          <w:tcPr>
            <w:tcW w:w="1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A2F" w:rsidRPr="00292717" w:rsidRDefault="00527A2F" w:rsidP="00527A2F">
            <w:pPr>
              <w:spacing w:before="11"/>
              <w:jc w:val="center"/>
            </w:pPr>
            <w:r w:rsidRPr="00292717">
              <w:t xml:space="preserve">Punti </w:t>
            </w:r>
            <w:r>
              <w:t>2, per ogni titolo fino a un massimo di 4 punti</w:t>
            </w:r>
          </w:p>
        </w:tc>
        <w:tc>
          <w:tcPr>
            <w:tcW w:w="9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A2F" w:rsidRPr="00292717" w:rsidRDefault="00527A2F" w:rsidP="007F1682">
            <w:pPr>
              <w:spacing w:before="11"/>
              <w:ind w:left="213"/>
              <w:rPr>
                <w:rFonts w:ascii="Calibri" w:eastAsia="Calibri" w:hAnsi="Calibri" w:cs="Calibri"/>
              </w:rPr>
            </w:pPr>
          </w:p>
        </w:tc>
        <w:tc>
          <w:tcPr>
            <w:tcW w:w="7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A2F" w:rsidRPr="00292717" w:rsidRDefault="00527A2F" w:rsidP="007F1682">
            <w:pPr>
              <w:spacing w:before="11"/>
              <w:ind w:left="213"/>
              <w:rPr>
                <w:rFonts w:ascii="Calibri" w:eastAsia="Calibri" w:hAnsi="Calibri" w:cs="Calibri"/>
              </w:rPr>
            </w:pPr>
          </w:p>
        </w:tc>
      </w:tr>
      <w:tr w:rsidR="00527A2F" w:rsidRPr="00292717" w:rsidTr="00527A2F">
        <w:trPr>
          <w:trHeight w:val="880"/>
        </w:trPr>
        <w:tc>
          <w:tcPr>
            <w:tcW w:w="21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A2F" w:rsidRDefault="00527A2F" w:rsidP="00527A2F">
            <w:pPr>
              <w:spacing w:before="11"/>
              <w:ind w:left="213"/>
            </w:pPr>
            <w:r>
              <w:t xml:space="preserve">Anzianità di servizio svolto nel </w:t>
            </w:r>
            <w:proofErr w:type="spellStart"/>
            <w:r>
              <w:t>profile</w:t>
            </w:r>
            <w:proofErr w:type="spellEnd"/>
            <w:r>
              <w:t>/ruolo di attuale appartenenza</w:t>
            </w:r>
          </w:p>
        </w:tc>
        <w:tc>
          <w:tcPr>
            <w:tcW w:w="1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A2F" w:rsidRPr="00292717" w:rsidRDefault="00527A2F" w:rsidP="00527A2F">
            <w:pPr>
              <w:spacing w:before="11"/>
              <w:jc w:val="center"/>
            </w:pPr>
            <w:r>
              <w:t>Punti 2 per ogni anno (o frazione di anno maggiore o uguale a 6 mesi), fino ad un massimo di 6 punti</w:t>
            </w:r>
          </w:p>
        </w:tc>
        <w:tc>
          <w:tcPr>
            <w:tcW w:w="9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A2F" w:rsidRPr="00292717" w:rsidRDefault="00527A2F" w:rsidP="007F1682">
            <w:pPr>
              <w:spacing w:before="11"/>
              <w:ind w:left="213"/>
              <w:rPr>
                <w:rFonts w:ascii="Calibri" w:eastAsia="Calibri" w:hAnsi="Calibri" w:cs="Calibri"/>
              </w:rPr>
            </w:pPr>
          </w:p>
        </w:tc>
        <w:tc>
          <w:tcPr>
            <w:tcW w:w="7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A2F" w:rsidRPr="00292717" w:rsidRDefault="00527A2F" w:rsidP="007F1682">
            <w:pPr>
              <w:spacing w:before="11"/>
              <w:ind w:left="213"/>
              <w:rPr>
                <w:rFonts w:ascii="Calibri" w:eastAsia="Calibri" w:hAnsi="Calibri" w:cs="Calibri"/>
              </w:rPr>
            </w:pPr>
          </w:p>
        </w:tc>
      </w:tr>
      <w:tr w:rsidR="00527A2F" w:rsidRPr="00292717" w:rsidTr="00527A2F">
        <w:trPr>
          <w:trHeight w:val="880"/>
        </w:trPr>
        <w:tc>
          <w:tcPr>
            <w:tcW w:w="21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A2F" w:rsidRPr="00292717" w:rsidRDefault="00527A2F" w:rsidP="00527A2F">
            <w:pPr>
              <w:spacing w:before="11"/>
              <w:ind w:left="213"/>
            </w:pPr>
            <w:r w:rsidRPr="00C63D77">
              <w:t>Partecipazione, come corsista o come formatore, a corsi di formazione su</w:t>
            </w:r>
            <w:r>
              <w:t>lla valutazione</w:t>
            </w:r>
          </w:p>
        </w:tc>
        <w:tc>
          <w:tcPr>
            <w:tcW w:w="1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A2F" w:rsidRPr="00292717" w:rsidRDefault="00527A2F" w:rsidP="00527A2F">
            <w:pPr>
              <w:spacing w:before="11"/>
              <w:jc w:val="center"/>
            </w:pPr>
            <w:r w:rsidRPr="00292717">
              <w:t>P</w:t>
            </w:r>
            <w:r>
              <w:t>unti 2, per ogni corso fino a un massimo di 4 punti</w:t>
            </w:r>
          </w:p>
        </w:tc>
        <w:tc>
          <w:tcPr>
            <w:tcW w:w="9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A2F" w:rsidRPr="00292717" w:rsidRDefault="00527A2F" w:rsidP="007F1682">
            <w:pPr>
              <w:spacing w:before="11"/>
              <w:ind w:left="213"/>
              <w:rPr>
                <w:rFonts w:ascii="Calibri" w:eastAsia="Calibri" w:hAnsi="Calibri" w:cs="Calibri"/>
              </w:rPr>
            </w:pPr>
          </w:p>
        </w:tc>
        <w:tc>
          <w:tcPr>
            <w:tcW w:w="7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A2F" w:rsidRPr="00292717" w:rsidRDefault="00527A2F" w:rsidP="007F1682">
            <w:pPr>
              <w:spacing w:before="11"/>
              <w:ind w:left="213"/>
              <w:rPr>
                <w:rFonts w:ascii="Calibri" w:eastAsia="Calibri" w:hAnsi="Calibri" w:cs="Calibri"/>
              </w:rPr>
            </w:pPr>
          </w:p>
        </w:tc>
      </w:tr>
      <w:tr w:rsidR="00527A2F" w:rsidRPr="00292717" w:rsidTr="00527A2F">
        <w:trPr>
          <w:trHeight w:val="880"/>
        </w:trPr>
        <w:tc>
          <w:tcPr>
            <w:tcW w:w="21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A2F" w:rsidRDefault="00527A2F" w:rsidP="00527A2F">
            <w:pPr>
              <w:spacing w:before="11"/>
              <w:ind w:left="213"/>
            </w:pPr>
            <w:r>
              <w:t xml:space="preserve">Bonus per i docenti che non hanno mai partecipato ai PON </w:t>
            </w:r>
          </w:p>
        </w:tc>
        <w:tc>
          <w:tcPr>
            <w:tcW w:w="1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A2F" w:rsidRPr="00292717" w:rsidRDefault="00527A2F" w:rsidP="00527A2F">
            <w:pPr>
              <w:spacing w:before="11"/>
              <w:jc w:val="center"/>
            </w:pPr>
            <w:r>
              <w:t>Punti 4</w:t>
            </w:r>
          </w:p>
        </w:tc>
        <w:tc>
          <w:tcPr>
            <w:tcW w:w="9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A2F" w:rsidRPr="00292717" w:rsidRDefault="00527A2F" w:rsidP="007F1682">
            <w:pPr>
              <w:spacing w:before="11"/>
              <w:ind w:left="213"/>
              <w:rPr>
                <w:rFonts w:ascii="Calibri" w:eastAsia="Calibri" w:hAnsi="Calibri" w:cs="Calibri"/>
              </w:rPr>
            </w:pPr>
          </w:p>
        </w:tc>
        <w:tc>
          <w:tcPr>
            <w:tcW w:w="7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A2F" w:rsidRPr="00292717" w:rsidRDefault="00527A2F" w:rsidP="007F1682">
            <w:pPr>
              <w:spacing w:before="11"/>
              <w:ind w:left="213"/>
              <w:rPr>
                <w:rFonts w:ascii="Calibri" w:eastAsia="Calibri" w:hAnsi="Calibri" w:cs="Calibri"/>
              </w:rPr>
            </w:pPr>
          </w:p>
        </w:tc>
      </w:tr>
    </w:tbl>
    <w:p w:rsidR="002F4EDB" w:rsidRPr="002F4EDB" w:rsidRDefault="00CC1B53" w:rsidP="00527A2F">
      <w:pPr>
        <w:rPr>
          <w:rFonts w:ascii="Calibri" w:eastAsia="Calibri" w:hAnsi="Calibri" w:cs="Calibri"/>
        </w:rPr>
      </w:pPr>
      <w:r w:rsidRPr="002F4EDB">
        <w:rPr>
          <w:rFonts w:ascii="Calibri" w:eastAsia="Calibri" w:hAnsi="Calibri" w:cs="Calibri"/>
        </w:rPr>
        <w:t>Data 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2F4EDB">
        <w:rPr>
          <w:rFonts w:ascii="Calibri" w:eastAsia="Calibri" w:hAnsi="Calibri" w:cs="Calibri"/>
        </w:rPr>
        <w:t>Firma</w:t>
      </w:r>
    </w:p>
    <w:sectPr w:rsidR="002F4EDB" w:rsidRPr="002F4EDB" w:rsidSect="00AD0048">
      <w:footerReference w:type="default" r:id="rId12"/>
      <w:pgSz w:w="11906" w:h="16838"/>
      <w:pgMar w:top="567" w:right="1134" w:bottom="851" w:left="1134" w:header="22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A2F" w:rsidRDefault="00527A2F" w:rsidP="007623DD">
      <w:r>
        <w:separator/>
      </w:r>
    </w:p>
  </w:endnote>
  <w:endnote w:type="continuationSeparator" w:id="0">
    <w:p w:rsidR="00527A2F" w:rsidRDefault="00527A2F" w:rsidP="00762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ca Raton ICG Solid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A2F" w:rsidRDefault="00527A2F" w:rsidP="00CC1B53">
    <w:pPr>
      <w:pStyle w:val="Pidipagina"/>
    </w:pPr>
    <w:r>
      <w:tab/>
    </w:r>
    <w:r w:rsidRPr="00527A2F">
      <w:t xml:space="preserve">Pagina </w:t>
    </w:r>
    <w:r w:rsidRPr="00527A2F">
      <w:rPr>
        <w:b/>
        <w:highlight w:val="yellow"/>
      </w:rPr>
      <w:fldChar w:fldCharType="begin"/>
    </w:r>
    <w:r w:rsidRPr="00527A2F">
      <w:rPr>
        <w:b/>
        <w:highlight w:val="yellow"/>
      </w:rPr>
      <w:instrText>PAGE</w:instrText>
    </w:r>
    <w:r w:rsidRPr="00527A2F">
      <w:rPr>
        <w:b/>
        <w:highlight w:val="yellow"/>
      </w:rPr>
      <w:fldChar w:fldCharType="separate"/>
    </w:r>
    <w:r w:rsidR="00BC069A">
      <w:rPr>
        <w:b/>
        <w:noProof/>
        <w:highlight w:val="yellow"/>
      </w:rPr>
      <w:t>1</w:t>
    </w:r>
    <w:r w:rsidRPr="00527A2F">
      <w:rPr>
        <w:b/>
        <w:highlight w:val="yellow"/>
      </w:rPr>
      <w:fldChar w:fldCharType="end"/>
    </w:r>
    <w:r w:rsidRPr="00527A2F">
      <w:rPr>
        <w:highlight w:val="yellow"/>
      </w:rPr>
      <w:t xml:space="preserve"> </w:t>
    </w:r>
    <w:r w:rsidRPr="00527A2F">
      <w:t xml:space="preserve">di </w:t>
    </w:r>
    <w:r w:rsidRPr="00527A2F">
      <w:rPr>
        <w:b/>
        <w:highlight w:val="yellow"/>
      </w:rPr>
      <w:fldChar w:fldCharType="begin"/>
    </w:r>
    <w:r w:rsidRPr="00527A2F">
      <w:rPr>
        <w:b/>
        <w:highlight w:val="yellow"/>
      </w:rPr>
      <w:instrText>NUMPAGES</w:instrText>
    </w:r>
    <w:r w:rsidRPr="00527A2F">
      <w:rPr>
        <w:b/>
        <w:highlight w:val="yellow"/>
      </w:rPr>
      <w:fldChar w:fldCharType="separate"/>
    </w:r>
    <w:r w:rsidR="00BC069A">
      <w:rPr>
        <w:b/>
        <w:noProof/>
        <w:highlight w:val="yellow"/>
      </w:rPr>
      <w:t>2</w:t>
    </w:r>
    <w:r w:rsidRPr="00527A2F">
      <w:rPr>
        <w:b/>
        <w:highlight w:val="yellow"/>
      </w:rPr>
      <w:fldChar w:fldCharType="end"/>
    </w:r>
  </w:p>
  <w:p w:rsidR="00527A2F" w:rsidRDefault="00527A2F" w:rsidP="005F3ED6">
    <w:pPr>
      <w:pStyle w:val="Pidipagina"/>
      <w:pBdr>
        <w:top w:val="single" w:sz="4" w:space="1" w:color="auto"/>
      </w:pBd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A2F" w:rsidRDefault="00527A2F" w:rsidP="007623DD">
      <w:r>
        <w:separator/>
      </w:r>
    </w:p>
  </w:footnote>
  <w:footnote w:type="continuationSeparator" w:id="0">
    <w:p w:rsidR="00527A2F" w:rsidRDefault="00527A2F" w:rsidP="007623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C380C"/>
    <w:multiLevelType w:val="hybridMultilevel"/>
    <w:tmpl w:val="C6A89D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5CFB"/>
    <w:multiLevelType w:val="hybridMultilevel"/>
    <w:tmpl w:val="70A4A074"/>
    <w:lvl w:ilvl="0" w:tplc="AA24BCAC">
      <w:numFmt w:val="bullet"/>
      <w:lvlText w:val="-"/>
      <w:lvlJc w:val="left"/>
      <w:pPr>
        <w:ind w:left="513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AE2C5C"/>
    <w:rsid w:val="000021AB"/>
    <w:rsid w:val="00005D57"/>
    <w:rsid w:val="00007385"/>
    <w:rsid w:val="00012D08"/>
    <w:rsid w:val="000134A7"/>
    <w:rsid w:val="000161ED"/>
    <w:rsid w:val="00021B9D"/>
    <w:rsid w:val="00025457"/>
    <w:rsid w:val="0003164A"/>
    <w:rsid w:val="00032AED"/>
    <w:rsid w:val="00036FAE"/>
    <w:rsid w:val="000415CB"/>
    <w:rsid w:val="00043EEC"/>
    <w:rsid w:val="000641A5"/>
    <w:rsid w:val="00071E97"/>
    <w:rsid w:val="00080680"/>
    <w:rsid w:val="00091A5E"/>
    <w:rsid w:val="000920A1"/>
    <w:rsid w:val="00095D5B"/>
    <w:rsid w:val="000A3E11"/>
    <w:rsid w:val="000B1E09"/>
    <w:rsid w:val="000B2DE3"/>
    <w:rsid w:val="000B493F"/>
    <w:rsid w:val="000B4984"/>
    <w:rsid w:val="000D0AE5"/>
    <w:rsid w:val="000E0E2D"/>
    <w:rsid w:val="000F008E"/>
    <w:rsid w:val="000F637D"/>
    <w:rsid w:val="00115971"/>
    <w:rsid w:val="00126E66"/>
    <w:rsid w:val="00145AB4"/>
    <w:rsid w:val="00151316"/>
    <w:rsid w:val="001642F3"/>
    <w:rsid w:val="00173BAE"/>
    <w:rsid w:val="00177ECA"/>
    <w:rsid w:val="00196826"/>
    <w:rsid w:val="001B1D24"/>
    <w:rsid w:val="001C7A14"/>
    <w:rsid w:val="001D63FA"/>
    <w:rsid w:val="001F3B5B"/>
    <w:rsid w:val="001F3E07"/>
    <w:rsid w:val="00204DC3"/>
    <w:rsid w:val="00205427"/>
    <w:rsid w:val="00212D2E"/>
    <w:rsid w:val="0022194E"/>
    <w:rsid w:val="0023026E"/>
    <w:rsid w:val="00241171"/>
    <w:rsid w:val="002617B1"/>
    <w:rsid w:val="00264D77"/>
    <w:rsid w:val="00272618"/>
    <w:rsid w:val="0027425B"/>
    <w:rsid w:val="00275C93"/>
    <w:rsid w:val="002778A8"/>
    <w:rsid w:val="00283032"/>
    <w:rsid w:val="00290ECF"/>
    <w:rsid w:val="00292717"/>
    <w:rsid w:val="00296430"/>
    <w:rsid w:val="002A44A5"/>
    <w:rsid w:val="002A5AB2"/>
    <w:rsid w:val="002A7820"/>
    <w:rsid w:val="002B2147"/>
    <w:rsid w:val="002B61E4"/>
    <w:rsid w:val="002C2904"/>
    <w:rsid w:val="002C73B9"/>
    <w:rsid w:val="002D317D"/>
    <w:rsid w:val="002E30A4"/>
    <w:rsid w:val="002E5C76"/>
    <w:rsid w:val="002E5DD3"/>
    <w:rsid w:val="002F1640"/>
    <w:rsid w:val="002F4EDB"/>
    <w:rsid w:val="003118D8"/>
    <w:rsid w:val="00311B1E"/>
    <w:rsid w:val="00316121"/>
    <w:rsid w:val="00316DC1"/>
    <w:rsid w:val="003221DB"/>
    <w:rsid w:val="00323678"/>
    <w:rsid w:val="003274E3"/>
    <w:rsid w:val="003302AD"/>
    <w:rsid w:val="003356F2"/>
    <w:rsid w:val="00337260"/>
    <w:rsid w:val="00341575"/>
    <w:rsid w:val="003554EA"/>
    <w:rsid w:val="003845A9"/>
    <w:rsid w:val="003873B3"/>
    <w:rsid w:val="003906B6"/>
    <w:rsid w:val="00395FAA"/>
    <w:rsid w:val="003A7687"/>
    <w:rsid w:val="003D0F27"/>
    <w:rsid w:val="003D6D6F"/>
    <w:rsid w:val="003F0977"/>
    <w:rsid w:val="00424B95"/>
    <w:rsid w:val="00436AC8"/>
    <w:rsid w:val="0044075B"/>
    <w:rsid w:val="00442C8B"/>
    <w:rsid w:val="00443C05"/>
    <w:rsid w:val="0045060A"/>
    <w:rsid w:val="00466A00"/>
    <w:rsid w:val="00471D81"/>
    <w:rsid w:val="00480C09"/>
    <w:rsid w:val="004834F7"/>
    <w:rsid w:val="00493387"/>
    <w:rsid w:val="004A22B2"/>
    <w:rsid w:val="004B0C64"/>
    <w:rsid w:val="004B1BE8"/>
    <w:rsid w:val="004B23C2"/>
    <w:rsid w:val="004C11F6"/>
    <w:rsid w:val="004C7091"/>
    <w:rsid w:val="005111B3"/>
    <w:rsid w:val="00526651"/>
    <w:rsid w:val="00527A2F"/>
    <w:rsid w:val="00540693"/>
    <w:rsid w:val="005428A6"/>
    <w:rsid w:val="00556389"/>
    <w:rsid w:val="005600E7"/>
    <w:rsid w:val="00571D32"/>
    <w:rsid w:val="00586C75"/>
    <w:rsid w:val="005A3651"/>
    <w:rsid w:val="005C049F"/>
    <w:rsid w:val="005E3CF8"/>
    <w:rsid w:val="005F3ED6"/>
    <w:rsid w:val="00603AC2"/>
    <w:rsid w:val="00611B30"/>
    <w:rsid w:val="006231AA"/>
    <w:rsid w:val="006408B1"/>
    <w:rsid w:val="0064464E"/>
    <w:rsid w:val="0065317E"/>
    <w:rsid w:val="00655605"/>
    <w:rsid w:val="00661A84"/>
    <w:rsid w:val="006A1AE8"/>
    <w:rsid w:val="006C69B5"/>
    <w:rsid w:val="006E6307"/>
    <w:rsid w:val="006F35E8"/>
    <w:rsid w:val="00704F22"/>
    <w:rsid w:val="0073005A"/>
    <w:rsid w:val="00733C5A"/>
    <w:rsid w:val="0073714F"/>
    <w:rsid w:val="0074118D"/>
    <w:rsid w:val="0074327F"/>
    <w:rsid w:val="0074371E"/>
    <w:rsid w:val="00754A7B"/>
    <w:rsid w:val="007623DD"/>
    <w:rsid w:val="007B3EC2"/>
    <w:rsid w:val="007C5BF7"/>
    <w:rsid w:val="007E64C2"/>
    <w:rsid w:val="007F1682"/>
    <w:rsid w:val="007F7BF0"/>
    <w:rsid w:val="0080631E"/>
    <w:rsid w:val="00840257"/>
    <w:rsid w:val="00843667"/>
    <w:rsid w:val="00846195"/>
    <w:rsid w:val="00851101"/>
    <w:rsid w:val="0085182A"/>
    <w:rsid w:val="00857A41"/>
    <w:rsid w:val="0088172E"/>
    <w:rsid w:val="00882234"/>
    <w:rsid w:val="00884AAF"/>
    <w:rsid w:val="00886D94"/>
    <w:rsid w:val="008915E7"/>
    <w:rsid w:val="0089287D"/>
    <w:rsid w:val="00894E88"/>
    <w:rsid w:val="008A59BA"/>
    <w:rsid w:val="008A7926"/>
    <w:rsid w:val="008B33CD"/>
    <w:rsid w:val="008B51AF"/>
    <w:rsid w:val="008C125D"/>
    <w:rsid w:val="008C3808"/>
    <w:rsid w:val="008C6A19"/>
    <w:rsid w:val="008D5FCC"/>
    <w:rsid w:val="008E53D1"/>
    <w:rsid w:val="008F053F"/>
    <w:rsid w:val="008F2ADE"/>
    <w:rsid w:val="00914BA0"/>
    <w:rsid w:val="00925A69"/>
    <w:rsid w:val="00942D37"/>
    <w:rsid w:val="0094543C"/>
    <w:rsid w:val="00950363"/>
    <w:rsid w:val="00960212"/>
    <w:rsid w:val="00976D01"/>
    <w:rsid w:val="00977A9C"/>
    <w:rsid w:val="009B138B"/>
    <w:rsid w:val="009B3992"/>
    <w:rsid w:val="009C276D"/>
    <w:rsid w:val="009E13FF"/>
    <w:rsid w:val="009E342E"/>
    <w:rsid w:val="009F4149"/>
    <w:rsid w:val="00A11AB6"/>
    <w:rsid w:val="00A17D3B"/>
    <w:rsid w:val="00A26C17"/>
    <w:rsid w:val="00A314A6"/>
    <w:rsid w:val="00A50F8F"/>
    <w:rsid w:val="00A614F0"/>
    <w:rsid w:val="00A76928"/>
    <w:rsid w:val="00A76FDB"/>
    <w:rsid w:val="00A8251B"/>
    <w:rsid w:val="00A83FBF"/>
    <w:rsid w:val="00A9180B"/>
    <w:rsid w:val="00AA10A7"/>
    <w:rsid w:val="00AA340C"/>
    <w:rsid w:val="00AB122C"/>
    <w:rsid w:val="00AB27D3"/>
    <w:rsid w:val="00AD0048"/>
    <w:rsid w:val="00AD717F"/>
    <w:rsid w:val="00AE2C5C"/>
    <w:rsid w:val="00AE314C"/>
    <w:rsid w:val="00AE483B"/>
    <w:rsid w:val="00AF1C56"/>
    <w:rsid w:val="00B03526"/>
    <w:rsid w:val="00B22C9A"/>
    <w:rsid w:val="00B45779"/>
    <w:rsid w:val="00B479E5"/>
    <w:rsid w:val="00B60E29"/>
    <w:rsid w:val="00B63C60"/>
    <w:rsid w:val="00B706D2"/>
    <w:rsid w:val="00B70A1A"/>
    <w:rsid w:val="00B727A4"/>
    <w:rsid w:val="00B73702"/>
    <w:rsid w:val="00B800D0"/>
    <w:rsid w:val="00B92E5F"/>
    <w:rsid w:val="00BA6A8A"/>
    <w:rsid w:val="00BC069A"/>
    <w:rsid w:val="00BC4CC4"/>
    <w:rsid w:val="00BD557C"/>
    <w:rsid w:val="00BD5ABA"/>
    <w:rsid w:val="00BE088B"/>
    <w:rsid w:val="00BE1997"/>
    <w:rsid w:val="00BE4601"/>
    <w:rsid w:val="00C02A1E"/>
    <w:rsid w:val="00C103F7"/>
    <w:rsid w:val="00C14264"/>
    <w:rsid w:val="00C15973"/>
    <w:rsid w:val="00C314E7"/>
    <w:rsid w:val="00C42BDF"/>
    <w:rsid w:val="00C60370"/>
    <w:rsid w:val="00C75FDE"/>
    <w:rsid w:val="00C768EF"/>
    <w:rsid w:val="00C8517C"/>
    <w:rsid w:val="00C9361F"/>
    <w:rsid w:val="00C93B14"/>
    <w:rsid w:val="00C93FE7"/>
    <w:rsid w:val="00CA6EAA"/>
    <w:rsid w:val="00CC1B53"/>
    <w:rsid w:val="00CD611B"/>
    <w:rsid w:val="00CE42D9"/>
    <w:rsid w:val="00CE4CDD"/>
    <w:rsid w:val="00CE520D"/>
    <w:rsid w:val="00CF04DB"/>
    <w:rsid w:val="00CF484B"/>
    <w:rsid w:val="00CF5D03"/>
    <w:rsid w:val="00D24AA6"/>
    <w:rsid w:val="00D433C2"/>
    <w:rsid w:val="00D53791"/>
    <w:rsid w:val="00D678B6"/>
    <w:rsid w:val="00D75C27"/>
    <w:rsid w:val="00D76497"/>
    <w:rsid w:val="00D8126E"/>
    <w:rsid w:val="00D8387A"/>
    <w:rsid w:val="00D83CDA"/>
    <w:rsid w:val="00D84FC9"/>
    <w:rsid w:val="00DA0045"/>
    <w:rsid w:val="00DB6D17"/>
    <w:rsid w:val="00DD1374"/>
    <w:rsid w:val="00DD25A9"/>
    <w:rsid w:val="00DE6137"/>
    <w:rsid w:val="00DF0E8E"/>
    <w:rsid w:val="00E0199F"/>
    <w:rsid w:val="00E0784F"/>
    <w:rsid w:val="00E139B8"/>
    <w:rsid w:val="00E220E6"/>
    <w:rsid w:val="00E27219"/>
    <w:rsid w:val="00E33B98"/>
    <w:rsid w:val="00E4084E"/>
    <w:rsid w:val="00E42E86"/>
    <w:rsid w:val="00E56322"/>
    <w:rsid w:val="00E56DFD"/>
    <w:rsid w:val="00E577CA"/>
    <w:rsid w:val="00E63770"/>
    <w:rsid w:val="00E669ED"/>
    <w:rsid w:val="00E6702C"/>
    <w:rsid w:val="00E83E3A"/>
    <w:rsid w:val="00E86D21"/>
    <w:rsid w:val="00EA06E6"/>
    <w:rsid w:val="00EA6209"/>
    <w:rsid w:val="00EC5D32"/>
    <w:rsid w:val="00EE1897"/>
    <w:rsid w:val="00EF3302"/>
    <w:rsid w:val="00EF3E36"/>
    <w:rsid w:val="00EF5AEC"/>
    <w:rsid w:val="00F06A95"/>
    <w:rsid w:val="00F12267"/>
    <w:rsid w:val="00F2378B"/>
    <w:rsid w:val="00F307DE"/>
    <w:rsid w:val="00F31F96"/>
    <w:rsid w:val="00F351AC"/>
    <w:rsid w:val="00F4515D"/>
    <w:rsid w:val="00F77B86"/>
    <w:rsid w:val="00F964E7"/>
    <w:rsid w:val="00F97BAE"/>
    <w:rsid w:val="00FA2DCD"/>
    <w:rsid w:val="00FA58DC"/>
    <w:rsid w:val="00FA6EC9"/>
    <w:rsid w:val="00FA7A85"/>
    <w:rsid w:val="00FC433F"/>
    <w:rsid w:val="00FF2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2C5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851101"/>
    <w:pPr>
      <w:keepNext/>
      <w:jc w:val="center"/>
      <w:outlineLvl w:val="0"/>
    </w:pPr>
    <w:rPr>
      <w:rFonts w:ascii="Arial" w:hAnsi="Arial"/>
      <w:b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851101"/>
    <w:pPr>
      <w:keepNext/>
      <w:jc w:val="center"/>
      <w:outlineLvl w:val="1"/>
    </w:pPr>
    <w:rPr>
      <w:rFonts w:ascii="Boca Raton ICG Solid" w:hAnsi="Boca Raton ICG Solid"/>
      <w:b/>
      <w:bCs/>
      <w:color w:val="FF000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851101"/>
    <w:pPr>
      <w:keepNext/>
      <w:jc w:val="center"/>
      <w:outlineLvl w:val="2"/>
    </w:pPr>
    <w:rPr>
      <w:b/>
      <w:bCs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851101"/>
    <w:pPr>
      <w:keepNext/>
      <w:jc w:val="center"/>
      <w:outlineLvl w:val="3"/>
    </w:pPr>
    <w:rPr>
      <w:sz w:val="4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851101"/>
    <w:rPr>
      <w:rFonts w:ascii="Arial" w:hAnsi="Arial" w:cs="Arial"/>
      <w:b/>
      <w:sz w:val="24"/>
      <w:szCs w:val="24"/>
      <w:lang w:eastAsia="ar-SA"/>
    </w:rPr>
  </w:style>
  <w:style w:type="character" w:customStyle="1" w:styleId="Titolo2Carattere">
    <w:name w:val="Titolo 2 Carattere"/>
    <w:link w:val="Titolo2"/>
    <w:rsid w:val="00851101"/>
    <w:rPr>
      <w:rFonts w:ascii="Boca Raton ICG Solid" w:hAnsi="Boca Raton ICG Solid"/>
      <w:b/>
      <w:bCs/>
      <w:color w:val="FF0000"/>
      <w:sz w:val="24"/>
      <w:szCs w:val="24"/>
      <w:lang w:eastAsia="ar-SA"/>
    </w:rPr>
  </w:style>
  <w:style w:type="character" w:customStyle="1" w:styleId="Titolo3Carattere">
    <w:name w:val="Titolo 3 Carattere"/>
    <w:link w:val="Titolo3"/>
    <w:rsid w:val="00851101"/>
    <w:rPr>
      <w:b/>
      <w:bCs/>
      <w:sz w:val="24"/>
      <w:szCs w:val="24"/>
      <w:lang w:eastAsia="ar-SA"/>
    </w:rPr>
  </w:style>
  <w:style w:type="character" w:customStyle="1" w:styleId="Titolo4Carattere">
    <w:name w:val="Titolo 4 Carattere"/>
    <w:link w:val="Titolo4"/>
    <w:rsid w:val="00851101"/>
    <w:rPr>
      <w:sz w:val="40"/>
      <w:szCs w:val="24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851101"/>
    <w:pPr>
      <w:jc w:val="center"/>
    </w:pPr>
    <w:rPr>
      <w:b/>
      <w:szCs w:val="20"/>
      <w:lang w:eastAsia="ar-SA"/>
    </w:rPr>
  </w:style>
  <w:style w:type="character" w:customStyle="1" w:styleId="TitoloCarattere">
    <w:name w:val="Titolo Carattere"/>
    <w:link w:val="Titolo"/>
    <w:rsid w:val="00851101"/>
    <w:rPr>
      <w:b/>
      <w:sz w:val="24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851101"/>
    <w:pPr>
      <w:keepNext/>
      <w:spacing w:before="240" w:after="120"/>
      <w:jc w:val="center"/>
    </w:pPr>
    <w:rPr>
      <w:rFonts w:ascii="Arial" w:eastAsia="MS Mincho" w:hAnsi="Arial"/>
      <w:i/>
      <w:iCs/>
      <w:sz w:val="28"/>
      <w:szCs w:val="28"/>
      <w:lang w:eastAsia="ar-SA"/>
    </w:rPr>
  </w:style>
  <w:style w:type="character" w:customStyle="1" w:styleId="SottotitoloCarattere">
    <w:name w:val="Sottotitolo Carattere"/>
    <w:link w:val="Sottotitolo"/>
    <w:rsid w:val="00851101"/>
    <w:rPr>
      <w:rFonts w:ascii="Arial" w:eastAsia="MS Mincho" w:hAnsi="Arial" w:cs="Tahoma"/>
      <w:i/>
      <w:iCs/>
      <w:sz w:val="28"/>
      <w:szCs w:val="28"/>
      <w:lang w:eastAsia="ar-SA"/>
    </w:rPr>
  </w:style>
  <w:style w:type="paragraph" w:customStyle="1" w:styleId="Corpotesto">
    <w:name w:val="Corpo testo"/>
    <w:basedOn w:val="Normale"/>
    <w:link w:val="CorpotestoCarattere"/>
    <w:uiPriority w:val="99"/>
    <w:semiHidden/>
    <w:unhideWhenUsed/>
    <w:rsid w:val="00851101"/>
    <w:pPr>
      <w:spacing w:after="120"/>
    </w:pPr>
    <w:rPr>
      <w:lang w:eastAsia="ar-SA"/>
    </w:rPr>
  </w:style>
  <w:style w:type="character" w:customStyle="1" w:styleId="CorpotestoCarattere">
    <w:name w:val="Corpo testo Carattere"/>
    <w:link w:val="Corpotesto"/>
    <w:uiPriority w:val="99"/>
    <w:semiHidden/>
    <w:rsid w:val="00851101"/>
    <w:rPr>
      <w:sz w:val="24"/>
      <w:szCs w:val="24"/>
      <w:lang w:eastAsia="ar-SA"/>
    </w:rPr>
  </w:style>
  <w:style w:type="character" w:styleId="Collegamentoipertestuale">
    <w:name w:val="Hyperlink"/>
    <w:rsid w:val="00AE2C5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623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623DD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623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623DD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23DD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623DD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C42BDF"/>
    <w:rPr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8D5FCC"/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8D5FCC"/>
    <w:rPr>
      <w:rFonts w:ascii="Consolas" w:eastAsia="Calibri" w:hAnsi="Consolas"/>
      <w:sz w:val="21"/>
      <w:szCs w:val="21"/>
      <w:lang w:eastAsia="en-US"/>
    </w:rPr>
  </w:style>
  <w:style w:type="table" w:customStyle="1" w:styleId="TableGrid">
    <w:name w:val="TableGrid"/>
    <w:rsid w:val="00A8251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EC5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uiPriority w:val="22"/>
    <w:qFormat/>
    <w:rsid w:val="003D0F27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3D0F27"/>
    <w:pPr>
      <w:spacing w:before="150" w:after="100" w:afterAutospacing="1"/>
    </w:pPr>
  </w:style>
  <w:style w:type="paragraph" w:styleId="Paragrafoelenco">
    <w:name w:val="List Paragraph"/>
    <w:basedOn w:val="Normale"/>
    <w:uiPriority w:val="34"/>
    <w:qFormat/>
    <w:rsid w:val="00FC433F"/>
    <w:pPr>
      <w:ind w:left="720"/>
      <w:contextualSpacing/>
    </w:pPr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2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573640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393502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6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72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3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cotronei.gov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ric81500p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ic81500p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3A015-E668-4F5F-9493-B9AB2ED00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Links>
    <vt:vector size="18" baseType="variant">
      <vt:variant>
        <vt:i4>4456529</vt:i4>
      </vt:variant>
      <vt:variant>
        <vt:i4>6</vt:i4>
      </vt:variant>
      <vt:variant>
        <vt:i4>0</vt:i4>
      </vt:variant>
      <vt:variant>
        <vt:i4>5</vt:i4>
      </vt:variant>
      <vt:variant>
        <vt:lpwstr>http://www.iccotronei.gov.it/</vt:lpwstr>
      </vt:variant>
      <vt:variant>
        <vt:lpwstr/>
      </vt:variant>
      <vt:variant>
        <vt:i4>5111928</vt:i4>
      </vt:variant>
      <vt:variant>
        <vt:i4>3</vt:i4>
      </vt:variant>
      <vt:variant>
        <vt:i4>0</vt:i4>
      </vt:variant>
      <vt:variant>
        <vt:i4>5</vt:i4>
      </vt:variant>
      <vt:variant>
        <vt:lpwstr>mailto:kric81500p@pec.istruzione.it</vt:lpwstr>
      </vt:variant>
      <vt:variant>
        <vt:lpwstr/>
      </vt:variant>
      <vt:variant>
        <vt:i4>327787</vt:i4>
      </vt:variant>
      <vt:variant>
        <vt:i4>0</vt:i4>
      </vt:variant>
      <vt:variant>
        <vt:i4>0</vt:i4>
      </vt:variant>
      <vt:variant>
        <vt:i4>5</vt:i4>
      </vt:variant>
      <vt:variant>
        <vt:lpwstr>mailto:kric81500p@istruzione.it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UFFAlunniProt</cp:lastModifiedBy>
  <cp:revision>9</cp:revision>
  <cp:lastPrinted>2018-01-24T13:18:00Z</cp:lastPrinted>
  <dcterms:created xsi:type="dcterms:W3CDTF">2018-01-25T08:41:00Z</dcterms:created>
  <dcterms:modified xsi:type="dcterms:W3CDTF">2018-01-26T12:08:00Z</dcterms:modified>
</cp:coreProperties>
</file>