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E554" w14:textId="33F41D77" w:rsidR="009C53A1" w:rsidRDefault="00007D76" w:rsidP="00007D76">
      <w:pPr>
        <w:jc w:val="center"/>
      </w:pPr>
      <w:r>
        <w:t xml:space="preserve">Allegato </w:t>
      </w:r>
    </w:p>
    <w:p w14:paraId="792F35FC" w14:textId="77777777" w:rsidR="00007D76" w:rsidRDefault="00007D76" w:rsidP="002648DD"/>
    <w:p w14:paraId="66399493" w14:textId="112FFDFB" w:rsidR="009C53A1" w:rsidRDefault="00007D76" w:rsidP="002648DD">
      <w:r>
        <w:t>FORMULARIO IPOTESI PROPOSTA PROGETTUALE DIDATTICA</w:t>
      </w:r>
    </w:p>
    <w:p w14:paraId="10175300" w14:textId="77777777" w:rsidR="00007D76" w:rsidRDefault="00007D76" w:rsidP="002648DD"/>
    <w:p w14:paraId="48D7DBB0" w14:textId="77777777" w:rsidR="00007D76" w:rsidRPr="003C68FD" w:rsidRDefault="00007D76" w:rsidP="00007D76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t xml:space="preserve">Oggetto: </w:t>
      </w:r>
      <w:r w:rsidRPr="00007D76">
        <w:rPr>
          <w:b/>
          <w:bCs/>
        </w:rPr>
        <w:t>Istanza di partecipazione per La selezione di Esperto</w:t>
      </w:r>
      <w:r>
        <w:rPr>
          <w:b/>
          <w:bCs/>
        </w:rPr>
        <w:t xml:space="preserve"> </w:t>
      </w:r>
      <w:r w:rsidRPr="00007D76">
        <w:t>del progetto denominato</w:t>
      </w:r>
      <w:r>
        <w:t xml:space="preserve"> </w:t>
      </w:r>
      <w:r w:rsidRPr="00007D76">
        <w:rPr>
          <w:b/>
          <w:bCs/>
        </w:rPr>
        <w:t>“Agenda SUD”</w:t>
      </w:r>
      <w:r>
        <w:rPr>
          <w:b/>
          <w:bCs/>
        </w:rPr>
        <w:t xml:space="preserve">, </w:t>
      </w:r>
      <w:r>
        <w:t xml:space="preserve">per interventi integrati di riduzione della dispersione scolastica nelle regioni del Mezzogiorno, nell’ambito della linea di investimento 1.4. </w:t>
      </w:r>
      <w:r w:rsidRPr="003C68FD">
        <w:rPr>
          <w:rFonts w:cstheme="minorHAnsi"/>
          <w:color w:val="000000"/>
          <w:sz w:val="22"/>
          <w:szCs w:val="22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 </w:t>
      </w:r>
    </w:p>
    <w:p w14:paraId="5AC2B218" w14:textId="1C13BA2B" w:rsidR="009C53A1" w:rsidRDefault="009C53A1" w:rsidP="002648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007D76" w14:paraId="0475A1EB" w14:textId="77777777" w:rsidTr="00007D76">
        <w:tc>
          <w:tcPr>
            <w:tcW w:w="4811" w:type="dxa"/>
          </w:tcPr>
          <w:p w14:paraId="2043E88B" w14:textId="3524A40E" w:rsidR="00007D76" w:rsidRDefault="00007D76" w:rsidP="002648DD">
            <w:r>
              <w:t>OBIETTIVI DISCIPLINARI E MODALITA’ FORMATIVE</w:t>
            </w:r>
          </w:p>
        </w:tc>
        <w:tc>
          <w:tcPr>
            <w:tcW w:w="4811" w:type="dxa"/>
          </w:tcPr>
          <w:p w14:paraId="683CEDA4" w14:textId="4876E264" w:rsidR="00007D76" w:rsidRDefault="00007D76" w:rsidP="002648DD">
            <w:r>
              <w:t>TITOLO MODULO</w:t>
            </w:r>
          </w:p>
        </w:tc>
      </w:tr>
      <w:tr w:rsidR="00007D76" w14:paraId="46146E1B" w14:textId="77777777" w:rsidTr="00007D76">
        <w:tc>
          <w:tcPr>
            <w:tcW w:w="4811" w:type="dxa"/>
          </w:tcPr>
          <w:p w14:paraId="2FD17915" w14:textId="48515ADF" w:rsidR="00007D76" w:rsidRDefault="00007D76" w:rsidP="002648DD">
            <w:r>
              <w:t xml:space="preserve">Specificare quali obiettivi didattici/disciplinari si vogliono </w:t>
            </w:r>
            <w:r w:rsidR="00B00D4C">
              <w:t>raggiungere</w:t>
            </w:r>
          </w:p>
        </w:tc>
        <w:tc>
          <w:tcPr>
            <w:tcW w:w="4811" w:type="dxa"/>
          </w:tcPr>
          <w:p w14:paraId="121EE3C3" w14:textId="77777777" w:rsidR="00007D76" w:rsidRDefault="00007D76" w:rsidP="002648DD"/>
        </w:tc>
      </w:tr>
      <w:tr w:rsidR="00007D76" w14:paraId="24DA9162" w14:textId="77777777" w:rsidTr="00007D76">
        <w:tc>
          <w:tcPr>
            <w:tcW w:w="4811" w:type="dxa"/>
          </w:tcPr>
          <w:p w14:paraId="18D0D97A" w14:textId="5F13452F" w:rsidR="00007D76" w:rsidRDefault="00B00D4C" w:rsidP="002648DD">
            <w:r>
              <w:t>Specificare quali altri obiettivi “</w:t>
            </w:r>
            <w:proofErr w:type="gramStart"/>
            <w:r>
              <w:t>trasversali”-</w:t>
            </w:r>
            <w:proofErr w:type="gramEnd"/>
            <w:r>
              <w:t xml:space="preserve"> es. motivazionali, tecnologici, di socializzazione si intendono raggiungere</w:t>
            </w:r>
          </w:p>
        </w:tc>
        <w:tc>
          <w:tcPr>
            <w:tcW w:w="4811" w:type="dxa"/>
          </w:tcPr>
          <w:p w14:paraId="1F33E4BB" w14:textId="77777777" w:rsidR="00007D76" w:rsidRDefault="00007D76" w:rsidP="002648DD"/>
        </w:tc>
      </w:tr>
      <w:tr w:rsidR="00007D76" w14:paraId="7543A18B" w14:textId="77777777" w:rsidTr="00007D76">
        <w:tc>
          <w:tcPr>
            <w:tcW w:w="4811" w:type="dxa"/>
          </w:tcPr>
          <w:p w14:paraId="70081FF6" w14:textId="7C8453CB" w:rsidR="00007D76" w:rsidRDefault="00B00D4C" w:rsidP="002648DD">
            <w:r>
              <w:t>Modalità di realizzazione</w:t>
            </w:r>
          </w:p>
        </w:tc>
        <w:tc>
          <w:tcPr>
            <w:tcW w:w="4811" w:type="dxa"/>
          </w:tcPr>
          <w:p w14:paraId="02BF0586" w14:textId="77777777" w:rsidR="00007D76" w:rsidRDefault="00007D76" w:rsidP="002648DD"/>
        </w:tc>
      </w:tr>
      <w:tr w:rsidR="00007D76" w14:paraId="00F6E843" w14:textId="77777777" w:rsidTr="00007D76">
        <w:tc>
          <w:tcPr>
            <w:tcW w:w="4811" w:type="dxa"/>
          </w:tcPr>
          <w:p w14:paraId="3E9956B9" w14:textId="4D567798" w:rsidR="00007D76" w:rsidRDefault="00B00D4C" w:rsidP="002648DD">
            <w:r>
              <w:t>Materiale richiesto</w:t>
            </w:r>
          </w:p>
        </w:tc>
        <w:tc>
          <w:tcPr>
            <w:tcW w:w="4811" w:type="dxa"/>
          </w:tcPr>
          <w:p w14:paraId="1BA0C01D" w14:textId="77777777" w:rsidR="00007D76" w:rsidRDefault="00007D76" w:rsidP="002648DD"/>
        </w:tc>
      </w:tr>
    </w:tbl>
    <w:p w14:paraId="4ABB6963" w14:textId="7179ED86" w:rsidR="00B00D4C" w:rsidRDefault="00B00D4C" w:rsidP="002648DD"/>
    <w:p w14:paraId="4A333EA6" w14:textId="3119DD7B" w:rsidR="00B00D4C" w:rsidRDefault="00B00D4C" w:rsidP="002648DD">
      <w:r>
        <w:t>Indicare n. fase</w:t>
      </w:r>
    </w:p>
    <w:p w14:paraId="204FAE41" w14:textId="77777777" w:rsidR="00B00D4C" w:rsidRDefault="00B00D4C" w:rsidP="002648DD"/>
    <w:p w14:paraId="4CEB990B" w14:textId="0BE55C1C" w:rsidR="00B00D4C" w:rsidRDefault="00B00D4C" w:rsidP="00B00D4C">
      <w:pPr>
        <w:pStyle w:val="Paragrafoelenco"/>
        <w:numPr>
          <w:ilvl w:val="0"/>
          <w:numId w:val="1"/>
        </w:numPr>
      </w:pPr>
      <w:r>
        <w:t>Accoglienza/analisi delle competenze in ingresso</w:t>
      </w:r>
    </w:p>
    <w:p w14:paraId="4217412D" w14:textId="5DCF2543" w:rsidR="00B00D4C" w:rsidRDefault="00B00D4C" w:rsidP="00B00D4C">
      <w:pPr>
        <w:pStyle w:val="Paragrafoelenco"/>
        <w:numPr>
          <w:ilvl w:val="0"/>
          <w:numId w:val="1"/>
        </w:numPr>
      </w:pPr>
      <w:r>
        <w:t>Didattica</w:t>
      </w:r>
    </w:p>
    <w:p w14:paraId="4F79B70A" w14:textId="61E5F74E" w:rsidR="00B00D4C" w:rsidRDefault="00B00D4C" w:rsidP="00B00D4C">
      <w:pPr>
        <w:pStyle w:val="Paragrafoelenco"/>
        <w:numPr>
          <w:ilvl w:val="0"/>
          <w:numId w:val="1"/>
        </w:numPr>
      </w:pPr>
      <w:r>
        <w:t>Verifiche</w:t>
      </w:r>
    </w:p>
    <w:p w14:paraId="0B726A9D" w14:textId="6BB34CE7" w:rsidR="00B00D4C" w:rsidRDefault="00B00D4C" w:rsidP="00B00D4C">
      <w:r>
        <w:t>Se nella stessa data coesistono fasi diverse, specificare n. di ore da utilizzate per ciascuna di esse.</w:t>
      </w:r>
    </w:p>
    <w:p w14:paraId="67AD7A85" w14:textId="365E67B5" w:rsidR="006B1723" w:rsidRDefault="006B1723" w:rsidP="00B00D4C">
      <w:r>
        <w:t>Alla griglia possono essere aggiunte altre righe se necessarie per integrare con altre indicazioni ed è da intendersi e da compilarsi come diario di bordo a preventivo.</w:t>
      </w:r>
    </w:p>
    <w:p w14:paraId="2E534A17" w14:textId="77777777" w:rsidR="006B1723" w:rsidRDefault="006B1723" w:rsidP="00B00D4C"/>
    <w:p w14:paraId="72E9E4AF" w14:textId="77777777" w:rsidR="006B1723" w:rsidRDefault="006B1723" w:rsidP="002648DD"/>
    <w:p w14:paraId="2EB7127A" w14:textId="22821199" w:rsidR="009C53A1" w:rsidRDefault="006B1723" w:rsidP="002648DD">
      <w:r>
        <w:t>Data</w:t>
      </w:r>
    </w:p>
    <w:p w14:paraId="090B25B3" w14:textId="3226E80C" w:rsidR="006B1723" w:rsidRDefault="006B1723" w:rsidP="006B1723">
      <w:pPr>
        <w:jc w:val="right"/>
      </w:pPr>
      <w:r>
        <w:t>Firma</w:t>
      </w:r>
    </w:p>
    <w:p w14:paraId="6BC2250B" w14:textId="77777777" w:rsidR="009C53A1" w:rsidRPr="002648DD" w:rsidRDefault="009C53A1" w:rsidP="006B1723"/>
    <w:sectPr w:rsidR="009C53A1" w:rsidRPr="002648DD" w:rsidSect="002648DD">
      <w:pgSz w:w="11900" w:h="16840"/>
      <w:pgMar w:top="6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DDCD" w14:textId="77777777" w:rsidR="00D706A2" w:rsidRDefault="00D706A2" w:rsidP="00351C6F">
      <w:r>
        <w:separator/>
      </w:r>
    </w:p>
  </w:endnote>
  <w:endnote w:type="continuationSeparator" w:id="0">
    <w:p w14:paraId="799E291B" w14:textId="77777777" w:rsidR="00D706A2" w:rsidRDefault="00D706A2" w:rsidP="003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C3C2" w14:textId="77777777" w:rsidR="00D706A2" w:rsidRDefault="00D706A2" w:rsidP="00351C6F">
      <w:r>
        <w:separator/>
      </w:r>
    </w:p>
  </w:footnote>
  <w:footnote w:type="continuationSeparator" w:id="0">
    <w:p w14:paraId="006B4332" w14:textId="77777777" w:rsidR="00D706A2" w:rsidRDefault="00D706A2" w:rsidP="0035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D7889"/>
    <w:multiLevelType w:val="hybridMultilevel"/>
    <w:tmpl w:val="DB107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6F"/>
    <w:rsid w:val="00007D76"/>
    <w:rsid w:val="002648DD"/>
    <w:rsid w:val="002C6605"/>
    <w:rsid w:val="003250B2"/>
    <w:rsid w:val="00336AC0"/>
    <w:rsid w:val="00351C6F"/>
    <w:rsid w:val="003D774C"/>
    <w:rsid w:val="006B1723"/>
    <w:rsid w:val="00714A91"/>
    <w:rsid w:val="007D2428"/>
    <w:rsid w:val="0080739F"/>
    <w:rsid w:val="0084419E"/>
    <w:rsid w:val="009C53A1"/>
    <w:rsid w:val="00B00D4C"/>
    <w:rsid w:val="00B15295"/>
    <w:rsid w:val="00C778D9"/>
    <w:rsid w:val="00CA6E62"/>
    <w:rsid w:val="00D706A2"/>
    <w:rsid w:val="00D877ED"/>
    <w:rsid w:val="00EF2A8B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CF34"/>
  <w15:chartTrackingRefBased/>
  <w15:docId w15:val="{BDC298F9-56CA-F540-8D97-0A1C40EF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C6F"/>
  </w:style>
  <w:style w:type="paragraph" w:styleId="Pidipagina">
    <w:name w:val="footer"/>
    <w:basedOn w:val="Normale"/>
    <w:link w:val="PidipaginaCarattere"/>
    <w:uiPriority w:val="99"/>
    <w:unhideWhenUsed/>
    <w:rsid w:val="00351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C6F"/>
  </w:style>
  <w:style w:type="paragraph" w:customStyle="1" w:styleId="Default">
    <w:name w:val="Default"/>
    <w:rsid w:val="009C53A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C53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53A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0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4924-BAC3-4D9A-972C-A76DDAD6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Rita Smaldone</cp:lastModifiedBy>
  <cp:revision>2</cp:revision>
  <dcterms:created xsi:type="dcterms:W3CDTF">2024-05-21T18:01:00Z</dcterms:created>
  <dcterms:modified xsi:type="dcterms:W3CDTF">2024-05-21T18:01:00Z</dcterms:modified>
</cp:coreProperties>
</file>