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2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4"/>
        <w:gridCol w:w="1944"/>
        <w:gridCol w:w="3049"/>
        <w:gridCol w:w="2235"/>
      </w:tblGrid>
      <w:tr w:rsidR="00A02D61" w14:paraId="6AAC74A4" w14:textId="77777777" w:rsidTr="00D34824">
        <w:trPr>
          <w:trHeight w:val="1733"/>
        </w:trPr>
        <w:tc>
          <w:tcPr>
            <w:tcW w:w="2384" w:type="dxa"/>
            <w:tcBorders>
              <w:top w:val="nil"/>
              <w:left w:val="nil"/>
              <w:bottom w:val="single" w:sz="24" w:space="0" w:color="009246"/>
              <w:right w:val="nil"/>
            </w:tcBorders>
          </w:tcPr>
          <w:p w14:paraId="3CDB0832" w14:textId="77777777" w:rsidR="00A02D61" w:rsidRDefault="00A02D61">
            <w:pPr>
              <w:pStyle w:val="TableParagraph"/>
              <w:spacing w:before="3"/>
              <w:ind w:left="0"/>
              <w:rPr>
                <w:rFonts w:ascii="Times New Roman"/>
                <w:sz w:val="7"/>
              </w:rPr>
            </w:pPr>
          </w:p>
          <w:p w14:paraId="39D649D2" w14:textId="42578C8F" w:rsidR="00A02D61" w:rsidRDefault="00A02D61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2F4BEBDA" wp14:editId="4F992CC6">
                  <wp:extent cx="847725" cy="847725"/>
                  <wp:effectExtent l="0" t="0" r="9525" b="9525"/>
                  <wp:docPr id="2" name="Immagine 2" descr="UE_siri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UE_siri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dxa"/>
            <w:gridSpan w:val="2"/>
            <w:tcBorders>
              <w:top w:val="nil"/>
              <w:left w:val="nil"/>
              <w:bottom w:val="single" w:sz="24" w:space="0" w:color="000000"/>
              <w:right w:val="nil"/>
            </w:tcBorders>
            <w:hideMark/>
          </w:tcPr>
          <w:p w14:paraId="6CDAC717" w14:textId="0FD9AFF0" w:rsidR="00A02D61" w:rsidRDefault="00A02D61">
            <w:pPr>
              <w:pStyle w:val="TableParagraph"/>
              <w:spacing w:before="1" w:line="255" w:lineRule="exact"/>
              <w:ind w:right="786"/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Ministero dell’Istruzione</w:t>
            </w:r>
            <w:r w:rsidR="00A335B6">
              <w:rPr>
                <w:rFonts w:ascii="Impact" w:hAnsi="Impact"/>
              </w:rPr>
              <w:t xml:space="preserve"> e del Merito</w:t>
            </w:r>
          </w:p>
          <w:p w14:paraId="2014BA57" w14:textId="77777777" w:rsidR="00A02D61" w:rsidRDefault="00A02D61">
            <w:pPr>
              <w:pStyle w:val="TableParagraph"/>
              <w:spacing w:line="230" w:lineRule="exact"/>
              <w:ind w:right="793"/>
              <w:jc w:val="center"/>
              <w:rPr>
                <w:rFonts w:ascii="Impact"/>
                <w:sz w:val="20"/>
              </w:rPr>
            </w:pPr>
            <w:r>
              <w:rPr>
                <w:rFonts w:ascii="Impact"/>
                <w:sz w:val="20"/>
              </w:rPr>
              <w:t>Ufficio Scolastico Regionale per la Calabria</w:t>
            </w:r>
          </w:p>
          <w:p w14:paraId="563D4E2E" w14:textId="77777777" w:rsidR="00A02D61" w:rsidRPr="007E341C" w:rsidRDefault="00A02D61">
            <w:pPr>
              <w:pStyle w:val="TableParagraph"/>
              <w:spacing w:before="205" w:line="277" w:lineRule="exact"/>
              <w:ind w:right="792"/>
              <w:jc w:val="center"/>
              <w:rPr>
                <w:sz w:val="20"/>
                <w:szCs w:val="20"/>
              </w:rPr>
            </w:pPr>
            <w:r w:rsidRPr="007E341C">
              <w:rPr>
                <w:sz w:val="20"/>
                <w:szCs w:val="20"/>
              </w:rPr>
              <w:t>Istituto Comprensivo Statale</w:t>
            </w:r>
          </w:p>
          <w:p w14:paraId="08ED2BDB" w14:textId="77777777" w:rsidR="00A02D61" w:rsidRPr="007E341C" w:rsidRDefault="00A02D61">
            <w:pPr>
              <w:pStyle w:val="TableParagraph"/>
              <w:spacing w:line="254" w:lineRule="exact"/>
              <w:ind w:left="610" w:right="793"/>
              <w:jc w:val="center"/>
              <w:rPr>
                <w:i/>
                <w:sz w:val="20"/>
                <w:szCs w:val="20"/>
              </w:rPr>
            </w:pPr>
            <w:r w:rsidRPr="007E341C">
              <w:rPr>
                <w:i/>
                <w:sz w:val="20"/>
                <w:szCs w:val="20"/>
              </w:rPr>
              <w:t>“G. Marconi”</w:t>
            </w:r>
          </w:p>
          <w:p w14:paraId="0DB82EAD" w14:textId="77777777" w:rsidR="00A02D61" w:rsidRDefault="00A02D61">
            <w:pPr>
              <w:pStyle w:val="TableParagraph"/>
              <w:spacing w:line="277" w:lineRule="exact"/>
              <w:ind w:right="792"/>
              <w:jc w:val="center"/>
              <w:rPr>
                <w:sz w:val="26"/>
              </w:rPr>
            </w:pPr>
            <w:r w:rsidRPr="007E341C">
              <w:rPr>
                <w:sz w:val="20"/>
                <w:szCs w:val="20"/>
              </w:rPr>
              <w:t>Petilia Policastro (KR)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24" w:space="0" w:color="CE2B37"/>
              <w:right w:val="nil"/>
            </w:tcBorders>
          </w:tcPr>
          <w:p w14:paraId="6DE36C93" w14:textId="77777777" w:rsidR="00A02D61" w:rsidRDefault="00A02D61">
            <w:pPr>
              <w:pStyle w:val="TableParagraph"/>
              <w:spacing w:before="11"/>
              <w:ind w:left="0"/>
              <w:rPr>
                <w:rFonts w:ascii="Times New Roman"/>
                <w:sz w:val="7"/>
              </w:rPr>
            </w:pPr>
          </w:p>
          <w:p w14:paraId="48C9396A" w14:textId="0C7562E2" w:rsidR="00A02D61" w:rsidRDefault="00A02D61">
            <w:pPr>
              <w:pStyle w:val="TableParagraph"/>
              <w:ind w:left="7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it-IT"/>
              </w:rPr>
              <w:drawing>
                <wp:inline distT="0" distB="0" distL="0" distR="0" wp14:anchorId="0EA3CC23" wp14:editId="475113E7">
                  <wp:extent cx="733425" cy="828675"/>
                  <wp:effectExtent l="0" t="0" r="9525" b="9525"/>
                  <wp:docPr id="1" name="Immagine 1" descr="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2D61" w14:paraId="45962A2C" w14:textId="77777777" w:rsidTr="00D34824">
        <w:trPr>
          <w:trHeight w:val="480"/>
        </w:trPr>
        <w:tc>
          <w:tcPr>
            <w:tcW w:w="2384" w:type="dxa"/>
            <w:tcBorders>
              <w:top w:val="single" w:sz="24" w:space="0" w:color="009246"/>
              <w:left w:val="nil"/>
              <w:bottom w:val="nil"/>
              <w:right w:val="nil"/>
            </w:tcBorders>
            <w:hideMark/>
          </w:tcPr>
          <w:p w14:paraId="7503AF50" w14:textId="77777777" w:rsidR="00A02D61" w:rsidRDefault="00A02D61">
            <w:pPr>
              <w:pStyle w:val="TableParagraph"/>
              <w:spacing w:before="65"/>
              <w:ind w:left="148"/>
              <w:rPr>
                <w:sz w:val="18"/>
              </w:rPr>
            </w:pPr>
            <w:r>
              <w:rPr>
                <w:sz w:val="18"/>
              </w:rPr>
              <w:t>88837 - Via Assunta s.n.c.</w:t>
            </w:r>
          </w:p>
        </w:tc>
        <w:tc>
          <w:tcPr>
            <w:tcW w:w="1944" w:type="dxa"/>
            <w:tcBorders>
              <w:top w:val="single" w:sz="24" w:space="0" w:color="000000"/>
              <w:left w:val="nil"/>
              <w:bottom w:val="nil"/>
              <w:right w:val="nil"/>
            </w:tcBorders>
            <w:hideMark/>
          </w:tcPr>
          <w:p w14:paraId="296973F2" w14:textId="77777777" w:rsidR="00A02D61" w:rsidRDefault="00A02D61">
            <w:pPr>
              <w:pStyle w:val="TableParagraph"/>
              <w:spacing w:before="65"/>
              <w:ind w:left="131"/>
              <w:rPr>
                <w:sz w:val="18"/>
              </w:rPr>
            </w:pPr>
            <w:r>
              <w:rPr>
                <w:sz w:val="18"/>
              </w:rPr>
              <w:t>tel./fax: 0962.433253</w:t>
            </w:r>
          </w:p>
        </w:tc>
        <w:tc>
          <w:tcPr>
            <w:tcW w:w="3049" w:type="dxa"/>
            <w:tcBorders>
              <w:top w:val="single" w:sz="24" w:space="0" w:color="000000"/>
              <w:left w:val="nil"/>
              <w:bottom w:val="nil"/>
              <w:right w:val="nil"/>
            </w:tcBorders>
            <w:hideMark/>
          </w:tcPr>
          <w:p w14:paraId="4D91C356" w14:textId="77777777" w:rsidR="00A02D61" w:rsidRDefault="00A02D61">
            <w:pPr>
              <w:pStyle w:val="TableParagraph"/>
              <w:spacing w:before="65"/>
              <w:ind w:left="129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color w:val="0000FF"/>
                <w:sz w:val="18"/>
              </w:rPr>
              <w:t xml:space="preserve"> </w:t>
            </w:r>
            <w:hyperlink r:id="rId9" w:history="1">
              <w:r>
                <w:rPr>
                  <w:rStyle w:val="Collegamentoipertestuale"/>
                  <w:color w:val="0000FF"/>
                  <w:sz w:val="18"/>
                </w:rPr>
                <w:t>KRIC81600E@istruzione.it</w:t>
              </w:r>
            </w:hyperlink>
          </w:p>
        </w:tc>
        <w:tc>
          <w:tcPr>
            <w:tcW w:w="2235" w:type="dxa"/>
            <w:tcBorders>
              <w:top w:val="single" w:sz="24" w:space="0" w:color="CE2B37"/>
              <w:left w:val="nil"/>
              <w:bottom w:val="nil"/>
              <w:right w:val="nil"/>
            </w:tcBorders>
            <w:hideMark/>
          </w:tcPr>
          <w:p w14:paraId="6BFF8B76" w14:textId="77777777" w:rsidR="00A02D61" w:rsidRDefault="00A02D61">
            <w:pPr>
              <w:pStyle w:val="TableParagraph"/>
              <w:spacing w:before="62" w:line="210" w:lineRule="atLeast"/>
              <w:ind w:left="184" w:right="180" w:firstLine="713"/>
              <w:rPr>
                <w:sz w:val="18"/>
              </w:rPr>
            </w:pPr>
            <w:r>
              <w:rPr>
                <w:sz w:val="18"/>
              </w:rPr>
              <w:t xml:space="preserve">Web: </w:t>
            </w:r>
            <w:hyperlink r:id="rId10" w:history="1">
              <w:r>
                <w:rPr>
                  <w:rStyle w:val="Collegamentoipertestuale"/>
                  <w:color w:val="0000FF"/>
                  <w:sz w:val="18"/>
                </w:rPr>
                <w:t>www.icmarconikr.edu.it</w:t>
              </w:r>
            </w:hyperlink>
          </w:p>
        </w:tc>
      </w:tr>
    </w:tbl>
    <w:p w14:paraId="53309AB5" w14:textId="0AABFAF5" w:rsidR="0070313B" w:rsidRDefault="0070313B" w:rsidP="00060DB5">
      <w:pPr>
        <w:spacing w:line="276" w:lineRule="exact"/>
        <w:rPr>
          <w:rFonts w:eastAsia="Times New Roman"/>
          <w:sz w:val="24"/>
          <w:szCs w:val="24"/>
        </w:rPr>
      </w:pPr>
    </w:p>
    <w:p w14:paraId="02C73D62" w14:textId="6BBD1872" w:rsidR="0070313B" w:rsidRPr="009B7CE2" w:rsidRDefault="00264F68" w:rsidP="00060DB5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B7CE2">
        <w:rPr>
          <w:rFonts w:ascii="Times New Roman" w:eastAsia="Times New Roman" w:hAnsi="Times New Roman" w:cs="Times New Roman"/>
          <w:sz w:val="24"/>
          <w:szCs w:val="24"/>
        </w:rPr>
        <w:t>Comunicazione n.</w:t>
      </w:r>
      <w:r w:rsidR="00587AAB">
        <w:rPr>
          <w:rFonts w:ascii="Times New Roman" w:eastAsia="Times New Roman" w:hAnsi="Times New Roman" w:cs="Times New Roman"/>
          <w:sz w:val="24"/>
          <w:szCs w:val="24"/>
        </w:rPr>
        <w:t>8</w:t>
      </w:r>
      <w:r w:rsidR="008A748A">
        <w:rPr>
          <w:rFonts w:ascii="Times New Roman" w:eastAsia="Times New Roman" w:hAnsi="Times New Roman" w:cs="Times New Roman"/>
          <w:sz w:val="24"/>
          <w:szCs w:val="24"/>
        </w:rPr>
        <w:t>8 del 30/03/2023</w:t>
      </w:r>
      <w:r w:rsidR="007E51CC" w:rsidRPr="009B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7C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F0A223" w14:textId="505FB796" w:rsidR="00264F68" w:rsidRDefault="00264F68" w:rsidP="007E341C">
      <w:pPr>
        <w:pStyle w:val="Corpotesto"/>
        <w:spacing w:before="0" w:after="0"/>
        <w:ind w:left="636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9B7CE2">
        <w:rPr>
          <w:rFonts w:ascii="Times New Roman" w:hAnsi="Times New Roman" w:cs="Times New Roman"/>
          <w:sz w:val="24"/>
          <w:szCs w:val="24"/>
          <w:u w:val="single"/>
        </w:rPr>
        <w:t>Ai</w:t>
      </w:r>
      <w:r w:rsidRPr="009B7CE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9B7CE2">
        <w:rPr>
          <w:rFonts w:ascii="Times New Roman" w:hAnsi="Times New Roman" w:cs="Times New Roman"/>
          <w:sz w:val="24"/>
          <w:szCs w:val="24"/>
          <w:u w:val="single"/>
        </w:rPr>
        <w:t>docenti</w:t>
      </w:r>
      <w:r w:rsidRPr="009B7CE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9B7CE2">
        <w:rPr>
          <w:rFonts w:ascii="Times New Roman" w:hAnsi="Times New Roman" w:cs="Times New Roman"/>
          <w:sz w:val="24"/>
          <w:szCs w:val="24"/>
          <w:u w:val="single"/>
        </w:rPr>
        <w:t>delle</w:t>
      </w:r>
      <w:r w:rsidRPr="009B7CE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9B7CE2">
        <w:rPr>
          <w:rFonts w:ascii="Times New Roman" w:hAnsi="Times New Roman" w:cs="Times New Roman"/>
          <w:sz w:val="24"/>
          <w:szCs w:val="24"/>
          <w:u w:val="single"/>
        </w:rPr>
        <w:t>Classi</w:t>
      </w:r>
      <w:r w:rsidRPr="009B7CE2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9B7CE2">
        <w:rPr>
          <w:rFonts w:ascii="Times New Roman" w:hAnsi="Times New Roman" w:cs="Times New Roman"/>
          <w:sz w:val="24"/>
          <w:szCs w:val="24"/>
          <w:u w:val="single"/>
        </w:rPr>
        <w:t>Terze</w:t>
      </w:r>
    </w:p>
    <w:p w14:paraId="0312DE2C" w14:textId="4D4829ED" w:rsidR="008A748A" w:rsidRPr="009B7CE2" w:rsidRDefault="008A748A" w:rsidP="007E341C">
      <w:pPr>
        <w:pStyle w:val="Corpotesto"/>
        <w:spacing w:before="0" w:after="0"/>
        <w:ind w:left="636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Corsi B e D</w:t>
      </w:r>
    </w:p>
    <w:p w14:paraId="10940ECE" w14:textId="45E875FE" w:rsidR="00264F68" w:rsidRPr="009B7CE2" w:rsidRDefault="00264F68" w:rsidP="007E341C">
      <w:pPr>
        <w:pStyle w:val="Corpotesto"/>
        <w:spacing w:before="0" w:after="0"/>
        <w:ind w:left="6364"/>
        <w:rPr>
          <w:rFonts w:ascii="Times New Roman" w:hAnsi="Times New Roman" w:cs="Times New Roman"/>
          <w:sz w:val="24"/>
          <w:szCs w:val="24"/>
        </w:rPr>
      </w:pPr>
      <w:r w:rsidRPr="009B7CE2">
        <w:rPr>
          <w:rFonts w:ascii="Times New Roman" w:hAnsi="Times New Roman" w:cs="Times New Roman"/>
          <w:sz w:val="24"/>
          <w:szCs w:val="24"/>
          <w:u w:val="single"/>
        </w:rPr>
        <w:t>Al sito web</w:t>
      </w:r>
    </w:p>
    <w:p w14:paraId="2E1997B5" w14:textId="0EE516D2" w:rsidR="00264F68" w:rsidRDefault="00264F68" w:rsidP="00060DB5">
      <w:pPr>
        <w:spacing w:line="276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</w:p>
    <w:p w14:paraId="58DD8172" w14:textId="59875AFC" w:rsidR="00264F68" w:rsidRPr="00A335B6" w:rsidRDefault="00264F68" w:rsidP="009B7CE2">
      <w:pPr>
        <w:spacing w:before="1"/>
        <w:ind w:left="532"/>
        <w:rPr>
          <w:rFonts w:ascii="Times New Roman" w:hAnsi="Times New Roman" w:cs="Times New Roman"/>
          <w:b/>
          <w:u w:val="single" w:color="1F2023"/>
        </w:rPr>
      </w:pPr>
      <w:r w:rsidRPr="00A335B6">
        <w:rPr>
          <w:rFonts w:ascii="Times New Roman" w:hAnsi="Times New Roman" w:cs="Times New Roman"/>
          <w:b/>
          <w:color w:val="1F2023"/>
          <w:u w:val="single" w:color="1F2023"/>
        </w:rPr>
        <w:t>Oggetto:</w:t>
      </w:r>
      <w:r w:rsidRPr="00A335B6">
        <w:rPr>
          <w:rFonts w:ascii="Times New Roman" w:hAnsi="Times New Roman" w:cs="Times New Roman"/>
          <w:b/>
          <w:color w:val="1F2023"/>
          <w:spacing w:val="-9"/>
          <w:u w:val="single" w:color="1F2023"/>
        </w:rPr>
        <w:t xml:space="preserve"> </w:t>
      </w:r>
      <w:r w:rsidRPr="00A335B6">
        <w:rPr>
          <w:rFonts w:ascii="Times New Roman" w:hAnsi="Times New Roman" w:cs="Times New Roman"/>
          <w:b/>
          <w:u w:val="single" w:color="1F2023"/>
        </w:rPr>
        <w:t>Prove</w:t>
      </w:r>
      <w:r w:rsidRPr="00A335B6">
        <w:rPr>
          <w:rFonts w:ascii="Times New Roman" w:hAnsi="Times New Roman" w:cs="Times New Roman"/>
          <w:b/>
          <w:spacing w:val="-8"/>
          <w:u w:val="single" w:color="1F2023"/>
        </w:rPr>
        <w:t xml:space="preserve"> </w:t>
      </w:r>
      <w:r w:rsidRPr="00A335B6">
        <w:rPr>
          <w:rFonts w:ascii="Times New Roman" w:hAnsi="Times New Roman" w:cs="Times New Roman"/>
          <w:b/>
          <w:u w:val="single" w:color="1F2023"/>
        </w:rPr>
        <w:t>INVALSI</w:t>
      </w:r>
      <w:r w:rsidRPr="00A335B6">
        <w:rPr>
          <w:rFonts w:ascii="Times New Roman" w:hAnsi="Times New Roman" w:cs="Times New Roman"/>
          <w:b/>
          <w:spacing w:val="-9"/>
          <w:u w:val="single" w:color="1F2023"/>
        </w:rPr>
        <w:t xml:space="preserve"> </w:t>
      </w:r>
      <w:proofErr w:type="spellStart"/>
      <w:r w:rsidRPr="00A335B6">
        <w:rPr>
          <w:rFonts w:ascii="Times New Roman" w:hAnsi="Times New Roman" w:cs="Times New Roman"/>
          <w:b/>
          <w:u w:val="single" w:color="1F2023"/>
        </w:rPr>
        <w:t>a.s.</w:t>
      </w:r>
      <w:proofErr w:type="spellEnd"/>
      <w:r w:rsidRPr="00A335B6">
        <w:rPr>
          <w:rFonts w:ascii="Times New Roman" w:hAnsi="Times New Roman" w:cs="Times New Roman"/>
          <w:b/>
          <w:spacing w:val="-9"/>
          <w:u w:val="single" w:color="1F2023"/>
        </w:rPr>
        <w:t xml:space="preserve"> </w:t>
      </w:r>
      <w:r w:rsidRPr="00A335B6">
        <w:rPr>
          <w:rFonts w:ascii="Times New Roman" w:hAnsi="Times New Roman" w:cs="Times New Roman"/>
          <w:b/>
          <w:u w:val="single" w:color="1F2023"/>
        </w:rPr>
        <w:t>202</w:t>
      </w:r>
      <w:r w:rsidR="00A93054" w:rsidRPr="00A335B6">
        <w:rPr>
          <w:rFonts w:ascii="Times New Roman" w:hAnsi="Times New Roman" w:cs="Times New Roman"/>
          <w:b/>
          <w:u w:val="single" w:color="1F2023"/>
        </w:rPr>
        <w:t>2</w:t>
      </w:r>
      <w:r w:rsidRPr="00A335B6">
        <w:rPr>
          <w:rFonts w:ascii="Times New Roman" w:hAnsi="Times New Roman" w:cs="Times New Roman"/>
          <w:b/>
          <w:u w:val="single" w:color="1F2023"/>
        </w:rPr>
        <w:t>/202</w:t>
      </w:r>
      <w:r w:rsidR="00A93054" w:rsidRPr="00A335B6">
        <w:rPr>
          <w:rFonts w:ascii="Times New Roman" w:hAnsi="Times New Roman" w:cs="Times New Roman"/>
          <w:b/>
          <w:u w:val="single" w:color="1F2023"/>
        </w:rPr>
        <w:t>3 – classi 3^</w:t>
      </w:r>
      <w:r w:rsidR="00922879" w:rsidRPr="00A335B6">
        <w:rPr>
          <w:rFonts w:ascii="Times New Roman" w:hAnsi="Times New Roman" w:cs="Times New Roman"/>
          <w:b/>
          <w:u w:val="single" w:color="1F2023"/>
        </w:rPr>
        <w:t>B</w:t>
      </w:r>
      <w:r w:rsidR="00A93054" w:rsidRPr="00A335B6">
        <w:rPr>
          <w:rFonts w:ascii="Times New Roman" w:hAnsi="Times New Roman" w:cs="Times New Roman"/>
          <w:b/>
          <w:u w:val="single" w:color="1F2023"/>
        </w:rPr>
        <w:t xml:space="preserve"> e 3^ </w:t>
      </w:r>
      <w:r w:rsidR="00922879" w:rsidRPr="00A335B6">
        <w:rPr>
          <w:rFonts w:ascii="Times New Roman" w:hAnsi="Times New Roman" w:cs="Times New Roman"/>
          <w:b/>
          <w:u w:val="single" w:color="1F2023"/>
        </w:rPr>
        <w:t>D</w:t>
      </w:r>
      <w:r w:rsidRPr="00A335B6">
        <w:rPr>
          <w:rFonts w:ascii="Times New Roman" w:hAnsi="Times New Roman" w:cs="Times New Roman"/>
          <w:b/>
          <w:u w:val="single" w:color="1F2023"/>
        </w:rPr>
        <w:t>.</w:t>
      </w:r>
    </w:p>
    <w:p w14:paraId="23E70F1D" w14:textId="626CBD1B" w:rsidR="006E69A7" w:rsidRPr="00A335B6" w:rsidRDefault="00264F68" w:rsidP="00A335B6">
      <w:pPr>
        <w:pStyle w:val="Corpotesto"/>
        <w:spacing w:before="81" w:line="271" w:lineRule="auto"/>
        <w:ind w:left="532" w:right="654"/>
        <w:jc w:val="both"/>
        <w:rPr>
          <w:rFonts w:ascii="Times New Roman" w:hAnsi="Times New Roman" w:cs="Times New Roman"/>
        </w:rPr>
      </w:pPr>
      <w:r w:rsidRPr="00A335B6">
        <w:rPr>
          <w:rFonts w:ascii="Times New Roman" w:hAnsi="Times New Roman" w:cs="Times New Roman"/>
        </w:rPr>
        <w:t xml:space="preserve">Si comunica alle SS.LL. che nel corso del presente anno scolastico gli alunni delle classi terze  </w:t>
      </w:r>
      <w:r w:rsidR="006E69A7" w:rsidRPr="00A335B6">
        <w:rPr>
          <w:rFonts w:ascii="Times New Roman" w:hAnsi="Times New Roman" w:cs="Times New Roman"/>
        </w:rPr>
        <w:t xml:space="preserve">della </w:t>
      </w:r>
      <w:r w:rsidRPr="00A335B6">
        <w:rPr>
          <w:rFonts w:ascii="Times New Roman" w:hAnsi="Times New Roman" w:cs="Times New Roman"/>
        </w:rPr>
        <w:t>sc. secondaria di 1° grado dovranno effettuare le prove</w:t>
      </w:r>
      <w:r w:rsidRPr="00A335B6">
        <w:rPr>
          <w:rFonts w:ascii="Times New Roman" w:hAnsi="Times New Roman" w:cs="Times New Roman"/>
          <w:spacing w:val="1"/>
        </w:rPr>
        <w:t xml:space="preserve"> </w:t>
      </w:r>
      <w:r w:rsidRPr="00A335B6">
        <w:rPr>
          <w:rFonts w:ascii="Times New Roman" w:hAnsi="Times New Roman" w:cs="Times New Roman"/>
        </w:rPr>
        <w:t>INVALSI</w:t>
      </w:r>
      <w:r w:rsidRPr="00A335B6">
        <w:rPr>
          <w:rFonts w:ascii="Times New Roman" w:hAnsi="Times New Roman" w:cs="Times New Roman"/>
          <w:spacing w:val="-4"/>
        </w:rPr>
        <w:t xml:space="preserve"> </w:t>
      </w:r>
      <w:r w:rsidRPr="00A335B6">
        <w:rPr>
          <w:rFonts w:ascii="Times New Roman" w:hAnsi="Times New Roman" w:cs="Times New Roman"/>
        </w:rPr>
        <w:t>come</w:t>
      </w:r>
      <w:r w:rsidRPr="00A335B6">
        <w:rPr>
          <w:rFonts w:ascii="Times New Roman" w:hAnsi="Times New Roman" w:cs="Times New Roman"/>
          <w:spacing w:val="-1"/>
        </w:rPr>
        <w:t xml:space="preserve"> </w:t>
      </w:r>
      <w:r w:rsidRPr="00A335B6">
        <w:rPr>
          <w:rFonts w:ascii="Times New Roman" w:hAnsi="Times New Roman" w:cs="Times New Roman"/>
        </w:rPr>
        <w:t>stabilito</w:t>
      </w:r>
      <w:r w:rsidRPr="00A335B6">
        <w:rPr>
          <w:rFonts w:ascii="Times New Roman" w:hAnsi="Times New Roman" w:cs="Times New Roman"/>
          <w:spacing w:val="-3"/>
        </w:rPr>
        <w:t xml:space="preserve"> </w:t>
      </w:r>
      <w:r w:rsidRPr="00A335B6">
        <w:rPr>
          <w:rFonts w:ascii="Times New Roman" w:hAnsi="Times New Roman" w:cs="Times New Roman"/>
        </w:rPr>
        <w:t>dalla</w:t>
      </w:r>
      <w:r w:rsidRPr="00A335B6">
        <w:rPr>
          <w:rFonts w:ascii="Times New Roman" w:hAnsi="Times New Roman" w:cs="Times New Roman"/>
          <w:spacing w:val="-2"/>
        </w:rPr>
        <w:t xml:space="preserve"> </w:t>
      </w:r>
      <w:r w:rsidRPr="00A335B6">
        <w:rPr>
          <w:rFonts w:ascii="Times New Roman" w:hAnsi="Times New Roman" w:cs="Times New Roman"/>
        </w:rPr>
        <w:t>Legge.</w:t>
      </w:r>
      <w:r w:rsidR="00A335B6">
        <w:rPr>
          <w:rFonts w:ascii="Times New Roman" w:hAnsi="Times New Roman" w:cs="Times New Roman"/>
        </w:rPr>
        <w:t xml:space="preserve"> </w:t>
      </w:r>
      <w:r w:rsidR="006E69A7" w:rsidRPr="00A335B6">
        <w:rPr>
          <w:rFonts w:ascii="Times New Roman" w:hAnsi="Times New Roman" w:cs="Times New Roman"/>
        </w:rPr>
        <w:t>Gli alunni sosterranno le prove di Italiano, Matematica e Inglese interamente on line secondo il calendario di seguito indicato.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694"/>
        <w:gridCol w:w="1415"/>
        <w:gridCol w:w="2196"/>
        <w:gridCol w:w="857"/>
        <w:gridCol w:w="1785"/>
        <w:gridCol w:w="1553"/>
      </w:tblGrid>
      <w:tr w:rsidR="00587AAB" w:rsidRPr="002F7FCC" w14:paraId="146C6337" w14:textId="5D5A68A9" w:rsidTr="008A748A">
        <w:trPr>
          <w:jc w:val="center"/>
        </w:trPr>
        <w:tc>
          <w:tcPr>
            <w:tcW w:w="1128" w:type="dxa"/>
          </w:tcPr>
          <w:p w14:paraId="0E91C002" w14:textId="77777777" w:rsidR="00587AAB" w:rsidRPr="002F7FCC" w:rsidRDefault="00587AAB" w:rsidP="00966B1B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694" w:type="dxa"/>
          </w:tcPr>
          <w:p w14:paraId="087FCDC5" w14:textId="77777777" w:rsidR="00587AAB" w:rsidRPr="002F7FCC" w:rsidRDefault="00587AAB" w:rsidP="00966B1B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classe</w:t>
            </w:r>
          </w:p>
        </w:tc>
        <w:tc>
          <w:tcPr>
            <w:tcW w:w="1415" w:type="dxa"/>
          </w:tcPr>
          <w:p w14:paraId="2A05A528" w14:textId="77777777" w:rsidR="00587AAB" w:rsidRPr="002F7FCC" w:rsidRDefault="00587AAB" w:rsidP="00966B1B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prova</w:t>
            </w:r>
          </w:p>
        </w:tc>
        <w:tc>
          <w:tcPr>
            <w:tcW w:w="2196" w:type="dxa"/>
          </w:tcPr>
          <w:p w14:paraId="359DB7EA" w14:textId="77777777" w:rsidR="00587AAB" w:rsidRPr="002F7FCC" w:rsidRDefault="00587AAB" w:rsidP="00966B1B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durata</w:t>
            </w:r>
          </w:p>
        </w:tc>
        <w:tc>
          <w:tcPr>
            <w:tcW w:w="857" w:type="dxa"/>
          </w:tcPr>
          <w:p w14:paraId="7EA55150" w14:textId="77777777" w:rsidR="00587AAB" w:rsidRPr="002F7FCC" w:rsidRDefault="00587AAB" w:rsidP="00966B1B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</w:p>
        </w:tc>
        <w:tc>
          <w:tcPr>
            <w:tcW w:w="1785" w:type="dxa"/>
          </w:tcPr>
          <w:p w14:paraId="272D6AF1" w14:textId="77777777" w:rsidR="00587AAB" w:rsidRPr="002F7FCC" w:rsidRDefault="00587AAB" w:rsidP="00966B1B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Docente somministratore</w:t>
            </w:r>
          </w:p>
        </w:tc>
        <w:tc>
          <w:tcPr>
            <w:tcW w:w="1553" w:type="dxa"/>
          </w:tcPr>
          <w:p w14:paraId="706E0471" w14:textId="1478C3CC" w:rsidR="00587AAB" w:rsidRPr="002F7FCC" w:rsidRDefault="00587AAB" w:rsidP="00966B1B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Docente supplente </w:t>
            </w:r>
          </w:p>
        </w:tc>
      </w:tr>
      <w:tr w:rsidR="00587AAB" w:rsidRPr="002F7FCC" w14:paraId="3760D19C" w14:textId="47AD5637" w:rsidTr="008A748A">
        <w:trPr>
          <w:jc w:val="center"/>
        </w:trPr>
        <w:tc>
          <w:tcPr>
            <w:tcW w:w="1128" w:type="dxa"/>
          </w:tcPr>
          <w:p w14:paraId="7F1D1369" w14:textId="0707C386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/04/202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97E9C02" w14:textId="77777777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Venerdì</w:t>
            </w:r>
          </w:p>
          <w:p w14:paraId="69488F8E" w14:textId="77777777" w:rsidR="00587AAB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1FB8194C" w14:textId="2933ABC1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5" w:type="dxa"/>
          </w:tcPr>
          <w:p w14:paraId="74AF42DC" w14:textId="3E50D957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Prova di Inglese</w:t>
            </w:r>
          </w:p>
        </w:tc>
        <w:tc>
          <w:tcPr>
            <w:tcW w:w="2196" w:type="dxa"/>
          </w:tcPr>
          <w:p w14:paraId="3EAEAA5C" w14:textId="77777777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45 min lettura (reading)</w:t>
            </w:r>
          </w:p>
          <w:p w14:paraId="4DCA5766" w14:textId="77777777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 min. di tempo aggiuntivo per allievi disabili o con DSA </w:t>
            </w:r>
          </w:p>
          <w:p w14:paraId="6687C4EF" w14:textId="77777777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30 min ascolto (</w:t>
            </w:r>
            <w:proofErr w:type="spellStart"/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listening</w:t>
            </w:r>
            <w:proofErr w:type="spellEnd"/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02A4F25A" w14:textId="019AFFB6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Terzo ascolto per DSA</w:t>
            </w:r>
          </w:p>
        </w:tc>
        <w:tc>
          <w:tcPr>
            <w:tcW w:w="857" w:type="dxa"/>
          </w:tcPr>
          <w:p w14:paraId="32509866" w14:textId="77777777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  <w:p w14:paraId="0CF22710" w14:textId="77777777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2753F4A" w14:textId="10D30D7C" w:rsidR="00587AAB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Lombardi</w:t>
            </w:r>
          </w:p>
          <w:p w14:paraId="40D1456A" w14:textId="0BB90C51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14:paraId="5FD15CDC" w14:textId="02776808" w:rsidR="00587AAB" w:rsidRPr="002F7FCC" w:rsidRDefault="00DE5B56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Cerullo</w:t>
            </w:r>
          </w:p>
        </w:tc>
      </w:tr>
      <w:tr w:rsidR="008A748A" w:rsidRPr="002F7FCC" w14:paraId="557E72C9" w14:textId="7DE45ECD" w:rsidTr="008A748A">
        <w:trPr>
          <w:jc w:val="center"/>
        </w:trPr>
        <w:tc>
          <w:tcPr>
            <w:tcW w:w="1128" w:type="dxa"/>
            <w:vMerge w:val="restart"/>
          </w:tcPr>
          <w:p w14:paraId="3255D598" w14:textId="77777777" w:rsidR="008A748A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17/04/2023</w:t>
            </w:r>
          </w:p>
          <w:p w14:paraId="598792FA" w14:textId="1AD5AF4F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lunedì</w:t>
            </w:r>
          </w:p>
        </w:tc>
        <w:tc>
          <w:tcPr>
            <w:tcW w:w="694" w:type="dxa"/>
          </w:tcPr>
          <w:p w14:paraId="411E7808" w14:textId="0F9F0286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3 B</w:t>
            </w:r>
          </w:p>
        </w:tc>
        <w:tc>
          <w:tcPr>
            <w:tcW w:w="1415" w:type="dxa"/>
          </w:tcPr>
          <w:p w14:paraId="48EFA45F" w14:textId="623086A6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Prova di</w:t>
            </w:r>
            <w:r w:rsidRPr="002F7F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matematica</w:t>
            </w:r>
            <w:r w:rsidRPr="002F7FC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F7F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Questionario</w:t>
            </w:r>
            <w:r w:rsidRPr="002F7FCC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studente</w:t>
            </w:r>
          </w:p>
        </w:tc>
        <w:tc>
          <w:tcPr>
            <w:tcW w:w="2196" w:type="dxa"/>
          </w:tcPr>
          <w:p w14:paraId="7AAA8271" w14:textId="77777777" w:rsidR="008A748A" w:rsidRPr="002F7FCC" w:rsidRDefault="008A748A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2F7FC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</w:p>
          <w:p w14:paraId="7A5B17B7" w14:textId="77777777" w:rsidR="008A748A" w:rsidRPr="002F7FCC" w:rsidRDefault="008A748A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pacing w:val="-57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15min.Questionario</w:t>
            </w:r>
            <w:r w:rsidRPr="002F7FCC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studente</w:t>
            </w:r>
            <w:r w:rsidRPr="002F7FCC">
              <w:rPr>
                <w:rFonts w:ascii="Times New Roman" w:hAnsi="Times New Roman" w:cs="Times New Roman"/>
                <w:bCs/>
                <w:spacing w:val="-57"/>
                <w:sz w:val="20"/>
                <w:szCs w:val="20"/>
              </w:rPr>
              <w:t xml:space="preserve"> </w:t>
            </w:r>
          </w:p>
          <w:p w14:paraId="2C81A5B5" w14:textId="77777777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04BED864" w14:textId="13A9D2A0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8:30 - 10: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</w:tcPr>
          <w:p w14:paraId="28801A52" w14:textId="6091A257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 xml:space="preserve"> Prof.ssa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Garruba</w:t>
            </w:r>
          </w:p>
        </w:tc>
        <w:tc>
          <w:tcPr>
            <w:tcW w:w="1553" w:type="dxa"/>
          </w:tcPr>
          <w:p w14:paraId="3D15DA7B" w14:textId="2386FDAF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Castagnino</w:t>
            </w:r>
          </w:p>
        </w:tc>
      </w:tr>
      <w:tr w:rsidR="008A748A" w:rsidRPr="002F7FCC" w14:paraId="33357EAE" w14:textId="0A6B6BD7" w:rsidTr="008A748A">
        <w:trPr>
          <w:jc w:val="center"/>
        </w:trPr>
        <w:tc>
          <w:tcPr>
            <w:tcW w:w="1128" w:type="dxa"/>
            <w:vMerge/>
          </w:tcPr>
          <w:p w14:paraId="0A0599F9" w14:textId="77777777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13F0A3BA" w14:textId="77777777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3 D</w:t>
            </w:r>
          </w:p>
        </w:tc>
        <w:tc>
          <w:tcPr>
            <w:tcW w:w="1415" w:type="dxa"/>
          </w:tcPr>
          <w:p w14:paraId="11C5C7E0" w14:textId="243CCBB9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Prova di</w:t>
            </w:r>
            <w:r w:rsidRPr="002F7F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Matematica</w:t>
            </w:r>
            <w:r w:rsidRPr="002F7FC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F7F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Questionario</w:t>
            </w:r>
            <w:r w:rsidRPr="002F7FCC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studente</w:t>
            </w:r>
          </w:p>
        </w:tc>
        <w:tc>
          <w:tcPr>
            <w:tcW w:w="2196" w:type="dxa"/>
          </w:tcPr>
          <w:p w14:paraId="6B91A3C8" w14:textId="77777777" w:rsidR="008A748A" w:rsidRPr="002F7FCC" w:rsidRDefault="008A748A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2F7FC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</w:p>
          <w:p w14:paraId="4D450D77" w14:textId="77777777" w:rsidR="008A748A" w:rsidRPr="002F7FCC" w:rsidRDefault="008A748A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15min.Questionario</w:t>
            </w:r>
            <w:r w:rsidRPr="002F7FCC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studente</w:t>
            </w:r>
            <w:r w:rsidRPr="002F7FCC">
              <w:rPr>
                <w:rFonts w:ascii="Times New Roman" w:hAnsi="Times New Roman" w:cs="Times New Roman"/>
                <w:bCs/>
                <w:spacing w:val="-57"/>
                <w:sz w:val="20"/>
                <w:szCs w:val="20"/>
              </w:rPr>
              <w:t xml:space="preserve"> </w:t>
            </w:r>
          </w:p>
          <w:p w14:paraId="6D2277F4" w14:textId="77777777" w:rsidR="008A748A" w:rsidRPr="002F7FCC" w:rsidRDefault="008A748A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</w:tcPr>
          <w:p w14:paraId="5E60B0CB" w14:textId="5FA9B967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</w:tcPr>
          <w:p w14:paraId="3E6B3DFA" w14:textId="605579FF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Pulia</w:t>
            </w:r>
            <w:proofErr w:type="spellEnd"/>
          </w:p>
        </w:tc>
        <w:tc>
          <w:tcPr>
            <w:tcW w:w="1553" w:type="dxa"/>
          </w:tcPr>
          <w:p w14:paraId="5614D1B3" w14:textId="645FDBE8" w:rsidR="008A748A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Prof.ssa Borda</w:t>
            </w:r>
          </w:p>
        </w:tc>
      </w:tr>
      <w:tr w:rsidR="00587AAB" w:rsidRPr="002F7FCC" w14:paraId="21D0542E" w14:textId="77BD9B83" w:rsidTr="008A748A">
        <w:trPr>
          <w:jc w:val="center"/>
        </w:trPr>
        <w:tc>
          <w:tcPr>
            <w:tcW w:w="1128" w:type="dxa"/>
          </w:tcPr>
          <w:p w14:paraId="2E217E62" w14:textId="4A21CB20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/04/202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A341411" w14:textId="55FA354A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Mercoledì</w:t>
            </w:r>
          </w:p>
        </w:tc>
        <w:tc>
          <w:tcPr>
            <w:tcW w:w="694" w:type="dxa"/>
          </w:tcPr>
          <w:p w14:paraId="1AF2B242" w14:textId="7ADB40DB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415" w:type="dxa"/>
          </w:tcPr>
          <w:p w14:paraId="6BAD5EE6" w14:textId="4853FDC1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Prova di</w:t>
            </w:r>
            <w:r w:rsidRPr="002F7F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  <w:r w:rsidRPr="002F7FC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F7F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Questionario</w:t>
            </w:r>
            <w:r w:rsidRPr="002F7FCC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studente</w:t>
            </w:r>
          </w:p>
        </w:tc>
        <w:tc>
          <w:tcPr>
            <w:tcW w:w="2196" w:type="dxa"/>
          </w:tcPr>
          <w:p w14:paraId="593ABA0A" w14:textId="77777777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2F7FC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</w:p>
          <w:p w14:paraId="3D00052C" w14:textId="77777777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15min.Questionario</w:t>
            </w:r>
            <w:r w:rsidRPr="002F7FCC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studente</w:t>
            </w:r>
            <w:r w:rsidRPr="002F7FCC">
              <w:rPr>
                <w:rFonts w:ascii="Times New Roman" w:hAnsi="Times New Roman" w:cs="Times New Roman"/>
                <w:bCs/>
                <w:spacing w:val="-57"/>
                <w:sz w:val="20"/>
                <w:szCs w:val="20"/>
              </w:rPr>
              <w:t xml:space="preserve"> </w:t>
            </w:r>
          </w:p>
          <w:p w14:paraId="751E7DFC" w14:textId="77777777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</w:tcPr>
          <w:p w14:paraId="2DD4240F" w14:textId="44D34645" w:rsidR="00587AAB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8:30 - 10:30</w:t>
            </w:r>
          </w:p>
        </w:tc>
        <w:tc>
          <w:tcPr>
            <w:tcW w:w="1785" w:type="dxa"/>
          </w:tcPr>
          <w:p w14:paraId="3E782280" w14:textId="783BA45F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Brasacchio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Alessio</w:t>
            </w:r>
          </w:p>
        </w:tc>
        <w:tc>
          <w:tcPr>
            <w:tcW w:w="1553" w:type="dxa"/>
          </w:tcPr>
          <w:p w14:paraId="4003E87A" w14:textId="3490F54F" w:rsidR="00587AAB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Iaquinta</w:t>
            </w:r>
          </w:p>
        </w:tc>
      </w:tr>
      <w:tr w:rsidR="00587AAB" w:rsidRPr="002F7FCC" w14:paraId="68EAA7DE" w14:textId="70FA5BC5" w:rsidTr="008A748A">
        <w:trPr>
          <w:jc w:val="center"/>
        </w:trPr>
        <w:tc>
          <w:tcPr>
            <w:tcW w:w="1128" w:type="dxa"/>
            <w:vMerge w:val="restart"/>
          </w:tcPr>
          <w:p w14:paraId="2649B167" w14:textId="714E4FB5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/04/2022</w:t>
            </w:r>
          </w:p>
          <w:p w14:paraId="74278E3D" w14:textId="77777777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Giovedì</w:t>
            </w:r>
          </w:p>
        </w:tc>
        <w:tc>
          <w:tcPr>
            <w:tcW w:w="694" w:type="dxa"/>
          </w:tcPr>
          <w:p w14:paraId="2C88A17D" w14:textId="2BDE8810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3 B</w:t>
            </w:r>
          </w:p>
        </w:tc>
        <w:tc>
          <w:tcPr>
            <w:tcW w:w="1415" w:type="dxa"/>
          </w:tcPr>
          <w:p w14:paraId="10A7FE79" w14:textId="13168BDB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Prova di Inglese</w:t>
            </w:r>
          </w:p>
        </w:tc>
        <w:tc>
          <w:tcPr>
            <w:tcW w:w="2196" w:type="dxa"/>
          </w:tcPr>
          <w:p w14:paraId="63001351" w14:textId="77777777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45 min lettura (reading)</w:t>
            </w:r>
          </w:p>
          <w:p w14:paraId="1BC4E153" w14:textId="14F20490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30 min ascolto (</w:t>
            </w:r>
            <w:proofErr w:type="spellStart"/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listening</w:t>
            </w:r>
            <w:proofErr w:type="spellEnd"/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7" w:type="dxa"/>
          </w:tcPr>
          <w:p w14:paraId="6B04DB88" w14:textId="77E0686C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0- 12:50</w:t>
            </w:r>
          </w:p>
        </w:tc>
        <w:tc>
          <w:tcPr>
            <w:tcW w:w="1785" w:type="dxa"/>
          </w:tcPr>
          <w:p w14:paraId="3466DAF5" w14:textId="30E28437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 xml:space="preserve">Prof.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Iaquint</w:t>
            </w:r>
            <w:r w:rsidR="008A748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53" w:type="dxa"/>
          </w:tcPr>
          <w:p w14:paraId="4F9F9165" w14:textId="46838C07" w:rsidR="00587AAB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Prof.ssa Garruba</w:t>
            </w:r>
          </w:p>
        </w:tc>
      </w:tr>
      <w:tr w:rsidR="00587AAB" w:rsidRPr="002F7FCC" w14:paraId="1927EE54" w14:textId="3799C135" w:rsidTr="008A748A">
        <w:trPr>
          <w:jc w:val="center"/>
        </w:trPr>
        <w:tc>
          <w:tcPr>
            <w:tcW w:w="1128" w:type="dxa"/>
            <w:vMerge/>
          </w:tcPr>
          <w:p w14:paraId="6AB47FC5" w14:textId="77777777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</w:tcPr>
          <w:p w14:paraId="29969D9B" w14:textId="1A5830FD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415" w:type="dxa"/>
          </w:tcPr>
          <w:p w14:paraId="12291283" w14:textId="119F0F85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Prova di</w:t>
            </w:r>
            <w:r w:rsidRPr="002F7F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Italiano</w:t>
            </w:r>
            <w:r w:rsidRPr="002F7FC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F7FC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Questionario</w:t>
            </w:r>
            <w:r w:rsidRPr="002F7FCC">
              <w:rPr>
                <w:rFonts w:ascii="Times New Roman" w:hAnsi="Times New Roman" w:cs="Times New Roman"/>
                <w:spacing w:val="-57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studente</w:t>
            </w:r>
          </w:p>
        </w:tc>
        <w:tc>
          <w:tcPr>
            <w:tcW w:w="2196" w:type="dxa"/>
          </w:tcPr>
          <w:p w14:paraId="1E2327FA" w14:textId="77777777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  <w:r w:rsidRPr="002F7FCC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min</w:t>
            </w:r>
          </w:p>
          <w:p w14:paraId="45C1604F" w14:textId="77777777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15min.Questionario</w:t>
            </w:r>
            <w:r w:rsidRPr="002F7FCC">
              <w:rPr>
                <w:rFonts w:ascii="Times New Roman" w:hAnsi="Times New Roman" w:cs="Times New Roman"/>
                <w:bCs/>
                <w:spacing w:val="-5"/>
                <w:sz w:val="20"/>
                <w:szCs w:val="20"/>
              </w:rPr>
              <w:t xml:space="preserve"> </w:t>
            </w:r>
            <w:r w:rsidRPr="002F7FCC">
              <w:rPr>
                <w:rFonts w:ascii="Times New Roman" w:hAnsi="Times New Roman" w:cs="Times New Roman"/>
                <w:bCs/>
                <w:sz w:val="20"/>
                <w:szCs w:val="20"/>
              </w:rPr>
              <w:t>studente</w:t>
            </w:r>
            <w:r w:rsidRPr="002F7FCC">
              <w:rPr>
                <w:rFonts w:ascii="Times New Roman" w:hAnsi="Times New Roman" w:cs="Times New Roman"/>
                <w:bCs/>
                <w:spacing w:val="-57"/>
                <w:sz w:val="20"/>
                <w:szCs w:val="20"/>
              </w:rPr>
              <w:t xml:space="preserve"> </w:t>
            </w:r>
          </w:p>
          <w:p w14:paraId="4CB7DED7" w14:textId="77777777" w:rsidR="00587AAB" w:rsidRPr="002F7FCC" w:rsidRDefault="00587AAB" w:rsidP="001E7DB4">
            <w:pPr>
              <w:pStyle w:val="TableParagraph"/>
              <w:ind w:left="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7" w:type="dxa"/>
          </w:tcPr>
          <w:p w14:paraId="44ECC13C" w14:textId="1995F98C" w:rsidR="00587AAB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:30</w:t>
            </w:r>
          </w:p>
        </w:tc>
        <w:tc>
          <w:tcPr>
            <w:tcW w:w="1785" w:type="dxa"/>
          </w:tcPr>
          <w:p w14:paraId="49BE008D" w14:textId="3C92B4F6" w:rsidR="00587AAB" w:rsidRPr="002F7FCC" w:rsidRDefault="00587AAB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F7FCC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Panebianco</w:t>
            </w:r>
          </w:p>
        </w:tc>
        <w:tc>
          <w:tcPr>
            <w:tcW w:w="1553" w:type="dxa"/>
          </w:tcPr>
          <w:p w14:paraId="2095EF37" w14:textId="21F4AE76" w:rsidR="00587AAB" w:rsidRPr="002F7FCC" w:rsidRDefault="008A748A" w:rsidP="001E7DB4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Prof.ssa Riolo</w:t>
            </w:r>
          </w:p>
        </w:tc>
      </w:tr>
    </w:tbl>
    <w:p w14:paraId="32B3FCB7" w14:textId="77777777" w:rsidR="00766B86" w:rsidRPr="002F7FCC" w:rsidRDefault="00766B86" w:rsidP="00766B8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1E7DB4" w14:paraId="437AD851" w14:textId="77777777" w:rsidTr="00E43D25">
        <w:tc>
          <w:tcPr>
            <w:tcW w:w="2405" w:type="dxa"/>
          </w:tcPr>
          <w:p w14:paraId="127C9CA4" w14:textId="4666BB66" w:rsidR="001E7DB4" w:rsidRDefault="001E7DB4" w:rsidP="00966B1B">
            <w:r>
              <w:t>21/04/2023</w:t>
            </w:r>
          </w:p>
        </w:tc>
        <w:tc>
          <w:tcPr>
            <w:tcW w:w="2268" w:type="dxa"/>
          </w:tcPr>
          <w:p w14:paraId="5191E9D6" w14:textId="47533708" w:rsidR="001E7DB4" w:rsidRDefault="001E7DB4" w:rsidP="00966B1B">
            <w:r>
              <w:t>24/04/2023</w:t>
            </w:r>
          </w:p>
        </w:tc>
      </w:tr>
      <w:tr w:rsidR="001E7DB4" w14:paraId="03DCD1B2" w14:textId="77777777" w:rsidTr="00E43D25">
        <w:tc>
          <w:tcPr>
            <w:tcW w:w="2405" w:type="dxa"/>
          </w:tcPr>
          <w:p w14:paraId="5AC961EF" w14:textId="77777777" w:rsidR="001E7DB4" w:rsidRDefault="001E7DB4" w:rsidP="00966B1B">
            <w:r>
              <w:t>SESSIONE RECUPERO</w:t>
            </w:r>
          </w:p>
        </w:tc>
        <w:tc>
          <w:tcPr>
            <w:tcW w:w="2268" w:type="dxa"/>
          </w:tcPr>
          <w:p w14:paraId="7ABEE4BD" w14:textId="77777777" w:rsidR="001E7DB4" w:rsidRDefault="001E7DB4" w:rsidP="00966B1B">
            <w:r>
              <w:t>SESSIONE RECUPERO</w:t>
            </w:r>
          </w:p>
        </w:tc>
      </w:tr>
    </w:tbl>
    <w:p w14:paraId="6D6CDD20" w14:textId="77777777" w:rsidR="00B205F1" w:rsidRDefault="00B205F1" w:rsidP="00251758">
      <w:pPr>
        <w:rPr>
          <w:rFonts w:ascii="Times New Roman" w:hAnsi="Times New Roman" w:cs="Times New Roman"/>
        </w:rPr>
      </w:pPr>
    </w:p>
    <w:p w14:paraId="70FA7928" w14:textId="512C1ECA" w:rsidR="00251758" w:rsidRPr="00B34C45" w:rsidRDefault="00251758" w:rsidP="00251758">
      <w:pPr>
        <w:rPr>
          <w:rFonts w:ascii="Times New Roman" w:hAnsi="Times New Roman" w:cs="Times New Roman"/>
        </w:rPr>
      </w:pPr>
      <w:r w:rsidRPr="00B34C45">
        <w:rPr>
          <w:rFonts w:ascii="Times New Roman" w:hAnsi="Times New Roman" w:cs="Times New Roman"/>
        </w:rPr>
        <w:t xml:space="preserve">Si informa </w:t>
      </w:r>
      <w:r w:rsidRPr="00B205F1">
        <w:rPr>
          <w:rFonts w:ascii="Times New Roman" w:hAnsi="Times New Roman" w:cs="Times New Roman"/>
        </w:rPr>
        <w:t>che</w:t>
      </w:r>
      <w:r w:rsidR="00B205F1">
        <w:rPr>
          <w:rFonts w:ascii="Times New Roman" w:hAnsi="Times New Roman" w:cs="Times New Roman"/>
        </w:rPr>
        <w:t xml:space="preserve"> </w:t>
      </w:r>
      <w:r w:rsidR="00B205F1" w:rsidRPr="00B205F1">
        <w:rPr>
          <w:rFonts w:ascii="Times New Roman" w:hAnsi="Times New Roman" w:cs="Times New Roman"/>
        </w:rPr>
        <w:t>Venerdì 1</w:t>
      </w:r>
      <w:r w:rsidRPr="00B205F1">
        <w:rPr>
          <w:rFonts w:ascii="Times New Roman" w:hAnsi="Times New Roman" w:cs="Times New Roman"/>
        </w:rPr>
        <w:t>4/04/2023, 45 minuti prima dell’inizio della prima prova, è convocata la riunione preliminare in cui parteciperanno i</w:t>
      </w:r>
      <w:r w:rsidRPr="00B34C45">
        <w:rPr>
          <w:rFonts w:ascii="Times New Roman" w:hAnsi="Times New Roman" w:cs="Times New Roman"/>
        </w:rPr>
        <w:t xml:space="preserve"> docenti somministratori della prima giornata</w:t>
      </w:r>
      <w:r w:rsidR="00B205F1">
        <w:rPr>
          <w:rFonts w:ascii="Times New Roman" w:hAnsi="Times New Roman" w:cs="Times New Roman"/>
        </w:rPr>
        <w:t xml:space="preserve">. </w:t>
      </w:r>
    </w:p>
    <w:p w14:paraId="5406DCE1" w14:textId="58FE76E0" w:rsidR="00251758" w:rsidRPr="00B34C45" w:rsidRDefault="00251758" w:rsidP="00251758">
      <w:pPr>
        <w:rPr>
          <w:rFonts w:ascii="Times New Roman" w:hAnsi="Times New Roman" w:cs="Times New Roman"/>
        </w:rPr>
      </w:pPr>
      <w:r w:rsidRPr="00B34C45">
        <w:rPr>
          <w:rFonts w:ascii="Times New Roman" w:hAnsi="Times New Roman" w:cs="Times New Roman"/>
        </w:rPr>
        <w:t>Nel secondo e nel terzo giorno di somministrazione, il docente somministratore</w:t>
      </w:r>
      <w:r w:rsidR="00B205F1">
        <w:rPr>
          <w:rFonts w:ascii="Times New Roman" w:hAnsi="Times New Roman" w:cs="Times New Roman"/>
        </w:rPr>
        <w:t xml:space="preserve"> </w:t>
      </w:r>
      <w:r w:rsidRPr="00B34C45">
        <w:rPr>
          <w:rFonts w:ascii="Times New Roman" w:hAnsi="Times New Roman" w:cs="Times New Roman"/>
        </w:rPr>
        <w:t>si reca dal Dirigente scolastico (o suo delegato) almeno 15 minuti prima dell’ora fissata per lo svolgimento della prova e ritira i documenti utili allo svolgimento della prova.</w:t>
      </w:r>
    </w:p>
    <w:p w14:paraId="71D4716F" w14:textId="27011012" w:rsidR="00961B5C" w:rsidRPr="008A748A" w:rsidRDefault="008A748A" w:rsidP="00766B86">
      <w:pPr>
        <w:rPr>
          <w:rFonts w:ascii="Times New Roman" w:hAnsi="Times New Roman" w:cs="Times New Roman"/>
        </w:rPr>
      </w:pPr>
      <w:r>
        <w:t xml:space="preserve">Il </w:t>
      </w:r>
      <w:r w:rsidRPr="008A748A">
        <w:rPr>
          <w:rFonts w:ascii="Times New Roman" w:hAnsi="Times New Roman" w:cs="Times New Roman"/>
        </w:rPr>
        <w:t>corso D svolgerà la prova di inglese, fissata venerdì 14 aprile, nel plesso Marconi (Petilia Centro).</w:t>
      </w:r>
    </w:p>
    <w:p w14:paraId="6F79D7CC" w14:textId="5A02B877" w:rsidR="00060DB5" w:rsidRPr="002111C4" w:rsidRDefault="002111C4" w:rsidP="00060DB5">
      <w:pPr>
        <w:spacing w:line="27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2111C4">
        <w:rPr>
          <w:rFonts w:ascii="Times New Roman" w:eastAsia="Times New Roman" w:hAnsi="Times New Roman" w:cs="Times New Roman"/>
          <w:sz w:val="20"/>
          <w:szCs w:val="20"/>
        </w:rPr>
        <w:t>A</w:t>
      </w:r>
      <w:r w:rsidR="00766B86" w:rsidRPr="002111C4">
        <w:rPr>
          <w:rFonts w:ascii="Times New Roman" w:eastAsia="Times New Roman" w:hAnsi="Times New Roman" w:cs="Times New Roman"/>
          <w:sz w:val="20"/>
          <w:szCs w:val="20"/>
        </w:rPr>
        <w:t xml:space="preserve">lla presente </w:t>
      </w:r>
      <w:r w:rsidRPr="002111C4">
        <w:rPr>
          <w:rFonts w:ascii="Times New Roman" w:eastAsia="Times New Roman" w:hAnsi="Times New Roman" w:cs="Times New Roman"/>
          <w:sz w:val="20"/>
          <w:szCs w:val="20"/>
        </w:rPr>
        <w:t>si allega:</w:t>
      </w:r>
    </w:p>
    <w:p w14:paraId="6325F22B" w14:textId="77777777" w:rsidR="002111C4" w:rsidRPr="002111C4" w:rsidRDefault="002111C4" w:rsidP="00060DB5">
      <w:pPr>
        <w:spacing w:line="276" w:lineRule="exact"/>
        <w:rPr>
          <w:rFonts w:ascii="Times New Roman" w:hAnsi="Times New Roman" w:cs="Times New Roman"/>
        </w:rPr>
      </w:pPr>
      <w:r w:rsidRPr="002111C4">
        <w:rPr>
          <w:rFonts w:ascii="Times New Roman" w:hAnsi="Times New Roman" w:cs="Times New Roman"/>
        </w:rPr>
        <w:t xml:space="preserve">• Protocollo di somministrazione; </w:t>
      </w:r>
    </w:p>
    <w:p w14:paraId="356B8725" w14:textId="540BC8DF" w:rsidR="002111C4" w:rsidRDefault="002111C4" w:rsidP="00060DB5">
      <w:pPr>
        <w:spacing w:line="276" w:lineRule="exact"/>
        <w:rPr>
          <w:rFonts w:eastAsia="Times New Roman"/>
          <w:sz w:val="20"/>
          <w:szCs w:val="20"/>
        </w:rPr>
      </w:pPr>
      <w:r w:rsidRPr="002111C4">
        <w:rPr>
          <w:rFonts w:ascii="Times New Roman" w:hAnsi="Times New Roman" w:cs="Times New Roman"/>
        </w:rPr>
        <w:t>• Manuale del somministratore</w:t>
      </w:r>
      <w:r>
        <w:t>.</w:t>
      </w:r>
    </w:p>
    <w:p w14:paraId="72AD4B1D" w14:textId="7D279DA7" w:rsidR="00260140" w:rsidRPr="002111C4" w:rsidRDefault="00260140" w:rsidP="00060DB5">
      <w:pPr>
        <w:spacing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E0E5354" w14:textId="7CF064EB" w:rsidR="002111C4" w:rsidRPr="002111C4" w:rsidRDefault="002111C4" w:rsidP="002111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2111C4">
        <w:rPr>
          <w:rFonts w:ascii="Times New Roman" w:hAnsi="Times New Roman" w:cs="Times New Roman"/>
        </w:rPr>
        <w:t>F.to Il Dirigente Scolastico Reggente</w:t>
      </w:r>
    </w:p>
    <w:p w14:paraId="769F831F" w14:textId="3AE8EB59" w:rsidR="002111C4" w:rsidRPr="002111C4" w:rsidRDefault="002111C4" w:rsidP="002111C4">
      <w:pPr>
        <w:rPr>
          <w:rFonts w:ascii="Times New Roman" w:hAnsi="Times New Roman" w:cs="Times New Roman"/>
          <w:b/>
        </w:rPr>
      </w:pPr>
      <w:r w:rsidRPr="002111C4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Pr="002111C4">
        <w:rPr>
          <w:rFonts w:ascii="Times New Roman" w:hAnsi="Times New Roman" w:cs="Times New Roman"/>
          <w:b/>
        </w:rPr>
        <w:tab/>
        <w:t xml:space="preserve">                                                       D</w:t>
      </w:r>
      <w:r w:rsidR="00A335B6">
        <w:rPr>
          <w:rFonts w:ascii="Times New Roman" w:hAnsi="Times New Roman" w:cs="Times New Roman"/>
          <w:b/>
        </w:rPr>
        <w:t>ott.</w:t>
      </w:r>
      <w:r w:rsidRPr="002111C4">
        <w:rPr>
          <w:rFonts w:ascii="Times New Roman" w:hAnsi="Times New Roman" w:cs="Times New Roman"/>
          <w:b/>
        </w:rPr>
        <w:t xml:space="preserve"> </w:t>
      </w:r>
      <w:r w:rsidR="00A335B6">
        <w:rPr>
          <w:rFonts w:ascii="Times New Roman" w:hAnsi="Times New Roman" w:cs="Times New Roman"/>
          <w:b/>
        </w:rPr>
        <w:t>Antonio</w:t>
      </w:r>
      <w:r w:rsidRPr="002111C4">
        <w:rPr>
          <w:rFonts w:ascii="Times New Roman" w:hAnsi="Times New Roman" w:cs="Times New Roman"/>
          <w:b/>
        </w:rPr>
        <w:t xml:space="preserve"> </w:t>
      </w:r>
      <w:r w:rsidR="00A335B6">
        <w:rPr>
          <w:rFonts w:ascii="Times New Roman" w:hAnsi="Times New Roman" w:cs="Times New Roman"/>
          <w:b/>
        </w:rPr>
        <w:t>LIBARDI</w:t>
      </w:r>
    </w:p>
    <w:p w14:paraId="607632A6" w14:textId="77777777" w:rsidR="002111C4" w:rsidRPr="002111C4" w:rsidRDefault="002111C4" w:rsidP="002111C4">
      <w:pPr>
        <w:rPr>
          <w:rFonts w:ascii="Times New Roman" w:hAnsi="Times New Roman" w:cs="Times New Roman"/>
          <w:i/>
          <w:sz w:val="18"/>
          <w:szCs w:val="18"/>
        </w:rPr>
      </w:pPr>
      <w:r w:rsidRPr="002111C4">
        <w:rPr>
          <w:rFonts w:ascii="Times New Roman" w:hAnsi="Times New Roman" w:cs="Times New Roman"/>
        </w:rPr>
        <w:tab/>
        <w:t xml:space="preserve">    </w:t>
      </w:r>
      <w:r w:rsidRPr="002111C4">
        <w:rPr>
          <w:rFonts w:ascii="Times New Roman" w:hAnsi="Times New Roman" w:cs="Times New Roman"/>
        </w:rPr>
        <w:tab/>
      </w:r>
      <w:r w:rsidRPr="002111C4">
        <w:rPr>
          <w:rFonts w:ascii="Times New Roman" w:hAnsi="Times New Roman" w:cs="Times New Roman"/>
        </w:rPr>
        <w:tab/>
      </w:r>
      <w:r w:rsidRPr="002111C4">
        <w:rPr>
          <w:rFonts w:ascii="Times New Roman" w:hAnsi="Times New Roman" w:cs="Times New Roman"/>
        </w:rPr>
        <w:tab/>
      </w:r>
      <w:r w:rsidRPr="002111C4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2111C4">
        <w:rPr>
          <w:rFonts w:ascii="Times New Roman" w:hAnsi="Times New Roman" w:cs="Times New Roman"/>
          <w:i/>
          <w:sz w:val="18"/>
          <w:szCs w:val="18"/>
        </w:rPr>
        <w:t xml:space="preserve">        (Firma autografa sostituita a mezzo stampa ex art.3, c.2 D.lgs. n.39/93)</w:t>
      </w:r>
      <w:r w:rsidRPr="002111C4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3D81543" w14:textId="77777777" w:rsidR="00260140" w:rsidRPr="002111C4" w:rsidRDefault="00260140" w:rsidP="002111C4">
      <w:pPr>
        <w:spacing w:line="276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75C7728" w14:textId="5956810F" w:rsidR="00060DB5" w:rsidRPr="00060DB5" w:rsidRDefault="00060DB5" w:rsidP="00260140">
      <w:pPr>
        <w:spacing w:line="276" w:lineRule="exact"/>
        <w:jc w:val="right"/>
        <w:rPr>
          <w:rFonts w:eastAsia="Times New Roman"/>
          <w:sz w:val="20"/>
          <w:szCs w:val="20"/>
        </w:rPr>
      </w:pPr>
    </w:p>
    <w:sectPr w:rsidR="00060DB5" w:rsidRPr="00060DB5" w:rsidSect="00A471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245B" w14:textId="77777777" w:rsidR="00227775" w:rsidRDefault="00227775" w:rsidP="00791FE7">
      <w:pPr>
        <w:spacing w:before="0" w:after="0"/>
      </w:pPr>
      <w:r>
        <w:separator/>
      </w:r>
    </w:p>
  </w:endnote>
  <w:endnote w:type="continuationSeparator" w:id="0">
    <w:p w14:paraId="69DB0C2E" w14:textId="77777777" w:rsidR="00227775" w:rsidRDefault="00227775" w:rsidP="00791F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3A6E" w14:textId="77777777" w:rsidR="00135F7E" w:rsidRDefault="00135F7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83EC4" w14:textId="77777777" w:rsidR="00791FE7" w:rsidRDefault="00791FE7">
    <w:pPr>
      <w:pStyle w:val="Pidipagina"/>
      <w:jc w:val="center"/>
    </w:pPr>
    <w:r>
      <w:t xml:space="preserve">Pagina </w:t>
    </w:r>
    <w:sdt>
      <w:sdtPr>
        <w:id w:val="138707054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D62EB">
          <w:rPr>
            <w:noProof/>
          </w:rPr>
          <w:t>6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14E4" w14:textId="77777777" w:rsidR="00135F7E" w:rsidRDefault="00135F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E1798" w14:textId="77777777" w:rsidR="00227775" w:rsidRDefault="00227775" w:rsidP="00791FE7">
      <w:pPr>
        <w:spacing w:before="0" w:after="0"/>
      </w:pPr>
      <w:r>
        <w:separator/>
      </w:r>
    </w:p>
  </w:footnote>
  <w:footnote w:type="continuationSeparator" w:id="0">
    <w:p w14:paraId="215DEBC1" w14:textId="77777777" w:rsidR="00227775" w:rsidRDefault="00227775" w:rsidP="00791FE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5903" w14:textId="77777777" w:rsidR="00135F7E" w:rsidRDefault="00135F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D9CF" w14:textId="7222008D" w:rsidR="00CF2E23" w:rsidRPr="00135F7E" w:rsidRDefault="00CF2E23" w:rsidP="00135F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3338" w14:textId="77777777" w:rsidR="00135F7E" w:rsidRDefault="00135F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3B235C71"/>
    <w:multiLevelType w:val="hybridMultilevel"/>
    <w:tmpl w:val="DB0E38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768D6"/>
    <w:multiLevelType w:val="hybridMultilevel"/>
    <w:tmpl w:val="4984C4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B60A1F"/>
    <w:multiLevelType w:val="hybridMultilevel"/>
    <w:tmpl w:val="12D25A62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080216">
    <w:abstractNumId w:val="0"/>
  </w:num>
  <w:num w:numId="2" w16cid:durableId="1503231677">
    <w:abstractNumId w:val="5"/>
  </w:num>
  <w:num w:numId="3" w16cid:durableId="1226649550">
    <w:abstractNumId w:val="2"/>
  </w:num>
  <w:num w:numId="4" w16cid:durableId="1932396109">
    <w:abstractNumId w:val="3"/>
  </w:num>
  <w:num w:numId="5" w16cid:durableId="2046170033">
    <w:abstractNumId w:val="1"/>
  </w:num>
  <w:num w:numId="6" w16cid:durableId="337848715">
    <w:abstractNumId w:val="4"/>
  </w:num>
  <w:num w:numId="7" w16cid:durableId="1555116527">
    <w:abstractNumId w:val="8"/>
  </w:num>
  <w:num w:numId="8" w16cid:durableId="191496900">
    <w:abstractNumId w:val="7"/>
  </w:num>
  <w:num w:numId="9" w16cid:durableId="622931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B4"/>
    <w:rsid w:val="000220F7"/>
    <w:rsid w:val="00025855"/>
    <w:rsid w:val="000518B4"/>
    <w:rsid w:val="000558E6"/>
    <w:rsid w:val="0005794C"/>
    <w:rsid w:val="00060DB5"/>
    <w:rsid w:val="0007310A"/>
    <w:rsid w:val="00081180"/>
    <w:rsid w:val="000852D6"/>
    <w:rsid w:val="00093A05"/>
    <w:rsid w:val="00093C2C"/>
    <w:rsid w:val="000A5F7A"/>
    <w:rsid w:val="000B5DD7"/>
    <w:rsid w:val="000C4945"/>
    <w:rsid w:val="000F6E7D"/>
    <w:rsid w:val="001037BA"/>
    <w:rsid w:val="00112FDE"/>
    <w:rsid w:val="001262F1"/>
    <w:rsid w:val="00132A3A"/>
    <w:rsid w:val="00135F7E"/>
    <w:rsid w:val="0014750F"/>
    <w:rsid w:val="001761DD"/>
    <w:rsid w:val="001978DE"/>
    <w:rsid w:val="001A0BCB"/>
    <w:rsid w:val="001C778F"/>
    <w:rsid w:val="001D4B86"/>
    <w:rsid w:val="001E0403"/>
    <w:rsid w:val="001E7A66"/>
    <w:rsid w:val="001E7DB4"/>
    <w:rsid w:val="001F2744"/>
    <w:rsid w:val="00202317"/>
    <w:rsid w:val="002111C4"/>
    <w:rsid w:val="00227775"/>
    <w:rsid w:val="00240642"/>
    <w:rsid w:val="00251758"/>
    <w:rsid w:val="00260140"/>
    <w:rsid w:val="00264F68"/>
    <w:rsid w:val="00270306"/>
    <w:rsid w:val="0028281B"/>
    <w:rsid w:val="002904E9"/>
    <w:rsid w:val="0029560B"/>
    <w:rsid w:val="002A1442"/>
    <w:rsid w:val="002B2A6F"/>
    <w:rsid w:val="002B556B"/>
    <w:rsid w:val="002B690F"/>
    <w:rsid w:val="002F7FCC"/>
    <w:rsid w:val="0034124C"/>
    <w:rsid w:val="00371CF0"/>
    <w:rsid w:val="003957D0"/>
    <w:rsid w:val="003E6483"/>
    <w:rsid w:val="00410092"/>
    <w:rsid w:val="0046488D"/>
    <w:rsid w:val="00466ABC"/>
    <w:rsid w:val="00466AC5"/>
    <w:rsid w:val="0047555F"/>
    <w:rsid w:val="005409B4"/>
    <w:rsid w:val="0058507E"/>
    <w:rsid w:val="00587AAB"/>
    <w:rsid w:val="00587FCB"/>
    <w:rsid w:val="00592D1B"/>
    <w:rsid w:val="005E0DD8"/>
    <w:rsid w:val="005F0EF0"/>
    <w:rsid w:val="00612CA8"/>
    <w:rsid w:val="00620D39"/>
    <w:rsid w:val="00646BBB"/>
    <w:rsid w:val="00650D0C"/>
    <w:rsid w:val="006601BE"/>
    <w:rsid w:val="00690C55"/>
    <w:rsid w:val="006B2610"/>
    <w:rsid w:val="006C7FA9"/>
    <w:rsid w:val="006E11F4"/>
    <w:rsid w:val="006E69A7"/>
    <w:rsid w:val="006F2CBC"/>
    <w:rsid w:val="006F6933"/>
    <w:rsid w:val="0070313B"/>
    <w:rsid w:val="00704498"/>
    <w:rsid w:val="00732FA5"/>
    <w:rsid w:val="00766B86"/>
    <w:rsid w:val="00772B76"/>
    <w:rsid w:val="00772C22"/>
    <w:rsid w:val="00791FE7"/>
    <w:rsid w:val="00796F85"/>
    <w:rsid w:val="007B0469"/>
    <w:rsid w:val="007B2B9D"/>
    <w:rsid w:val="007C7878"/>
    <w:rsid w:val="007D1946"/>
    <w:rsid w:val="007E341C"/>
    <w:rsid w:val="007E4E9D"/>
    <w:rsid w:val="007E51CC"/>
    <w:rsid w:val="007F27E8"/>
    <w:rsid w:val="00830103"/>
    <w:rsid w:val="00830394"/>
    <w:rsid w:val="0083132E"/>
    <w:rsid w:val="008471BE"/>
    <w:rsid w:val="00886C0E"/>
    <w:rsid w:val="00892B7C"/>
    <w:rsid w:val="00892F41"/>
    <w:rsid w:val="00895C82"/>
    <w:rsid w:val="008A0434"/>
    <w:rsid w:val="008A748A"/>
    <w:rsid w:val="008B7B84"/>
    <w:rsid w:val="008D6C7A"/>
    <w:rsid w:val="009155CF"/>
    <w:rsid w:val="00922879"/>
    <w:rsid w:val="0092736F"/>
    <w:rsid w:val="0093293C"/>
    <w:rsid w:val="00961B5C"/>
    <w:rsid w:val="00964663"/>
    <w:rsid w:val="00967A38"/>
    <w:rsid w:val="00983078"/>
    <w:rsid w:val="00990C6C"/>
    <w:rsid w:val="009919C8"/>
    <w:rsid w:val="009B7CE2"/>
    <w:rsid w:val="009C7EC4"/>
    <w:rsid w:val="009D62EB"/>
    <w:rsid w:val="009D7391"/>
    <w:rsid w:val="009D75F5"/>
    <w:rsid w:val="009E0631"/>
    <w:rsid w:val="009E52EE"/>
    <w:rsid w:val="009E54A1"/>
    <w:rsid w:val="00A02D61"/>
    <w:rsid w:val="00A13B82"/>
    <w:rsid w:val="00A335B6"/>
    <w:rsid w:val="00A471A2"/>
    <w:rsid w:val="00A77C2A"/>
    <w:rsid w:val="00A83923"/>
    <w:rsid w:val="00A93054"/>
    <w:rsid w:val="00A94B33"/>
    <w:rsid w:val="00AC35FC"/>
    <w:rsid w:val="00AD0117"/>
    <w:rsid w:val="00B205F1"/>
    <w:rsid w:val="00B273C6"/>
    <w:rsid w:val="00B64641"/>
    <w:rsid w:val="00B74CDB"/>
    <w:rsid w:val="00B84D0E"/>
    <w:rsid w:val="00B90B07"/>
    <w:rsid w:val="00BD56F9"/>
    <w:rsid w:val="00BD75DF"/>
    <w:rsid w:val="00BE3DA8"/>
    <w:rsid w:val="00BE7B81"/>
    <w:rsid w:val="00C26B25"/>
    <w:rsid w:val="00C34F22"/>
    <w:rsid w:val="00C5714D"/>
    <w:rsid w:val="00C77EBE"/>
    <w:rsid w:val="00CA0B3B"/>
    <w:rsid w:val="00CA2968"/>
    <w:rsid w:val="00CA2B36"/>
    <w:rsid w:val="00CB69F4"/>
    <w:rsid w:val="00CF2E23"/>
    <w:rsid w:val="00CF474B"/>
    <w:rsid w:val="00CF5BC2"/>
    <w:rsid w:val="00D25B00"/>
    <w:rsid w:val="00D31B2F"/>
    <w:rsid w:val="00D34824"/>
    <w:rsid w:val="00D41F1A"/>
    <w:rsid w:val="00D5208D"/>
    <w:rsid w:val="00D555E6"/>
    <w:rsid w:val="00D70889"/>
    <w:rsid w:val="00D84C0B"/>
    <w:rsid w:val="00DA0705"/>
    <w:rsid w:val="00DB42CC"/>
    <w:rsid w:val="00DE5B56"/>
    <w:rsid w:val="00DF263A"/>
    <w:rsid w:val="00DF49BA"/>
    <w:rsid w:val="00E43D25"/>
    <w:rsid w:val="00E64544"/>
    <w:rsid w:val="00E6475B"/>
    <w:rsid w:val="00E7360D"/>
    <w:rsid w:val="00EA1491"/>
    <w:rsid w:val="00ED1841"/>
    <w:rsid w:val="00ED78E7"/>
    <w:rsid w:val="00EF3963"/>
    <w:rsid w:val="00F0544B"/>
    <w:rsid w:val="00F07D20"/>
    <w:rsid w:val="00F31B78"/>
    <w:rsid w:val="00F35259"/>
    <w:rsid w:val="00F42BE4"/>
    <w:rsid w:val="00F52DAD"/>
    <w:rsid w:val="00F71064"/>
    <w:rsid w:val="00F8124E"/>
    <w:rsid w:val="00FA14A3"/>
    <w:rsid w:val="00FB6B8A"/>
    <w:rsid w:val="00FC6DB5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BD4826"/>
  <w15:chartTrackingRefBased/>
  <w15:docId w15:val="{A5BADE71-1C58-4450-B064-585E5F4C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9B4"/>
    <w:pPr>
      <w:spacing w:before="120"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9B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09B4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409B4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409B4"/>
  </w:style>
  <w:style w:type="paragraph" w:styleId="Intestazione">
    <w:name w:val="header"/>
    <w:basedOn w:val="Normale"/>
    <w:link w:val="IntestazioneCarattere"/>
    <w:uiPriority w:val="99"/>
    <w:unhideWhenUsed/>
    <w:rsid w:val="00791FE7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1FE7"/>
  </w:style>
  <w:style w:type="paragraph" w:styleId="Pidipagina">
    <w:name w:val="footer"/>
    <w:basedOn w:val="Normale"/>
    <w:link w:val="PidipaginaCarattere"/>
    <w:uiPriority w:val="99"/>
    <w:unhideWhenUsed/>
    <w:rsid w:val="00791FE7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1F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F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FA9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025855"/>
    <w:rPr>
      <w:b/>
      <w:bCs/>
    </w:rPr>
  </w:style>
  <w:style w:type="table" w:styleId="Grigliatabella">
    <w:name w:val="Table Grid"/>
    <w:basedOn w:val="Tabellanormale"/>
    <w:uiPriority w:val="39"/>
    <w:rsid w:val="00A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02D61"/>
    <w:pPr>
      <w:widowControl w:val="0"/>
      <w:autoSpaceDE w:val="0"/>
      <w:autoSpaceDN w:val="0"/>
      <w:spacing w:before="0" w:after="0"/>
      <w:ind w:left="611"/>
    </w:pPr>
    <w:rPr>
      <w:rFonts w:ascii="Arial" w:eastAsia="Arial" w:hAnsi="Arial" w:cs="Aria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64F68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64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cmarconi.kr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IC81600E@istruzione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</dc:creator>
  <cp:keywords/>
  <dc:description/>
  <cp:lastModifiedBy>rosa fortunato</cp:lastModifiedBy>
  <cp:revision>4</cp:revision>
  <cp:lastPrinted>2021-11-18T11:53:00Z</cp:lastPrinted>
  <dcterms:created xsi:type="dcterms:W3CDTF">2023-03-29T10:39:00Z</dcterms:created>
  <dcterms:modified xsi:type="dcterms:W3CDTF">2023-03-30T09:35:00Z</dcterms:modified>
</cp:coreProperties>
</file>