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3F" w:rsidRPr="009F423F" w:rsidRDefault="009F423F" w:rsidP="009F4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23F">
        <w:rPr>
          <w:rFonts w:ascii="Times New Roman" w:eastAsia="Times New Roman" w:hAnsi="Times New Roman" w:cs="Times New Roman"/>
          <w:b/>
          <w:sz w:val="24"/>
          <w:szCs w:val="24"/>
        </w:rPr>
        <w:t>ISTITUTO COMPRENSIVO I.C. VERZINO</w:t>
      </w:r>
    </w:p>
    <w:p w:rsidR="009F423F" w:rsidRPr="009F423F" w:rsidRDefault="009F423F" w:rsidP="009F4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x-none"/>
        </w:rPr>
      </w:pPr>
      <w:r w:rsidRPr="009F423F">
        <w:rPr>
          <w:rFonts w:ascii="Times New Roman" w:eastAsia="Times New Roman" w:hAnsi="Times New Roman" w:cs="Times New Roman"/>
          <w:b/>
        </w:rPr>
        <w:t>Via G. Rodari s.nc. - 88819 VERZINO (KR)</w:t>
      </w:r>
    </w:p>
    <w:p w:rsidR="009F423F" w:rsidRPr="009F423F" w:rsidRDefault="009F423F" w:rsidP="009F423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9F423F">
        <w:rPr>
          <w:rFonts w:ascii="Times New Roman" w:eastAsia="Times New Roman" w:hAnsi="Times New Roman" w:cs="Times New Roman"/>
          <w:lang w:val="en-GB"/>
        </w:rPr>
        <w:t>Tel. 0962/763191 - Codice Fiscale 91021390793</w:t>
      </w:r>
    </w:p>
    <w:p w:rsidR="009F423F" w:rsidRPr="009F423F" w:rsidRDefault="009F423F" w:rsidP="009F42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F423F">
        <w:rPr>
          <w:rFonts w:ascii="Times New Roman" w:eastAsia="Times New Roman" w:hAnsi="Times New Roman" w:cs="Times New Roman"/>
          <w:lang w:val="en-GB"/>
        </w:rPr>
        <w:t xml:space="preserve">Cod. Uff.: </w:t>
      </w:r>
      <w:r w:rsidRPr="009F423F">
        <w:rPr>
          <w:rFonts w:ascii="Lucida Sans Unicode" w:eastAsia="Times New Roman" w:hAnsi="Lucida Sans Unicode" w:cs="Lucida Sans Unicode"/>
          <w:color w:val="323232"/>
          <w:shd w:val="clear" w:color="auto" w:fill="FFFFFF"/>
        </w:rPr>
        <w:t>UFZSJJ</w:t>
      </w:r>
      <w:r w:rsidRPr="009F423F">
        <w:rPr>
          <w:rFonts w:ascii="Times New Roman" w:eastAsia="Times New Roman" w:hAnsi="Times New Roman" w:cs="Times New Roman"/>
          <w:lang w:val="en-GB"/>
        </w:rPr>
        <w:t xml:space="preserve"> -  Cod. Mecc. </w:t>
      </w:r>
      <w:r w:rsidRPr="009F423F">
        <w:rPr>
          <w:rFonts w:ascii="Times New Roman" w:eastAsia="Times New Roman" w:hAnsi="Times New Roman" w:cs="Times New Roman"/>
        </w:rPr>
        <w:t>KRIC81700A</w:t>
      </w:r>
    </w:p>
    <w:p w:rsidR="009F423F" w:rsidRPr="009F423F" w:rsidRDefault="009F423F" w:rsidP="009F4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F423F">
        <w:rPr>
          <w:rFonts w:ascii="Times New Roman" w:eastAsia="Times New Roman" w:hAnsi="Times New Roman" w:cs="Times New Roman"/>
        </w:rPr>
        <w:t xml:space="preserve">SITO WEB: </w:t>
      </w:r>
      <w:r w:rsidRPr="009F423F">
        <w:rPr>
          <w:rFonts w:ascii="Times New Roman" w:eastAsia="Times New Roman" w:hAnsi="Times New Roman" w:cs="Times New Roman"/>
          <w:sz w:val="24"/>
          <w:szCs w:val="24"/>
        </w:rPr>
        <w:t>www.icverzinokr.gov.it</w:t>
      </w:r>
    </w:p>
    <w:p w:rsidR="009F423F" w:rsidRPr="009F423F" w:rsidRDefault="009F423F" w:rsidP="009F423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9F423F">
        <w:rPr>
          <w:rFonts w:ascii="Times New Roman" w:eastAsia="Times New Roman" w:hAnsi="Times New Roman" w:cs="Times New Roman"/>
        </w:rPr>
        <w:t>E-mail: kric81700a@istruzione.it</w:t>
      </w:r>
      <w:r w:rsidRPr="009F423F">
        <w:rPr>
          <w:rFonts w:ascii="Times New Roman" w:eastAsia="Times New Roman" w:hAnsi="Times New Roman" w:cs="Times New Roman"/>
          <w:b/>
        </w:rPr>
        <w:t>-</w:t>
      </w:r>
      <w:r w:rsidRPr="009F423F">
        <w:rPr>
          <w:rFonts w:ascii="Times New Roman" w:eastAsia="Times New Roman" w:hAnsi="Times New Roman" w:cs="Times New Roman"/>
        </w:rPr>
        <w:t xml:space="preserve">E-mail: </w:t>
      </w:r>
      <w:hyperlink r:id="rId5" w:history="1">
        <w:r w:rsidRPr="009F423F">
          <w:rPr>
            <w:rFonts w:ascii="Times New Roman" w:eastAsia="Times New Roman" w:hAnsi="Times New Roman" w:cs="Times New Roman"/>
            <w:color w:val="0000FF"/>
            <w:u w:val="single"/>
          </w:rPr>
          <w:t>kric81700a@pec.istruzione.it</w:t>
        </w:r>
      </w:hyperlink>
    </w:p>
    <w:p w:rsidR="009858C7" w:rsidRPr="00453BAE" w:rsidRDefault="009858C7" w:rsidP="009F423F">
      <w:pPr>
        <w:spacing w:after="0" w:line="240" w:lineRule="auto"/>
        <w:rPr>
          <w:rStyle w:val="Enfasigrassetto"/>
          <w:rFonts w:ascii="Times New Roman" w:eastAsia="Times New Roman" w:hAnsi="Times New Roman" w:cs="Times New Roman"/>
          <w:b w:val="0"/>
          <w:bCs w:val="0"/>
          <w:sz w:val="18"/>
          <w:szCs w:val="18"/>
          <w:lang w:val="en-GB"/>
        </w:rPr>
      </w:pPr>
    </w:p>
    <w:p w:rsidR="009F423F" w:rsidRDefault="009858C7" w:rsidP="006C72BB">
      <w:pPr>
        <w:pStyle w:val="CorpoTesto"/>
        <w:rPr>
          <w:snapToGrid w:val="0"/>
        </w:rPr>
      </w:pPr>
      <w:r>
        <w:rPr>
          <w:snapToGrid w:val="0"/>
        </w:rPr>
        <w:t>Prot. n.1449</w:t>
      </w:r>
      <w:r w:rsidR="00337BDC">
        <w:rPr>
          <w:snapToGrid w:val="0"/>
        </w:rPr>
        <w:t>/C14</w:t>
      </w:r>
      <w:r w:rsidR="00337BDC">
        <w:rPr>
          <w:snapToGrid w:val="0"/>
        </w:rPr>
        <w:tab/>
      </w:r>
      <w:r w:rsidR="00337BDC">
        <w:rPr>
          <w:snapToGrid w:val="0"/>
        </w:rPr>
        <w:tab/>
      </w:r>
      <w:r w:rsidR="00337BDC">
        <w:rPr>
          <w:snapToGrid w:val="0"/>
        </w:rPr>
        <w:tab/>
      </w:r>
      <w:r w:rsidR="00337BDC">
        <w:rPr>
          <w:snapToGrid w:val="0"/>
        </w:rPr>
        <w:tab/>
      </w:r>
      <w:r w:rsidR="00337BDC">
        <w:rPr>
          <w:snapToGrid w:val="0"/>
        </w:rPr>
        <w:tab/>
      </w:r>
      <w:r w:rsidR="00337BDC">
        <w:rPr>
          <w:snapToGrid w:val="0"/>
        </w:rPr>
        <w:tab/>
        <w:t xml:space="preserve">            </w:t>
      </w:r>
      <w:r w:rsidR="00B33D05">
        <w:rPr>
          <w:snapToGrid w:val="0"/>
        </w:rPr>
        <w:t xml:space="preserve"> Verzino,</w:t>
      </w:r>
      <w:r w:rsidR="00442562">
        <w:rPr>
          <w:snapToGrid w:val="0"/>
        </w:rPr>
        <w:t>15</w:t>
      </w:r>
      <w:r w:rsidR="008C1E8A" w:rsidRPr="00430C69">
        <w:rPr>
          <w:snapToGrid w:val="0"/>
        </w:rPr>
        <w:t>/03</w:t>
      </w:r>
      <w:r w:rsidR="00204C8E">
        <w:rPr>
          <w:snapToGrid w:val="0"/>
        </w:rPr>
        <w:t>/2018</w:t>
      </w:r>
    </w:p>
    <w:p w:rsidR="008C1E8A" w:rsidRPr="009F423F" w:rsidRDefault="008C1E8A" w:rsidP="006C72BB">
      <w:pPr>
        <w:pStyle w:val="CorpoTesto"/>
        <w:rPr>
          <w:snapToGrid w:val="0"/>
        </w:rPr>
      </w:pPr>
      <w:r>
        <w:rPr>
          <w:b/>
          <w:snapToGrid w:val="0"/>
        </w:rPr>
        <w:t xml:space="preserve">                                                                                           </w:t>
      </w:r>
    </w:p>
    <w:p w:rsidR="008C1E8A" w:rsidRDefault="008C1E8A" w:rsidP="006C72BB">
      <w:pPr>
        <w:pStyle w:val="CorpoTesto"/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                                          Al Dirigente Scolastico – SEDE -</w:t>
      </w:r>
    </w:p>
    <w:p w:rsidR="006C72BB" w:rsidRDefault="006C72BB" w:rsidP="006C72BB">
      <w:pPr>
        <w:pStyle w:val="CorpoTesto"/>
        <w:jc w:val="center"/>
        <w:rPr>
          <w:b/>
          <w:snapToGrid w:val="0"/>
          <w:sz w:val="28"/>
        </w:rPr>
      </w:pPr>
    </w:p>
    <w:p w:rsidR="006C72BB" w:rsidRDefault="008C1E8A" w:rsidP="006C72BB">
      <w:pPr>
        <w:pStyle w:val="CorpoTesto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Il Direttore dei Servizi Generali e Amministrativi </w:t>
      </w:r>
    </w:p>
    <w:p w:rsidR="006C72BB" w:rsidRDefault="006C72BB" w:rsidP="006C72BB">
      <w:pPr>
        <w:pStyle w:val="CorpoTesto"/>
        <w:jc w:val="center"/>
        <w:rPr>
          <w:snapToGrid w:val="0"/>
          <w:sz w:val="28"/>
        </w:rPr>
      </w:pPr>
    </w:p>
    <w:p w:rsidR="006C72BB" w:rsidRPr="00430C69" w:rsidRDefault="008C1E8A" w:rsidP="006C72BB">
      <w:pPr>
        <w:pStyle w:val="CorpoTesto2"/>
        <w:ind w:left="1276" w:hanging="1276"/>
        <w:rPr>
          <w:snapToGrid w:val="0"/>
        </w:rPr>
      </w:pPr>
      <w:r>
        <w:rPr>
          <w:b/>
          <w:bCs/>
          <w:snapToGrid w:val="0"/>
        </w:rPr>
        <w:t xml:space="preserve">VISTO </w:t>
      </w:r>
      <w:r>
        <w:rPr>
          <w:snapToGrid w:val="0"/>
        </w:rPr>
        <w:t xml:space="preserve">   l’art. 18 </w:t>
      </w:r>
      <w:r w:rsidR="00337BDC">
        <w:rPr>
          <w:snapToGrid w:val="0"/>
        </w:rPr>
        <w:t xml:space="preserve">c. 5 </w:t>
      </w:r>
      <w:r w:rsidRPr="00430C69">
        <w:rPr>
          <w:snapToGrid w:val="0"/>
        </w:rPr>
        <w:t xml:space="preserve">del </w:t>
      </w:r>
      <w:r w:rsidR="006C72BB" w:rsidRPr="00430C69">
        <w:rPr>
          <w:snapToGrid w:val="0"/>
        </w:rPr>
        <w:t xml:space="preserve"> </w:t>
      </w:r>
      <w:r w:rsidRPr="00430C69">
        <w:rPr>
          <w:snapToGrid w:val="0"/>
        </w:rPr>
        <w:t>D.</w:t>
      </w:r>
      <w:r w:rsidR="006C72BB" w:rsidRPr="00430C69">
        <w:rPr>
          <w:snapToGrid w:val="0"/>
        </w:rPr>
        <w:t xml:space="preserve"> I. </w:t>
      </w:r>
      <w:r w:rsidR="00337BDC">
        <w:rPr>
          <w:snapToGrid w:val="0"/>
        </w:rPr>
        <w:t xml:space="preserve">del </w:t>
      </w:r>
      <w:r w:rsidR="006C72BB" w:rsidRPr="00430C69">
        <w:rPr>
          <w:snapToGrid w:val="0"/>
        </w:rPr>
        <w:t>1</w:t>
      </w:r>
      <w:r w:rsidRPr="00430C69">
        <w:rPr>
          <w:snapToGrid w:val="0"/>
        </w:rPr>
        <w:t>°</w:t>
      </w:r>
      <w:r w:rsidR="006C72BB" w:rsidRPr="00430C69">
        <w:rPr>
          <w:snapToGrid w:val="0"/>
        </w:rPr>
        <w:t xml:space="preserve"> febbraio 2001, n.44;</w:t>
      </w:r>
    </w:p>
    <w:p w:rsidR="00505375" w:rsidRDefault="00B33D05" w:rsidP="006C72BB">
      <w:pPr>
        <w:pStyle w:val="CorpoTesto2"/>
        <w:tabs>
          <w:tab w:val="clear" w:pos="454"/>
          <w:tab w:val="left" w:pos="1276"/>
        </w:tabs>
        <w:ind w:left="1276" w:hanging="1276"/>
        <w:rPr>
          <w:bCs/>
          <w:snapToGrid w:val="0"/>
        </w:rPr>
      </w:pPr>
      <w:r>
        <w:rPr>
          <w:b/>
          <w:bCs/>
          <w:snapToGrid w:val="0"/>
        </w:rPr>
        <w:t>VISTO    i</w:t>
      </w:r>
      <w:r w:rsidR="008C1E8A">
        <w:rPr>
          <w:bCs/>
          <w:snapToGrid w:val="0"/>
        </w:rPr>
        <w:t>l Programma Annuale</w:t>
      </w:r>
      <w:r w:rsidR="00204C8E">
        <w:rPr>
          <w:bCs/>
          <w:snapToGrid w:val="0"/>
        </w:rPr>
        <w:t xml:space="preserve"> dell’Esercizio Finanziario 2017</w:t>
      </w:r>
      <w:r w:rsidR="008C1E8A">
        <w:rPr>
          <w:bCs/>
          <w:snapToGrid w:val="0"/>
        </w:rPr>
        <w:t xml:space="preserve"> appr</w:t>
      </w:r>
      <w:r w:rsidR="00505375">
        <w:rPr>
          <w:bCs/>
          <w:snapToGrid w:val="0"/>
        </w:rPr>
        <w:t>ovato dal Consiglio di Istituto</w:t>
      </w:r>
    </w:p>
    <w:p w:rsidR="006C72BB" w:rsidRPr="007926EF" w:rsidRDefault="00505375" w:rsidP="006C72BB">
      <w:pPr>
        <w:pStyle w:val="CorpoTesto2"/>
        <w:tabs>
          <w:tab w:val="clear" w:pos="454"/>
          <w:tab w:val="left" w:pos="1276"/>
        </w:tabs>
        <w:ind w:left="1276" w:hanging="1276"/>
        <w:rPr>
          <w:bCs/>
          <w:snapToGrid w:val="0"/>
        </w:rPr>
      </w:pPr>
      <w:r>
        <w:rPr>
          <w:b/>
          <w:bCs/>
          <w:snapToGrid w:val="0"/>
        </w:rPr>
        <w:t xml:space="preserve">                </w:t>
      </w:r>
      <w:r w:rsidR="00DD6E34">
        <w:rPr>
          <w:bCs/>
          <w:snapToGrid w:val="0"/>
        </w:rPr>
        <w:t>in data 20/1</w:t>
      </w:r>
      <w:r w:rsidR="00207065">
        <w:rPr>
          <w:bCs/>
          <w:snapToGrid w:val="0"/>
        </w:rPr>
        <w:t>2/2016</w:t>
      </w:r>
      <w:r w:rsidR="008C1E8A">
        <w:rPr>
          <w:bCs/>
          <w:snapToGrid w:val="0"/>
        </w:rPr>
        <w:t xml:space="preserve"> e successive modifiche;</w:t>
      </w:r>
    </w:p>
    <w:p w:rsidR="00505375" w:rsidRDefault="00505375" w:rsidP="001855E4">
      <w:pPr>
        <w:pStyle w:val="CorpoTesto2"/>
        <w:tabs>
          <w:tab w:val="clear" w:pos="454"/>
          <w:tab w:val="left" w:pos="1276"/>
        </w:tabs>
        <w:ind w:left="1276" w:hanging="1276"/>
        <w:rPr>
          <w:bCs/>
          <w:snapToGrid w:val="0"/>
        </w:rPr>
      </w:pPr>
      <w:r>
        <w:rPr>
          <w:b/>
          <w:bCs/>
          <w:snapToGrid w:val="0"/>
        </w:rPr>
        <w:t xml:space="preserve">VISTE   </w:t>
      </w:r>
      <w:r w:rsidR="00287094" w:rsidRPr="00287094">
        <w:rPr>
          <w:bCs/>
          <w:snapToGrid w:val="0"/>
        </w:rPr>
        <w:t>le scritture contabili risultanti dal Giornale di Cassa, dal Regis</w:t>
      </w:r>
      <w:r>
        <w:rPr>
          <w:bCs/>
          <w:snapToGrid w:val="0"/>
        </w:rPr>
        <w:t>tro dei Partitari delle Entrate</w:t>
      </w:r>
    </w:p>
    <w:p w:rsidR="001855E4" w:rsidRPr="00287094" w:rsidRDefault="00505375" w:rsidP="001855E4">
      <w:pPr>
        <w:pStyle w:val="CorpoTesto2"/>
        <w:tabs>
          <w:tab w:val="clear" w:pos="454"/>
          <w:tab w:val="left" w:pos="1276"/>
        </w:tabs>
        <w:ind w:left="1276" w:hanging="1276"/>
        <w:rPr>
          <w:bCs/>
          <w:snapToGrid w:val="0"/>
        </w:rPr>
      </w:pPr>
      <w:r>
        <w:rPr>
          <w:b/>
          <w:bCs/>
          <w:snapToGrid w:val="0"/>
        </w:rPr>
        <w:t xml:space="preserve">               </w:t>
      </w:r>
      <w:r w:rsidR="00287094" w:rsidRPr="00287094">
        <w:rPr>
          <w:bCs/>
          <w:snapToGrid w:val="0"/>
        </w:rPr>
        <w:t>e delle Uscite,</w:t>
      </w:r>
      <w:r w:rsidR="00244538">
        <w:rPr>
          <w:bCs/>
          <w:snapToGrid w:val="0"/>
        </w:rPr>
        <w:t xml:space="preserve"> </w:t>
      </w:r>
      <w:r w:rsidR="00287094">
        <w:rPr>
          <w:bCs/>
          <w:snapToGrid w:val="0"/>
        </w:rPr>
        <w:t>dal Registro dell’Inventario;</w:t>
      </w:r>
    </w:p>
    <w:p w:rsidR="004D40C4" w:rsidRDefault="00505375" w:rsidP="004D40C4">
      <w:pPr>
        <w:pStyle w:val="CorpoTesto2"/>
        <w:tabs>
          <w:tab w:val="clear" w:pos="454"/>
          <w:tab w:val="left" w:pos="1276"/>
        </w:tabs>
        <w:ind w:left="1276" w:hanging="1276"/>
        <w:rPr>
          <w:snapToGrid w:val="0"/>
        </w:rPr>
      </w:pPr>
      <w:r>
        <w:rPr>
          <w:b/>
          <w:bCs/>
          <w:snapToGrid w:val="0"/>
        </w:rPr>
        <w:t xml:space="preserve">VISTO   </w:t>
      </w:r>
      <w:r w:rsidR="004D40C4">
        <w:rPr>
          <w:bCs/>
          <w:snapToGrid w:val="0"/>
        </w:rPr>
        <w:t>il Saldo</w:t>
      </w:r>
      <w:r w:rsidR="00E22624">
        <w:rPr>
          <w:bCs/>
          <w:snapToGrid w:val="0"/>
        </w:rPr>
        <w:t xml:space="preserve"> </w:t>
      </w:r>
      <w:r w:rsidR="00287094" w:rsidRPr="00287094">
        <w:rPr>
          <w:bCs/>
          <w:snapToGrid w:val="0"/>
        </w:rPr>
        <w:t>dell’Istituto Cassiere</w:t>
      </w:r>
      <w:r w:rsidR="004D40C4">
        <w:rPr>
          <w:bCs/>
          <w:snapToGrid w:val="0"/>
        </w:rPr>
        <w:t xml:space="preserve"> ed il saldo della Banca d’Italia Mod. 56 T</w:t>
      </w:r>
      <w:r w:rsidR="006C72BB" w:rsidRPr="00287094">
        <w:rPr>
          <w:snapToGrid w:val="0"/>
        </w:rPr>
        <w:t xml:space="preserve"> </w:t>
      </w:r>
      <w:r w:rsidR="00204C8E">
        <w:rPr>
          <w:snapToGrid w:val="0"/>
        </w:rPr>
        <w:t>al 31/12/2017</w:t>
      </w:r>
    </w:p>
    <w:p w:rsidR="006C72BB" w:rsidRDefault="004D40C4" w:rsidP="004D40C4">
      <w:pPr>
        <w:pStyle w:val="CorpoTesto2"/>
        <w:tabs>
          <w:tab w:val="clear" w:pos="454"/>
          <w:tab w:val="left" w:pos="1276"/>
        </w:tabs>
        <w:ind w:left="1276" w:hanging="1276"/>
        <w:rPr>
          <w:snapToGrid w:val="0"/>
        </w:rPr>
      </w:pPr>
      <w:r>
        <w:rPr>
          <w:b/>
          <w:bCs/>
          <w:snapToGrid w:val="0"/>
        </w:rPr>
        <w:t xml:space="preserve">               </w:t>
      </w:r>
      <w:r w:rsidR="00BE68FF">
        <w:rPr>
          <w:snapToGrid w:val="0"/>
        </w:rPr>
        <w:t>a</w:t>
      </w:r>
      <w:r>
        <w:rPr>
          <w:snapToGrid w:val="0"/>
        </w:rPr>
        <w:t xml:space="preserve">ccertato che lo stesso </w:t>
      </w:r>
      <w:r w:rsidR="00BE68FF">
        <w:rPr>
          <w:snapToGrid w:val="0"/>
        </w:rPr>
        <w:t>concorda con il Giornale di Cassa chiuso alla stessa data;</w:t>
      </w:r>
    </w:p>
    <w:p w:rsidR="004D40C4" w:rsidRDefault="004D40C4" w:rsidP="004D40C4">
      <w:pPr>
        <w:pStyle w:val="CorpoTesto2"/>
        <w:tabs>
          <w:tab w:val="clear" w:pos="454"/>
          <w:tab w:val="left" w:pos="1276"/>
        </w:tabs>
        <w:ind w:left="1276" w:hanging="1276"/>
        <w:rPr>
          <w:snapToGrid w:val="0"/>
        </w:rPr>
      </w:pPr>
    </w:p>
    <w:p w:rsidR="006C72BB" w:rsidRDefault="00BE68FF" w:rsidP="006C72BB">
      <w:pPr>
        <w:pStyle w:val="CorpoTesto"/>
        <w:jc w:val="center"/>
        <w:rPr>
          <w:b/>
          <w:bCs/>
          <w:snapToGrid w:val="0"/>
          <w:sz w:val="28"/>
        </w:rPr>
      </w:pPr>
      <w:r>
        <w:rPr>
          <w:b/>
          <w:bCs/>
          <w:snapToGrid w:val="0"/>
          <w:sz w:val="28"/>
        </w:rPr>
        <w:t>Predispone</w:t>
      </w:r>
    </w:p>
    <w:p w:rsidR="00BE68FF" w:rsidRDefault="00BE68FF" w:rsidP="006C72BB">
      <w:pPr>
        <w:pStyle w:val="CorpoTesto"/>
        <w:jc w:val="center"/>
        <w:rPr>
          <w:b/>
          <w:bCs/>
          <w:snapToGrid w:val="0"/>
          <w:sz w:val="28"/>
        </w:rPr>
      </w:pPr>
    </w:p>
    <w:p w:rsidR="00337BDC" w:rsidRPr="00337BDC" w:rsidRDefault="00BE68FF" w:rsidP="00BE68FF">
      <w:pPr>
        <w:pStyle w:val="CorpoTesto"/>
        <w:jc w:val="left"/>
        <w:rPr>
          <w:snapToGrid w:val="0"/>
        </w:rPr>
      </w:pPr>
      <w:r w:rsidRPr="00BE68FF">
        <w:rPr>
          <w:bCs/>
          <w:snapToGrid w:val="0"/>
          <w:szCs w:val="24"/>
        </w:rPr>
        <w:t>Il Conto Consuntivo</w:t>
      </w:r>
      <w:r w:rsidR="00204C8E">
        <w:rPr>
          <w:bCs/>
          <w:snapToGrid w:val="0"/>
          <w:szCs w:val="24"/>
        </w:rPr>
        <w:t xml:space="preserve"> dell’Esercizio Finanziario 2017</w:t>
      </w:r>
      <w:r>
        <w:rPr>
          <w:b/>
          <w:bCs/>
          <w:snapToGrid w:val="0"/>
          <w:sz w:val="28"/>
        </w:rPr>
        <w:t xml:space="preserve"> </w:t>
      </w:r>
      <w:r w:rsidR="006C72BB" w:rsidRPr="007926EF">
        <w:rPr>
          <w:snapToGrid w:val="0"/>
        </w:rPr>
        <w:t>come</w:t>
      </w:r>
      <w:r>
        <w:rPr>
          <w:snapToGrid w:val="0"/>
        </w:rPr>
        <w:t xml:space="preserve"> risulta dalla modulistica ministeriale debitamente compilat</w:t>
      </w:r>
      <w:r w:rsidR="00244538">
        <w:rPr>
          <w:snapToGrid w:val="0"/>
        </w:rPr>
        <w:t>a e sottoscritta ed allegata al</w:t>
      </w:r>
      <w:r w:rsidR="006C72BB">
        <w:rPr>
          <w:snapToGrid w:val="0"/>
        </w:rPr>
        <w:t xml:space="preserve"> presente provvedimento:</w:t>
      </w:r>
    </w:p>
    <w:p w:rsidR="006C72BB" w:rsidRPr="007926EF" w:rsidRDefault="00BE68FF" w:rsidP="00337BDC">
      <w:pPr>
        <w:pStyle w:val="CorpoTesto"/>
        <w:numPr>
          <w:ilvl w:val="0"/>
          <w:numId w:val="1"/>
        </w:numPr>
        <w:rPr>
          <w:bCs/>
          <w:snapToGrid w:val="0"/>
        </w:rPr>
      </w:pPr>
      <w:r>
        <w:rPr>
          <w:b/>
          <w:bCs/>
          <w:snapToGrid w:val="0"/>
        </w:rPr>
        <w:t>Modello  H</w:t>
      </w:r>
      <w:r w:rsidR="006C72BB">
        <w:rPr>
          <w:b/>
          <w:bCs/>
          <w:snapToGrid w:val="0"/>
        </w:rPr>
        <w:t xml:space="preserve"> </w:t>
      </w:r>
      <w:r w:rsidR="00B37AB4">
        <w:rPr>
          <w:b/>
          <w:bCs/>
          <w:snapToGrid w:val="0"/>
        </w:rPr>
        <w:t xml:space="preserve">  - </w:t>
      </w:r>
      <w:r>
        <w:rPr>
          <w:bCs/>
          <w:snapToGrid w:val="0"/>
        </w:rPr>
        <w:t>Conto Finanziario</w:t>
      </w:r>
      <w:r w:rsidR="006C72BB" w:rsidRPr="007926EF">
        <w:rPr>
          <w:bCs/>
          <w:snapToGrid w:val="0"/>
        </w:rPr>
        <w:t>;</w:t>
      </w:r>
    </w:p>
    <w:p w:rsidR="000E2219" w:rsidRDefault="00B37AB4" w:rsidP="00337BDC">
      <w:pPr>
        <w:pStyle w:val="CorpoTesto"/>
        <w:numPr>
          <w:ilvl w:val="0"/>
          <w:numId w:val="1"/>
        </w:numPr>
        <w:rPr>
          <w:bCs/>
          <w:snapToGrid w:val="0"/>
        </w:rPr>
      </w:pPr>
      <w:r>
        <w:rPr>
          <w:b/>
          <w:bCs/>
          <w:snapToGrid w:val="0"/>
        </w:rPr>
        <w:t xml:space="preserve">Modello  J   - </w:t>
      </w:r>
      <w:r w:rsidR="006C72BB" w:rsidRPr="007926EF">
        <w:rPr>
          <w:bCs/>
          <w:snapToGrid w:val="0"/>
        </w:rPr>
        <w:t>Situazione Amminis</w:t>
      </w:r>
      <w:r w:rsidR="005D57B3" w:rsidRPr="007926EF">
        <w:rPr>
          <w:bCs/>
          <w:snapToGrid w:val="0"/>
        </w:rPr>
        <w:t xml:space="preserve">trativa Definitiva </w:t>
      </w:r>
      <w:r w:rsidR="00B33D05">
        <w:rPr>
          <w:bCs/>
          <w:snapToGrid w:val="0"/>
        </w:rPr>
        <w:t>al 31/1</w:t>
      </w:r>
      <w:r w:rsidR="00DD6E34">
        <w:rPr>
          <w:bCs/>
          <w:snapToGrid w:val="0"/>
        </w:rPr>
        <w:t>2/2017 con allegato Saldi</w:t>
      </w:r>
    </w:p>
    <w:p w:rsidR="00812D72" w:rsidRDefault="00812D72" w:rsidP="006C72BB">
      <w:pPr>
        <w:pStyle w:val="CorpoTesto"/>
        <w:rPr>
          <w:bCs/>
          <w:snapToGrid w:val="0"/>
        </w:rPr>
      </w:pPr>
      <w:r>
        <w:rPr>
          <w:bCs/>
          <w:snapToGrid w:val="0"/>
        </w:rPr>
        <w:t xml:space="preserve">     </w:t>
      </w:r>
      <w:r w:rsidR="00337BDC">
        <w:rPr>
          <w:bCs/>
          <w:snapToGrid w:val="0"/>
        </w:rPr>
        <w:t xml:space="preserve">    </w:t>
      </w:r>
      <w:r>
        <w:rPr>
          <w:bCs/>
          <w:snapToGrid w:val="0"/>
        </w:rPr>
        <w:t xml:space="preserve">  </w:t>
      </w:r>
      <w:r w:rsidR="00337BDC">
        <w:rPr>
          <w:bCs/>
          <w:snapToGrid w:val="0"/>
        </w:rPr>
        <w:t xml:space="preserve"> </w:t>
      </w:r>
      <w:r w:rsidR="00E22624">
        <w:rPr>
          <w:bCs/>
          <w:snapToGrid w:val="0"/>
        </w:rPr>
        <w:t>dell’Istituto Cassiere</w:t>
      </w:r>
      <w:r w:rsidR="00DD6E34">
        <w:rPr>
          <w:bCs/>
          <w:snapToGrid w:val="0"/>
        </w:rPr>
        <w:t xml:space="preserve"> UBI</w:t>
      </w:r>
      <w:r w:rsidR="00E22624">
        <w:rPr>
          <w:bCs/>
          <w:snapToGrid w:val="0"/>
        </w:rPr>
        <w:t xml:space="preserve"> </w:t>
      </w:r>
      <w:r w:rsidR="00DD6E34">
        <w:rPr>
          <w:bCs/>
          <w:snapToGrid w:val="0"/>
        </w:rPr>
        <w:t>Banca</w:t>
      </w:r>
      <w:r w:rsidR="00CB758E">
        <w:rPr>
          <w:bCs/>
          <w:snapToGrid w:val="0"/>
        </w:rPr>
        <w:t>, della Banca d’Italia Mod. 56 T</w:t>
      </w:r>
      <w:r w:rsidR="00E81643">
        <w:rPr>
          <w:bCs/>
          <w:snapToGrid w:val="0"/>
        </w:rPr>
        <w:t xml:space="preserve"> </w:t>
      </w:r>
      <w:r w:rsidR="00CB758E">
        <w:rPr>
          <w:bCs/>
          <w:snapToGrid w:val="0"/>
        </w:rPr>
        <w:t xml:space="preserve">e </w:t>
      </w:r>
      <w:r w:rsidR="00E81643">
        <w:rPr>
          <w:bCs/>
          <w:snapToGrid w:val="0"/>
        </w:rPr>
        <w:t xml:space="preserve">prospetto avanzo </w:t>
      </w:r>
    </w:p>
    <w:p w:rsidR="006C72BB" w:rsidRDefault="00812D72" w:rsidP="006C72BB">
      <w:pPr>
        <w:pStyle w:val="CorpoTesto"/>
        <w:rPr>
          <w:bCs/>
          <w:snapToGrid w:val="0"/>
        </w:rPr>
      </w:pPr>
      <w:r>
        <w:rPr>
          <w:bCs/>
          <w:snapToGrid w:val="0"/>
        </w:rPr>
        <w:t xml:space="preserve">       </w:t>
      </w:r>
      <w:r w:rsidR="00337BDC">
        <w:rPr>
          <w:bCs/>
          <w:snapToGrid w:val="0"/>
        </w:rPr>
        <w:t xml:space="preserve">     </w:t>
      </w:r>
      <w:r w:rsidR="00E81643">
        <w:rPr>
          <w:bCs/>
          <w:snapToGrid w:val="0"/>
        </w:rPr>
        <w:t>di amm.ne</w:t>
      </w:r>
      <w:r w:rsidR="006C72BB" w:rsidRPr="00B37AB4">
        <w:rPr>
          <w:bCs/>
          <w:snapToGrid w:val="0"/>
        </w:rPr>
        <w:t>;</w:t>
      </w:r>
    </w:p>
    <w:p w:rsidR="00453BAE" w:rsidRPr="00453BAE" w:rsidRDefault="00453BAE" w:rsidP="006C72BB">
      <w:pPr>
        <w:pStyle w:val="CorpoTesto"/>
        <w:numPr>
          <w:ilvl w:val="0"/>
          <w:numId w:val="2"/>
        </w:numPr>
        <w:tabs>
          <w:tab w:val="clear" w:pos="454"/>
          <w:tab w:val="left" w:pos="708"/>
        </w:tabs>
        <w:rPr>
          <w:b/>
          <w:bCs/>
          <w:snapToGrid w:val="0"/>
        </w:rPr>
      </w:pPr>
      <w:r>
        <w:rPr>
          <w:b/>
          <w:bCs/>
          <w:snapToGrid w:val="0"/>
        </w:rPr>
        <w:t xml:space="preserve">Modello  I    - </w:t>
      </w:r>
      <w:r w:rsidRPr="00B37AB4">
        <w:rPr>
          <w:bCs/>
          <w:snapToGrid w:val="0"/>
        </w:rPr>
        <w:t>Rendiconto</w:t>
      </w:r>
      <w:r>
        <w:rPr>
          <w:bCs/>
          <w:snapToGrid w:val="0"/>
        </w:rPr>
        <w:t xml:space="preserve"> Progetto</w:t>
      </w:r>
      <w:r w:rsidRPr="00B37AB4">
        <w:rPr>
          <w:bCs/>
          <w:snapToGrid w:val="0"/>
        </w:rPr>
        <w:t>/Attività</w:t>
      </w:r>
      <w:r>
        <w:rPr>
          <w:bCs/>
          <w:snapToGrid w:val="0"/>
        </w:rPr>
        <w:t xml:space="preserve"> ( Entrate/Spese);</w:t>
      </w:r>
    </w:p>
    <w:p w:rsidR="004027D7" w:rsidRPr="007926EF" w:rsidRDefault="004027D7" w:rsidP="00337BDC">
      <w:pPr>
        <w:pStyle w:val="CorpoTesto"/>
        <w:numPr>
          <w:ilvl w:val="0"/>
          <w:numId w:val="2"/>
        </w:numPr>
        <w:rPr>
          <w:bCs/>
          <w:snapToGrid w:val="0"/>
        </w:rPr>
      </w:pPr>
      <w:r w:rsidRPr="004027D7">
        <w:rPr>
          <w:b/>
          <w:bCs/>
          <w:snapToGrid w:val="0"/>
        </w:rPr>
        <w:t>Modello  K</w:t>
      </w:r>
      <w:r>
        <w:rPr>
          <w:bCs/>
          <w:snapToGrid w:val="0"/>
        </w:rPr>
        <w:t xml:space="preserve">   - Conto del Patrimonio;</w:t>
      </w:r>
    </w:p>
    <w:p w:rsidR="006C72BB" w:rsidRPr="007926EF" w:rsidRDefault="00B37AB4" w:rsidP="00337BDC">
      <w:pPr>
        <w:pStyle w:val="CorpoTesto"/>
        <w:numPr>
          <w:ilvl w:val="0"/>
          <w:numId w:val="2"/>
        </w:numPr>
        <w:rPr>
          <w:bCs/>
          <w:snapToGrid w:val="0"/>
        </w:rPr>
      </w:pPr>
      <w:r>
        <w:rPr>
          <w:b/>
          <w:bCs/>
          <w:snapToGrid w:val="0"/>
        </w:rPr>
        <w:t xml:space="preserve">Modello  L   - </w:t>
      </w:r>
      <w:r>
        <w:rPr>
          <w:bCs/>
          <w:snapToGrid w:val="0"/>
        </w:rPr>
        <w:t>Elenco Residui Attivi</w:t>
      </w:r>
      <w:r w:rsidR="006C72BB" w:rsidRPr="007926EF">
        <w:rPr>
          <w:bCs/>
          <w:snapToGrid w:val="0"/>
        </w:rPr>
        <w:t>;</w:t>
      </w:r>
    </w:p>
    <w:p w:rsidR="006C72BB" w:rsidRDefault="00B37AB4" w:rsidP="00337BDC">
      <w:pPr>
        <w:pStyle w:val="CorpoTesto"/>
        <w:numPr>
          <w:ilvl w:val="0"/>
          <w:numId w:val="2"/>
        </w:numPr>
        <w:rPr>
          <w:bCs/>
          <w:snapToGrid w:val="0"/>
        </w:rPr>
      </w:pPr>
      <w:r>
        <w:rPr>
          <w:b/>
          <w:bCs/>
          <w:snapToGrid w:val="0"/>
        </w:rPr>
        <w:t xml:space="preserve">Modello  L   - </w:t>
      </w:r>
      <w:r>
        <w:rPr>
          <w:bCs/>
          <w:snapToGrid w:val="0"/>
        </w:rPr>
        <w:t>Elenco Residui Passivi</w:t>
      </w:r>
      <w:r w:rsidR="006C72BB" w:rsidRPr="007926EF">
        <w:rPr>
          <w:bCs/>
          <w:snapToGrid w:val="0"/>
        </w:rPr>
        <w:t>;</w:t>
      </w:r>
    </w:p>
    <w:p w:rsidR="00B37AB4" w:rsidRDefault="00B37AB4" w:rsidP="00337BDC">
      <w:pPr>
        <w:pStyle w:val="CorpoTesto"/>
        <w:numPr>
          <w:ilvl w:val="0"/>
          <w:numId w:val="2"/>
        </w:numPr>
        <w:rPr>
          <w:bCs/>
          <w:snapToGrid w:val="0"/>
        </w:rPr>
      </w:pPr>
      <w:r w:rsidRPr="00B37AB4">
        <w:rPr>
          <w:b/>
          <w:bCs/>
          <w:snapToGrid w:val="0"/>
        </w:rPr>
        <w:t xml:space="preserve">Modello </w:t>
      </w:r>
      <w:r>
        <w:rPr>
          <w:b/>
          <w:bCs/>
          <w:snapToGrid w:val="0"/>
        </w:rPr>
        <w:t xml:space="preserve"> </w:t>
      </w:r>
      <w:r w:rsidRPr="00B37AB4">
        <w:rPr>
          <w:b/>
          <w:bCs/>
          <w:snapToGrid w:val="0"/>
        </w:rPr>
        <w:t>M</w:t>
      </w:r>
      <w:r w:rsidR="00222C91">
        <w:rPr>
          <w:b/>
          <w:bCs/>
          <w:snapToGrid w:val="0"/>
        </w:rPr>
        <w:t xml:space="preserve">  - </w:t>
      </w:r>
      <w:r w:rsidRPr="00B37AB4">
        <w:rPr>
          <w:bCs/>
          <w:snapToGrid w:val="0"/>
        </w:rPr>
        <w:t>Prospetto delle Spese per il Personale;</w:t>
      </w:r>
    </w:p>
    <w:p w:rsidR="00B37AB4" w:rsidRDefault="00B37AB4" w:rsidP="00337BDC">
      <w:pPr>
        <w:pStyle w:val="CorpoTesto"/>
        <w:numPr>
          <w:ilvl w:val="0"/>
          <w:numId w:val="2"/>
        </w:numPr>
        <w:rPr>
          <w:bCs/>
          <w:snapToGrid w:val="0"/>
        </w:rPr>
      </w:pPr>
      <w:r w:rsidRPr="00B37AB4">
        <w:rPr>
          <w:b/>
          <w:bCs/>
          <w:snapToGrid w:val="0"/>
        </w:rPr>
        <w:t>Modello  N</w:t>
      </w:r>
      <w:r>
        <w:rPr>
          <w:b/>
          <w:bCs/>
          <w:snapToGrid w:val="0"/>
        </w:rPr>
        <w:t xml:space="preserve">   - </w:t>
      </w:r>
      <w:r w:rsidRPr="00B37AB4">
        <w:rPr>
          <w:bCs/>
          <w:snapToGrid w:val="0"/>
        </w:rPr>
        <w:t>Riepilogo per Aggregato Entrata;</w:t>
      </w:r>
    </w:p>
    <w:p w:rsidR="00035AE8" w:rsidRDefault="00B37AB4" w:rsidP="00035AE8">
      <w:pPr>
        <w:pStyle w:val="CorpoTesto"/>
        <w:numPr>
          <w:ilvl w:val="0"/>
          <w:numId w:val="2"/>
        </w:numPr>
        <w:rPr>
          <w:bCs/>
          <w:snapToGrid w:val="0"/>
        </w:rPr>
      </w:pPr>
      <w:r w:rsidRPr="00B37AB4">
        <w:rPr>
          <w:b/>
          <w:bCs/>
          <w:snapToGrid w:val="0"/>
        </w:rPr>
        <w:t>Modello  N</w:t>
      </w:r>
      <w:r>
        <w:rPr>
          <w:bCs/>
          <w:snapToGrid w:val="0"/>
        </w:rPr>
        <w:t xml:space="preserve">   </w:t>
      </w:r>
      <w:r w:rsidR="005677BF">
        <w:rPr>
          <w:bCs/>
          <w:snapToGrid w:val="0"/>
        </w:rPr>
        <w:t>- Riepilogo per Tipologia Spesa;</w:t>
      </w:r>
    </w:p>
    <w:p w:rsidR="005677BF" w:rsidRPr="00035AE8" w:rsidRDefault="005677BF" w:rsidP="00035AE8">
      <w:pPr>
        <w:pStyle w:val="CorpoTesto"/>
        <w:numPr>
          <w:ilvl w:val="0"/>
          <w:numId w:val="2"/>
        </w:numPr>
        <w:rPr>
          <w:bCs/>
          <w:snapToGrid w:val="0"/>
        </w:rPr>
      </w:pPr>
      <w:r>
        <w:rPr>
          <w:b/>
          <w:bCs/>
          <w:snapToGrid w:val="0"/>
        </w:rPr>
        <w:t xml:space="preserve">Relazione Illustrativa </w:t>
      </w:r>
      <w:r w:rsidRPr="005677BF">
        <w:rPr>
          <w:bCs/>
          <w:snapToGrid w:val="0"/>
        </w:rPr>
        <w:t>al Conto</w:t>
      </w:r>
      <w:r w:rsidR="00DD6E34">
        <w:rPr>
          <w:bCs/>
          <w:snapToGrid w:val="0"/>
        </w:rPr>
        <w:t xml:space="preserve"> Consuntivo E.F. 2017</w:t>
      </w:r>
      <w:r w:rsidRPr="005677BF">
        <w:rPr>
          <w:bCs/>
          <w:snapToGrid w:val="0"/>
        </w:rPr>
        <w:t>.</w:t>
      </w:r>
    </w:p>
    <w:p w:rsidR="00CB758E" w:rsidRPr="00453BAE" w:rsidRDefault="00CB758E" w:rsidP="00453BAE">
      <w:pPr>
        <w:pStyle w:val="CorpoTesto"/>
        <w:tabs>
          <w:tab w:val="clear" w:pos="454"/>
          <w:tab w:val="left" w:pos="708"/>
        </w:tabs>
        <w:ind w:left="420"/>
        <w:rPr>
          <w:b/>
          <w:snapToGrid w:val="0"/>
        </w:rPr>
      </w:pPr>
    </w:p>
    <w:p w:rsidR="006C72BB" w:rsidRDefault="006C72BB" w:rsidP="006C72BB">
      <w:pPr>
        <w:pStyle w:val="CorpoTesto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                                                                                         </w:t>
      </w:r>
      <w:r w:rsidR="00B37AB4">
        <w:rPr>
          <w:b/>
          <w:snapToGrid w:val="0"/>
          <w:sz w:val="22"/>
          <w:szCs w:val="22"/>
        </w:rPr>
        <w:t xml:space="preserve">                      Il Direttore S.G.A.</w:t>
      </w:r>
    </w:p>
    <w:p w:rsidR="006C72BB" w:rsidRDefault="006C72BB" w:rsidP="006C72BB">
      <w:pPr>
        <w:pStyle w:val="Titolo"/>
        <w:jc w:val="lef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                        </w:t>
      </w:r>
      <w:r w:rsidR="005D57B3">
        <w:rPr>
          <w:snapToGrid w:val="0"/>
          <w:sz w:val="22"/>
          <w:szCs w:val="22"/>
        </w:rPr>
        <w:t xml:space="preserve">  </w:t>
      </w:r>
      <w:r w:rsidR="00B37AB4">
        <w:rPr>
          <w:snapToGrid w:val="0"/>
          <w:sz w:val="22"/>
          <w:szCs w:val="22"/>
        </w:rPr>
        <w:t xml:space="preserve">   </w:t>
      </w:r>
      <w:r w:rsidR="00CB758E">
        <w:rPr>
          <w:snapToGrid w:val="0"/>
          <w:sz w:val="22"/>
          <w:szCs w:val="22"/>
        </w:rPr>
        <w:t xml:space="preserve"> </w:t>
      </w:r>
      <w:r w:rsidR="00C33234">
        <w:rPr>
          <w:snapToGrid w:val="0"/>
          <w:sz w:val="22"/>
          <w:szCs w:val="22"/>
        </w:rPr>
        <w:t xml:space="preserve">    </w:t>
      </w:r>
      <w:r w:rsidR="00B37AB4">
        <w:rPr>
          <w:snapToGrid w:val="0"/>
          <w:sz w:val="22"/>
          <w:szCs w:val="22"/>
        </w:rPr>
        <w:t>Lucrezia Rita De Grazia</w:t>
      </w:r>
    </w:p>
    <w:p w:rsidR="00046EC2" w:rsidRPr="00046EC2" w:rsidRDefault="00046EC2" w:rsidP="00046EC2">
      <w:pPr>
        <w:spacing w:after="0" w:line="240" w:lineRule="auto"/>
        <w:rPr>
          <w:rFonts w:ascii="Calibri Light" w:eastAsia="Times New Roman" w:hAnsi="Calibri Light" w:cs="Tahoma"/>
          <w:bCs/>
          <w:sz w:val="16"/>
          <w:szCs w:val="16"/>
        </w:rPr>
      </w:pPr>
      <w:r w:rsidRPr="00046EC2">
        <w:rPr>
          <w:rFonts w:ascii="Calibri Light" w:eastAsia="Times New Roman" w:hAnsi="Calibri Light" w:cs="Tahoma"/>
          <w:bCs/>
          <w:sz w:val="16"/>
          <w:szCs w:val="16"/>
        </w:rPr>
        <w:t xml:space="preserve">                                        </w:t>
      </w:r>
      <w:r>
        <w:rPr>
          <w:rFonts w:ascii="Calibri Light" w:eastAsia="Times New Roman" w:hAnsi="Calibri Light" w:cs="Tahoma"/>
          <w:bCs/>
          <w:sz w:val="16"/>
          <w:szCs w:val="16"/>
        </w:rPr>
        <w:t xml:space="preserve">                                                                                          </w:t>
      </w:r>
      <w:bookmarkStart w:id="0" w:name="_GoBack"/>
      <w:bookmarkEnd w:id="0"/>
      <w:r w:rsidRPr="00046EC2">
        <w:rPr>
          <w:rFonts w:ascii="Calibri Light" w:eastAsia="Times New Roman" w:hAnsi="Calibri Light" w:cs="Tahoma"/>
          <w:bCs/>
          <w:sz w:val="16"/>
          <w:szCs w:val="16"/>
        </w:rPr>
        <w:t xml:space="preserve">    Firma autografa sostituita a mezzo stampa ex art. 3, c. 2 D.Lgs. n. 39/93</w:t>
      </w:r>
    </w:p>
    <w:p w:rsidR="00030755" w:rsidRDefault="00030755"/>
    <w:sectPr w:rsidR="00030755" w:rsidSect="00865B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8B8"/>
    <w:multiLevelType w:val="hybridMultilevel"/>
    <w:tmpl w:val="2B248FF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38B5F94"/>
    <w:multiLevelType w:val="hybridMultilevel"/>
    <w:tmpl w:val="E2DCA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C72BB"/>
    <w:rsid w:val="00007A6F"/>
    <w:rsid w:val="00030755"/>
    <w:rsid w:val="00035AE8"/>
    <w:rsid w:val="00046EC2"/>
    <w:rsid w:val="000E2219"/>
    <w:rsid w:val="001855E4"/>
    <w:rsid w:val="001D24DF"/>
    <w:rsid w:val="00204C8E"/>
    <w:rsid w:val="00207065"/>
    <w:rsid w:val="00222C91"/>
    <w:rsid w:val="00244538"/>
    <w:rsid w:val="00287094"/>
    <w:rsid w:val="00337BDC"/>
    <w:rsid w:val="004027D7"/>
    <w:rsid w:val="00430C69"/>
    <w:rsid w:val="00442562"/>
    <w:rsid w:val="00453BAE"/>
    <w:rsid w:val="004D40C4"/>
    <w:rsid w:val="00505375"/>
    <w:rsid w:val="005677BF"/>
    <w:rsid w:val="005D57B3"/>
    <w:rsid w:val="006C72BB"/>
    <w:rsid w:val="007926EF"/>
    <w:rsid w:val="00812D72"/>
    <w:rsid w:val="00822FD0"/>
    <w:rsid w:val="00865BB8"/>
    <w:rsid w:val="008C1E8A"/>
    <w:rsid w:val="009858C7"/>
    <w:rsid w:val="009F423F"/>
    <w:rsid w:val="00A52B69"/>
    <w:rsid w:val="00B33D05"/>
    <w:rsid w:val="00B37AB4"/>
    <w:rsid w:val="00B9213B"/>
    <w:rsid w:val="00BE68FF"/>
    <w:rsid w:val="00C33234"/>
    <w:rsid w:val="00CB758E"/>
    <w:rsid w:val="00D8463F"/>
    <w:rsid w:val="00DD6E34"/>
    <w:rsid w:val="00DD7B89"/>
    <w:rsid w:val="00E22624"/>
    <w:rsid w:val="00E8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196FC-239A-4869-8C6B-390D21E1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5BB8"/>
  </w:style>
  <w:style w:type="paragraph" w:styleId="Titolo1">
    <w:name w:val="heading 1"/>
    <w:basedOn w:val="Normale"/>
    <w:next w:val="Normale"/>
    <w:link w:val="Titolo1Carattere"/>
    <w:qFormat/>
    <w:rsid w:val="006C72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72BB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Titolo">
    <w:name w:val="Title"/>
    <w:basedOn w:val="Normale"/>
    <w:link w:val="TitoloCarattere"/>
    <w:qFormat/>
    <w:rsid w:val="006C72B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6C72BB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customStyle="1" w:styleId="Corpooggetto">
    <w:name w:val="Corpo oggetto"/>
    <w:rsid w:val="006C72BB"/>
    <w:pPr>
      <w:tabs>
        <w:tab w:val="left" w:pos="1134"/>
      </w:tabs>
      <w:spacing w:after="0" w:line="360" w:lineRule="exact"/>
      <w:ind w:left="1134" w:hanging="1134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customStyle="1" w:styleId="CorpoTesto">
    <w:name w:val="Corpo Testo"/>
    <w:basedOn w:val="Normale"/>
    <w:rsid w:val="006C72BB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rpoTesto2">
    <w:name w:val="Corpo Testo 2"/>
    <w:basedOn w:val="CorpoTesto"/>
    <w:rsid w:val="006C72BB"/>
    <w:pPr>
      <w:ind w:left="454" w:hanging="454"/>
    </w:pPr>
  </w:style>
  <w:style w:type="character" w:styleId="Collegamentoipertestuale">
    <w:name w:val="Hyperlink"/>
    <w:basedOn w:val="Carpredefinitoparagrafo"/>
    <w:semiHidden/>
    <w:unhideWhenUsed/>
    <w:rsid w:val="00007A6F"/>
    <w:rPr>
      <w:color w:val="0000FF"/>
      <w:u w:val="single"/>
    </w:rPr>
  </w:style>
  <w:style w:type="character" w:styleId="Enfasigrassetto">
    <w:name w:val="Strong"/>
    <w:basedOn w:val="Carpredefinitoparagrafo"/>
    <w:qFormat/>
    <w:rsid w:val="005D57B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c81700a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61</cp:revision>
  <cp:lastPrinted>2018-03-15T07:39:00Z</cp:lastPrinted>
  <dcterms:created xsi:type="dcterms:W3CDTF">2013-03-04T09:48:00Z</dcterms:created>
  <dcterms:modified xsi:type="dcterms:W3CDTF">2018-05-15T12:06:00Z</dcterms:modified>
</cp:coreProperties>
</file>