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BF511">
      <w:pPr>
        <w:widowControl w:val="0"/>
        <w:suppressAutoHyphens/>
        <w:autoSpaceDE w:val="0"/>
        <w:spacing w:line="276" w:lineRule="auto"/>
        <w:rPr>
          <w:rFonts w:asciiTheme="minorHAnsi" w:hAnsiTheme="minorHAnsi" w:eastAsiaTheme="minorEastAsia" w:cstheme="minorHAnsi"/>
          <w:sz w:val="18"/>
          <w:szCs w:val="18"/>
        </w:rPr>
      </w:pPr>
      <w:r>
        <w:rPr>
          <w:rFonts w:asciiTheme="minorHAnsi" w:hAnsiTheme="minorHAnsi" w:eastAsiaTheme="minorEastAsia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hAnsiTheme="minorHAnsi" w:eastAsiaTheme="minorEastAsia" w:cstheme="minorHAnsi"/>
          <w:sz w:val="22"/>
          <w:szCs w:val="22"/>
          <w:u w:val="single"/>
          <w:lang w:eastAsia="ar-SA"/>
        </w:rPr>
        <w:t xml:space="preserve"> istanza di partecipazione FIGURE PROFESSIONALI PNRR DISPERSIONE</w:t>
      </w:r>
    </w:p>
    <w:p w14:paraId="71557C71">
      <w:pPr>
        <w:autoSpaceDE w:val="0"/>
        <w:spacing w:line="276" w:lineRule="auto"/>
        <w:rPr>
          <w:rFonts w:asciiTheme="minorHAnsi" w:hAnsiTheme="minorHAnsi" w:eastAsiaTheme="minorEastAsia" w:cstheme="minorHAnsi"/>
          <w:sz w:val="22"/>
          <w:szCs w:val="22"/>
        </w:rPr>
      </w:pPr>
      <w:r>
        <w:rPr>
          <w:rFonts w:asciiTheme="minorHAnsi" w:hAnsiTheme="minorHAnsi" w:eastAsiaTheme="minorEastAsia" w:cstheme="minorHAnsi"/>
          <w:sz w:val="22"/>
          <w:szCs w:val="22"/>
        </w:rPr>
        <w:tab/>
      </w:r>
      <w:r>
        <w:rPr>
          <w:rFonts w:asciiTheme="minorHAnsi" w:hAnsiTheme="minorHAnsi" w:eastAsiaTheme="minorEastAsia" w:cstheme="minorHAnsi"/>
          <w:sz w:val="22"/>
          <w:szCs w:val="22"/>
        </w:rPr>
        <w:tab/>
      </w:r>
      <w:r>
        <w:rPr>
          <w:rFonts w:asciiTheme="minorHAnsi" w:hAnsiTheme="minorHAnsi" w:eastAsiaTheme="minorEastAsia" w:cstheme="minorHAnsi"/>
          <w:sz w:val="22"/>
          <w:szCs w:val="22"/>
        </w:rPr>
        <w:tab/>
      </w:r>
      <w:r>
        <w:rPr>
          <w:rFonts w:asciiTheme="minorHAnsi" w:hAnsiTheme="minorHAnsi" w:eastAsiaTheme="minorEastAsia" w:cstheme="minorHAnsi"/>
          <w:sz w:val="22"/>
          <w:szCs w:val="22"/>
        </w:rPr>
        <w:tab/>
      </w:r>
      <w:r>
        <w:rPr>
          <w:rFonts w:asciiTheme="minorHAnsi" w:hAnsiTheme="minorHAnsi" w:eastAsiaTheme="minorEastAsia" w:cstheme="minorHAnsi"/>
          <w:sz w:val="22"/>
          <w:szCs w:val="22"/>
        </w:rPr>
        <w:tab/>
      </w:r>
      <w:r>
        <w:rPr>
          <w:rFonts w:asciiTheme="minorHAnsi" w:hAnsiTheme="minorHAnsi" w:eastAsiaTheme="minorEastAsia" w:cstheme="minorHAnsi"/>
          <w:sz w:val="22"/>
          <w:szCs w:val="22"/>
        </w:rPr>
        <w:tab/>
      </w:r>
      <w:r>
        <w:rPr>
          <w:rFonts w:asciiTheme="minorHAnsi" w:hAnsiTheme="minorHAnsi" w:eastAsiaTheme="minorEastAsia" w:cstheme="minorHAnsi"/>
          <w:sz w:val="22"/>
          <w:szCs w:val="22"/>
        </w:rPr>
        <w:tab/>
      </w:r>
      <w:r>
        <w:rPr>
          <w:rFonts w:asciiTheme="minorHAnsi" w:hAnsiTheme="minorHAnsi" w:eastAsiaTheme="minorEastAsia" w:cstheme="minorHAnsi"/>
          <w:sz w:val="22"/>
          <w:szCs w:val="22"/>
        </w:rPr>
        <w:tab/>
      </w:r>
      <w:r>
        <w:rPr>
          <w:rFonts w:asciiTheme="minorHAnsi" w:hAnsiTheme="minorHAnsi" w:eastAsiaTheme="minorEastAsia" w:cstheme="minorHAnsi"/>
          <w:sz w:val="22"/>
          <w:szCs w:val="22"/>
        </w:rPr>
        <w:t xml:space="preserve">      </w:t>
      </w:r>
    </w:p>
    <w:p w14:paraId="0196AFC0">
      <w:pPr>
        <w:autoSpaceDE w:val="0"/>
        <w:spacing w:line="276" w:lineRule="auto"/>
        <w:jc w:val="right"/>
        <w:rPr>
          <w:rFonts w:asciiTheme="minorHAnsi" w:hAnsiTheme="minorHAnsi" w:eastAsiaTheme="minorEastAsia" w:cstheme="minorHAnsi"/>
          <w:sz w:val="22"/>
          <w:szCs w:val="22"/>
        </w:rPr>
      </w:pPr>
      <w:r>
        <w:rPr>
          <w:rFonts w:asciiTheme="minorHAnsi" w:hAnsiTheme="minorHAnsi" w:eastAsiaTheme="minorEastAsia" w:cstheme="minorHAnsi"/>
          <w:sz w:val="22"/>
          <w:szCs w:val="22"/>
        </w:rPr>
        <w:t>Al Dirigente Scolastico</w:t>
      </w:r>
    </w:p>
    <w:p w14:paraId="0CE0F8BF">
      <w:pPr>
        <w:autoSpaceDE w:val="0"/>
        <w:spacing w:line="480" w:lineRule="auto"/>
        <w:rPr>
          <w:rFonts w:asciiTheme="minorHAnsi" w:hAnsiTheme="minorHAnsi" w:eastAsiaTheme="minorEastAsia" w:cstheme="minorHAnsi"/>
          <w:sz w:val="22"/>
          <w:szCs w:val="22"/>
        </w:rPr>
      </w:pPr>
      <w:r>
        <w:rPr>
          <w:rFonts w:asciiTheme="minorHAnsi" w:hAnsiTheme="minorHAnsi" w:eastAsiaTheme="minorEastAsia" w:cstheme="minorHAnsi"/>
          <w:sz w:val="22"/>
          <w:szCs w:val="22"/>
        </w:rPr>
        <w:t>Il/la sottoscritto/a_____________________________________________________________</w:t>
      </w:r>
    </w:p>
    <w:p w14:paraId="2DB3805F">
      <w:pPr>
        <w:autoSpaceDE w:val="0"/>
        <w:spacing w:line="480" w:lineRule="auto"/>
        <w:rPr>
          <w:rFonts w:asciiTheme="minorHAnsi" w:hAnsiTheme="minorHAnsi" w:eastAsiaTheme="minorEastAsia" w:cstheme="minorHAnsi"/>
          <w:sz w:val="22"/>
          <w:szCs w:val="22"/>
        </w:rPr>
      </w:pPr>
      <w:r>
        <w:rPr>
          <w:rFonts w:asciiTheme="minorHAnsi" w:hAnsiTheme="minorHAnsi" w:eastAsiaTheme="minorEastAsia" w:cstheme="minorHAnsi"/>
          <w:sz w:val="22"/>
          <w:szCs w:val="22"/>
        </w:rPr>
        <w:t>nato/a a _______________________________________________ il ____________________</w:t>
      </w:r>
    </w:p>
    <w:p w14:paraId="5A507857">
      <w:pPr>
        <w:autoSpaceDE w:val="0"/>
        <w:spacing w:line="480" w:lineRule="auto"/>
        <w:rPr>
          <w:rFonts w:asciiTheme="minorHAnsi" w:hAnsiTheme="minorHAnsi" w:eastAsiaTheme="minorEastAsia" w:cstheme="minorHAnsi"/>
          <w:sz w:val="22"/>
          <w:szCs w:val="22"/>
        </w:rPr>
      </w:pPr>
      <w:r>
        <w:rPr>
          <w:rFonts w:asciiTheme="minorHAnsi" w:hAnsiTheme="minorHAnsi" w:eastAsiaTheme="minorEastAsia" w:cstheme="minorHAnsi"/>
          <w:sz w:val="22"/>
          <w:szCs w:val="22"/>
        </w:rPr>
        <w:t>codice fiscale |__|__|__|__|__|__|__|__|__|__|__|__|__|__|__|__|</w:t>
      </w:r>
    </w:p>
    <w:p w14:paraId="5C259029">
      <w:pPr>
        <w:autoSpaceDE w:val="0"/>
        <w:spacing w:line="480" w:lineRule="auto"/>
        <w:rPr>
          <w:rFonts w:asciiTheme="minorHAnsi" w:hAnsiTheme="minorHAnsi" w:eastAsiaTheme="minorEastAsia" w:cstheme="minorHAnsi"/>
          <w:sz w:val="22"/>
          <w:szCs w:val="22"/>
        </w:rPr>
      </w:pPr>
      <w:r>
        <w:rPr>
          <w:rFonts w:asciiTheme="minorHAnsi" w:hAnsiTheme="minorHAnsi" w:eastAsiaTheme="minorEastAsia" w:cstheme="minorHAnsi"/>
          <w:sz w:val="22"/>
          <w:szCs w:val="22"/>
        </w:rPr>
        <w:t>residente a ___________________________via_____________________________________</w:t>
      </w:r>
    </w:p>
    <w:p w14:paraId="2818624B">
      <w:pPr>
        <w:autoSpaceDE w:val="0"/>
        <w:spacing w:line="480" w:lineRule="auto"/>
        <w:rPr>
          <w:rFonts w:asciiTheme="minorHAnsi" w:hAnsiTheme="minorHAnsi" w:eastAsiaTheme="minorEastAsia" w:cstheme="minorHAnsi"/>
          <w:sz w:val="22"/>
          <w:szCs w:val="22"/>
        </w:rPr>
      </w:pPr>
      <w:r>
        <w:rPr>
          <w:rFonts w:asciiTheme="minorHAnsi" w:hAnsiTheme="minorHAnsi" w:eastAsiaTheme="minorEastAsia" w:cstheme="minorHAnsi"/>
          <w:sz w:val="22"/>
          <w:szCs w:val="22"/>
        </w:rPr>
        <w:t>recapito tel. _____________________________ recapito cell. _____________________</w:t>
      </w:r>
    </w:p>
    <w:p w14:paraId="4A7F9237">
      <w:pPr>
        <w:autoSpaceDE w:val="0"/>
        <w:spacing w:line="480" w:lineRule="auto"/>
        <w:rPr>
          <w:rFonts w:asciiTheme="minorHAnsi" w:hAnsiTheme="minorHAnsi" w:eastAsiaTheme="minorEastAsia" w:cstheme="minorHAnsi"/>
          <w:sz w:val="22"/>
          <w:szCs w:val="22"/>
        </w:rPr>
      </w:pPr>
      <w:r>
        <w:rPr>
          <w:rFonts w:asciiTheme="minorHAnsi" w:hAnsiTheme="minorHAnsi" w:eastAsiaTheme="minorEastAsia" w:cstheme="minorHAnsi"/>
          <w:sz w:val="22"/>
          <w:szCs w:val="22"/>
        </w:rPr>
        <w:t>indirizzo E-Mail _______________________________indirizzo PEC______________________________</w:t>
      </w:r>
    </w:p>
    <w:p w14:paraId="1B191FF3">
      <w:pPr>
        <w:autoSpaceDE w:val="0"/>
        <w:spacing w:line="480" w:lineRule="auto"/>
        <w:rPr>
          <w:rFonts w:asciiTheme="minorHAnsi" w:hAnsiTheme="minorHAnsi" w:eastAsiaTheme="minorEastAsia" w:cstheme="minorHAnsi"/>
          <w:b/>
          <w:sz w:val="18"/>
          <w:szCs w:val="18"/>
        </w:rPr>
      </w:pPr>
      <w:r>
        <w:rPr>
          <w:rFonts w:asciiTheme="minorHAnsi" w:hAnsiTheme="minorHAnsi" w:eastAsiaTheme="minorEastAsia" w:cstheme="minorHAnsi"/>
          <w:sz w:val="22"/>
          <w:szCs w:val="22"/>
        </w:rPr>
        <w:t>in servizio presso ______________________________ con la qualifica di __________________</w:t>
      </w:r>
    </w:p>
    <w:p w14:paraId="2DEB6A32">
      <w:pPr>
        <w:autoSpaceDE w:val="0"/>
        <w:spacing w:line="480" w:lineRule="auto"/>
        <w:jc w:val="center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b/>
          <w:sz w:val="18"/>
          <w:szCs w:val="18"/>
        </w:rPr>
        <w:t>CHIEDE</w:t>
      </w:r>
    </w:p>
    <w:p w14:paraId="3B55CD7E">
      <w:pPr>
        <w:autoSpaceDE w:val="0"/>
        <w:spacing w:line="480" w:lineRule="auto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Di partecipare alla selezione per l’attribuzione dell’incarico di:</w:t>
      </w:r>
    </w:p>
    <w:tbl>
      <w:tblPr>
        <w:tblStyle w:val="5"/>
        <w:tblW w:w="9618" w:type="dxa"/>
        <w:tblInd w:w="158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956"/>
        <w:gridCol w:w="1984"/>
        <w:gridCol w:w="1418"/>
        <w:gridCol w:w="1701"/>
        <w:gridCol w:w="1559"/>
      </w:tblGrid>
      <w:tr w14:paraId="18426E0C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533" w:hRule="atLeast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ADB" w:themeFill="accent5" w:themeFillTint="99"/>
            <w:vAlign w:val="center"/>
          </w:tcPr>
          <w:p w14:paraId="00FBCF10">
            <w:pPr>
              <w:pStyle w:val="4"/>
              <w:suppressAutoHyphens/>
              <w:spacing w:before="40"/>
              <w:ind w:left="122" w:right="111" w:hanging="2"/>
              <w:jc w:val="center"/>
              <w:rPr>
                <w:rFonts w:asciiTheme="minorHAnsi" w:hAnsiTheme="minorHAnsi" w:eastAsiaTheme="minorHAnsi" w:cstheme="minorBidi"/>
                <w:b/>
                <w:lang w:val="it-IT"/>
              </w:rPr>
            </w:pPr>
            <w:r>
              <w:rPr>
                <w:rFonts w:asciiTheme="minorHAnsi" w:hAnsiTheme="minorHAnsi" w:eastAsiaTheme="minorHAnsi" w:cstheme="minorBidi"/>
                <w:b/>
                <w:lang w:val="it-IT"/>
              </w:rPr>
              <w:t>PERCORSI FORMATIVI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ADB" w:themeFill="accent5" w:themeFillTint="99"/>
            <w:vAlign w:val="center"/>
          </w:tcPr>
          <w:p w14:paraId="574356C7">
            <w:pPr>
              <w:pStyle w:val="4"/>
              <w:suppressAutoHyphens/>
              <w:ind w:right="300"/>
              <w:jc w:val="center"/>
              <w:rPr>
                <w:rFonts w:asciiTheme="minorHAnsi" w:hAnsiTheme="minorHAnsi" w:eastAsiaTheme="minorHAnsi" w:cstheme="minorBidi"/>
                <w:b/>
                <w:lang w:val="it-IT"/>
              </w:rPr>
            </w:pPr>
            <w:r>
              <w:rPr>
                <w:rFonts w:asciiTheme="minorHAnsi" w:hAnsiTheme="minorHAnsi" w:eastAsiaTheme="minorHAnsi" w:cstheme="minorBidi"/>
                <w:b/>
                <w:lang w:val="it-IT"/>
              </w:rPr>
              <w:t>Ruolo di TUTOR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ADB" w:themeFill="accent5" w:themeFillTint="99"/>
            <w:vAlign w:val="center"/>
          </w:tcPr>
          <w:p w14:paraId="4D64F273">
            <w:pPr>
              <w:pStyle w:val="4"/>
              <w:suppressAutoHyphens/>
              <w:spacing w:before="3"/>
              <w:jc w:val="center"/>
              <w:rPr>
                <w:rFonts w:asciiTheme="minorHAnsi" w:hAnsiTheme="minorHAnsi" w:eastAsiaTheme="minorHAnsi" w:cstheme="minorBidi"/>
                <w:sz w:val="25"/>
                <w:lang w:val="en-US"/>
              </w:rPr>
            </w:pPr>
            <w:r>
              <w:rPr>
                <w:rFonts w:asciiTheme="minorHAnsi" w:hAnsiTheme="minorHAnsi" w:eastAsiaTheme="minorHAnsi" w:cstheme="minorBidi"/>
                <w:b/>
                <w:lang w:val="en-US"/>
              </w:rPr>
              <w:t>Preferenza per TUTOR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ADB" w:themeFill="accent5" w:themeFillTint="99"/>
            <w:vAlign w:val="center"/>
          </w:tcPr>
          <w:p w14:paraId="34B60922">
            <w:pPr>
              <w:pStyle w:val="4"/>
              <w:suppressAutoHyphens/>
              <w:spacing w:before="3"/>
              <w:jc w:val="center"/>
              <w:rPr>
                <w:rFonts w:asciiTheme="minorHAnsi" w:hAnsiTheme="minorHAnsi" w:eastAsiaTheme="minorHAnsi" w:cstheme="minorBidi"/>
                <w:sz w:val="25"/>
                <w:lang w:val="en-US"/>
              </w:rPr>
            </w:pPr>
            <w:r>
              <w:rPr>
                <w:rFonts w:asciiTheme="minorHAnsi" w:hAnsiTheme="minorHAnsi" w:eastAsiaTheme="minorHAnsi" w:cstheme="minorBidi"/>
                <w:b/>
                <w:lang w:val="en-US"/>
              </w:rPr>
              <w:t>Ruolo di</w:t>
            </w:r>
            <w:r>
              <w:rPr>
                <w:rFonts w:asciiTheme="minorHAnsi" w:hAnsiTheme="minorHAnsi" w:eastAsiaTheme="minorHAnsi" w:cstheme="minorBidi"/>
                <w:b/>
                <w:spacing w:val="-2"/>
                <w:lang w:val="en-US"/>
              </w:rPr>
              <w:t xml:space="preserve"> ESPERTO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EAADB" w:themeFill="accent5" w:themeFillTint="99"/>
            <w:vAlign w:val="center"/>
          </w:tcPr>
          <w:p w14:paraId="468931A5">
            <w:pPr>
              <w:pStyle w:val="4"/>
              <w:suppressAutoHyphens/>
              <w:ind w:right="328"/>
              <w:jc w:val="center"/>
              <w:rPr>
                <w:rFonts w:asciiTheme="minorHAnsi" w:hAnsiTheme="minorHAnsi" w:eastAsiaTheme="minorHAnsi" w:cstheme="minorBidi"/>
                <w:b/>
                <w:lang w:val="it-IT"/>
              </w:rPr>
            </w:pPr>
            <w:r>
              <w:rPr>
                <w:rFonts w:asciiTheme="minorHAnsi" w:hAnsiTheme="minorHAnsi" w:eastAsiaTheme="minorHAnsi" w:cstheme="minorBidi"/>
                <w:b/>
                <w:lang w:val="it-IT"/>
              </w:rPr>
              <w:t>Preferenza per ESPERTO</w:t>
            </w:r>
          </w:p>
        </w:tc>
      </w:tr>
      <w:tr w14:paraId="3A31D731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25" w:hRule="atLeast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05469">
            <w:pPr>
              <w:pStyle w:val="4"/>
              <w:suppressAutoHyphens/>
              <w:spacing w:before="25"/>
              <w:ind w:right="579"/>
              <w:rPr>
                <w:rFonts w:asciiTheme="minorHAnsi" w:hAnsiTheme="minorHAnsi" w:eastAsiaTheme="minorHAnsi" w:cstheme="minorBidi"/>
                <w:lang w:val="en-US"/>
              </w:rPr>
            </w:pPr>
            <w:r>
              <w:rPr>
                <w:rFonts w:hint="default" w:asciiTheme="minorHAnsi" w:hAnsiTheme="minorHAnsi" w:eastAsiaTheme="minorHAnsi" w:cstheme="minorBidi"/>
                <w:lang w:val="it-IT"/>
              </w:rPr>
              <w:t xml:space="preserve">Modulo 1: </w:t>
            </w:r>
            <w:r>
              <w:rPr>
                <w:rFonts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>Scopriamo il Teatro</w:t>
            </w:r>
            <w:r>
              <w:rPr>
                <w:rFonts w:hint="default"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 xml:space="preserve"> di Figura</w:t>
            </w:r>
            <w:r>
              <w:rPr>
                <w:rFonts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 xml:space="preserve">: </w:t>
            </w:r>
            <w:r>
              <w:rPr>
                <w:rFonts w:hint="default"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>e</w:t>
            </w:r>
            <w:r>
              <w:rPr>
                <w:rFonts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 xml:space="preserve">spressione, </w:t>
            </w:r>
            <w:r>
              <w:rPr>
                <w:rFonts w:hint="default"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>e</w:t>
            </w:r>
            <w:r>
              <w:rPr>
                <w:rFonts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 xml:space="preserve">mozione </w:t>
            </w:r>
            <w:r>
              <w:rPr>
                <w:rFonts w:hint="default"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>, c</w:t>
            </w:r>
            <w:r>
              <w:rPr>
                <w:rFonts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 xml:space="preserve">reatività in </w:t>
            </w:r>
            <w:r>
              <w:rPr>
                <w:rFonts w:hint="default"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>s</w:t>
            </w:r>
            <w:r>
              <w:rPr>
                <w:rFonts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>cena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D688E">
            <w:pPr>
              <w:pStyle w:val="4"/>
              <w:suppressAutoHyphens/>
              <w:spacing w:before="160"/>
              <w:ind w:left="311" w:right="298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0D366">
            <w:pPr>
              <w:pStyle w:val="4"/>
              <w:suppressAutoHyphens/>
              <w:spacing w:before="160"/>
              <w:ind w:left="338" w:right="328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AB24A">
            <w:pPr>
              <w:pStyle w:val="4"/>
              <w:suppressAutoHyphens/>
              <w:spacing w:before="160"/>
              <w:ind w:left="338" w:right="328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B09A">
            <w:pPr>
              <w:pStyle w:val="4"/>
              <w:suppressAutoHyphens/>
              <w:spacing w:before="160"/>
              <w:ind w:left="338" w:right="328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</w:tr>
      <w:tr w14:paraId="752FF348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92" w:hRule="atLeast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94691">
            <w:pPr>
              <w:pStyle w:val="4"/>
              <w:suppressAutoHyphens/>
              <w:spacing w:before="25"/>
              <w:ind w:right="579"/>
              <w:rPr>
                <w:rFonts w:asciiTheme="minorHAnsi" w:hAnsiTheme="minorHAnsi" w:eastAsiaTheme="minorHAnsi" w:cstheme="minorBidi"/>
                <w:lang w:val="en-US"/>
              </w:rPr>
            </w:pPr>
            <w:r>
              <w:rPr>
                <w:rFonts w:hint="default" w:asciiTheme="minorHAnsi" w:hAnsiTheme="minorHAnsi" w:eastAsiaTheme="minorHAnsi" w:cstheme="minorBidi"/>
                <w:lang w:val="it-IT"/>
              </w:rPr>
              <w:t xml:space="preserve">Modulo 2: </w:t>
            </w:r>
            <w:r>
              <w:rPr>
                <w:rFonts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 xml:space="preserve">Viaggio nel Cuore della Terra: </w:t>
            </w:r>
            <w:r>
              <w:rPr>
                <w:rFonts w:hint="default"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>a</w:t>
            </w:r>
            <w:r>
              <w:rPr>
                <w:rFonts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 xml:space="preserve">lla Scoperta delle Grotte </w:t>
            </w:r>
            <w:r>
              <w:rPr>
                <w:rFonts w:hint="default"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>carsiche</w:t>
            </w:r>
            <w:r>
              <w:rPr>
                <w:rFonts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 xml:space="preserve"> del Territorio</w:t>
            </w:r>
            <w:r>
              <w:rPr>
                <w:rFonts w:hint="default"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 xml:space="preserve"> Calabro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BAE50">
            <w:pPr>
              <w:pStyle w:val="4"/>
              <w:suppressAutoHyphens/>
              <w:spacing w:before="174"/>
              <w:ind w:left="9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B06B0">
            <w:pPr>
              <w:pStyle w:val="4"/>
              <w:suppressAutoHyphens/>
              <w:spacing w:before="174"/>
              <w:ind w:left="339" w:right="328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C3652">
            <w:pPr>
              <w:pStyle w:val="4"/>
              <w:suppressAutoHyphens/>
              <w:spacing w:before="174"/>
              <w:ind w:left="339" w:right="328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E452">
            <w:pPr>
              <w:pStyle w:val="4"/>
              <w:suppressAutoHyphens/>
              <w:spacing w:before="174"/>
              <w:ind w:left="339" w:right="328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</w:tr>
      <w:tr w14:paraId="26A95DF5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716" w:hRule="atLeast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BCDEF">
            <w:pPr>
              <w:pStyle w:val="4"/>
              <w:suppressAutoHyphens/>
              <w:ind w:right="575"/>
              <w:rPr>
                <w:rFonts w:asciiTheme="minorHAnsi" w:hAnsiTheme="minorHAnsi" w:eastAsiaTheme="minorHAnsi" w:cstheme="minorBidi"/>
                <w:lang w:val="en-US"/>
              </w:rPr>
            </w:pPr>
            <w:r>
              <w:rPr>
                <w:rFonts w:hint="default" w:asciiTheme="minorHAnsi" w:hAnsiTheme="minorHAnsi" w:eastAsiaTheme="minorHAnsi" w:cstheme="minorBidi"/>
                <w:lang w:val="it-IT"/>
              </w:rPr>
              <w:t xml:space="preserve">Modulo 3: </w:t>
            </w:r>
            <w:r>
              <w:rPr>
                <w:rFonts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>Tutti per Uno, Uno per Tutti: Scoprire Se Stessi Attraverso lo Sport di Squadra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AD9A1">
            <w:pPr>
              <w:pStyle w:val="4"/>
              <w:suppressAutoHyphens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BADFB">
            <w:pPr>
              <w:pStyle w:val="4"/>
              <w:suppressAutoHyphens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E74BC">
            <w:pPr>
              <w:pStyle w:val="4"/>
              <w:suppressAutoHyphens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488E">
            <w:pPr>
              <w:pStyle w:val="4"/>
              <w:suppressAutoHyphens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</w:tr>
      <w:tr w14:paraId="3BDA79B6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85" w:hRule="atLeast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46427">
            <w:pPr>
              <w:pStyle w:val="4"/>
              <w:suppressAutoHyphens/>
              <w:ind w:right="575"/>
              <w:rPr>
                <w:rFonts w:asciiTheme="minorHAnsi" w:hAnsiTheme="minorHAnsi" w:eastAsiaTheme="minorHAnsi" w:cstheme="minorBidi"/>
                <w:b/>
                <w:bCs/>
                <w:lang w:val="it-IT" w:eastAsia="en-US"/>
              </w:rPr>
            </w:pPr>
            <w:r>
              <w:rPr>
                <w:rFonts w:hint="default" w:asciiTheme="minorHAnsi" w:hAnsiTheme="minorHAnsi" w:eastAsiaTheme="minorHAnsi" w:cstheme="minorBidi"/>
                <w:lang w:val="it-IT"/>
              </w:rPr>
              <w:t xml:space="preserve">Modulo 4: </w:t>
            </w:r>
            <w:r>
              <w:rPr>
                <w:rFonts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>D</w:t>
            </w:r>
            <w:r>
              <w:rPr>
                <w:rFonts w:hint="default"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>igital&amp;Trekking: alla scoperta di VERZINO!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0280">
            <w:pPr>
              <w:pStyle w:val="4"/>
              <w:suppressAutoHyphens/>
              <w:spacing w:before="25"/>
              <w:ind w:right="579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AA4B">
            <w:pPr>
              <w:pStyle w:val="4"/>
              <w:suppressAutoHyphens/>
              <w:spacing w:before="3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A9ECC">
            <w:pPr>
              <w:pStyle w:val="4"/>
              <w:suppressAutoHyphens/>
              <w:spacing w:before="3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A9749">
            <w:pPr>
              <w:pStyle w:val="4"/>
              <w:suppressAutoHyphens/>
              <w:spacing w:before="3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</w:tr>
      <w:tr w14:paraId="0AC2E589">
        <w:tblPrEx>
          <w:tblCellMar>
            <w:top w:w="0" w:type="dxa"/>
            <w:left w:w="5" w:type="dxa"/>
            <w:bottom w:w="0" w:type="dxa"/>
            <w:right w:w="5" w:type="dxa"/>
          </w:tblCellMar>
        </w:tblPrEx>
        <w:trPr>
          <w:trHeight w:val="685" w:hRule="atLeast"/>
        </w:trPr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C7361">
            <w:pPr>
              <w:pStyle w:val="4"/>
              <w:suppressAutoHyphens/>
              <w:ind w:right="575"/>
              <w:rPr>
                <w:rFonts w:asciiTheme="minorHAnsi" w:hAnsiTheme="minorHAnsi" w:eastAsiaTheme="minorHAnsi" w:cstheme="minorBidi"/>
                <w:b/>
                <w:bCs/>
                <w:lang w:val="it-IT" w:eastAsia="en-US"/>
              </w:rPr>
            </w:pPr>
            <w:r>
              <w:rPr>
                <w:rFonts w:hint="default" w:asciiTheme="minorHAnsi" w:hAnsiTheme="minorHAnsi" w:eastAsiaTheme="minorHAnsi" w:cstheme="minorBidi"/>
                <w:lang w:val="it-IT"/>
              </w:rPr>
              <w:t xml:space="preserve">Modulo 5: </w:t>
            </w:r>
            <w:r>
              <w:rPr>
                <w:rFonts w:hint="default" w:asciiTheme="minorHAnsi" w:hAnsiTheme="minorHAnsi" w:eastAsiaTheme="minorHAnsi" w:cstheme="minorBidi"/>
                <w:b/>
                <w:bCs/>
                <w:i/>
                <w:iCs/>
                <w:lang w:val="it-IT"/>
              </w:rPr>
              <w:t>Next stop Pallagorio: il docufilm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88750">
            <w:pPr>
              <w:pStyle w:val="4"/>
              <w:suppressAutoHyphens/>
              <w:spacing w:before="25"/>
              <w:ind w:right="579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2A1E">
            <w:pPr>
              <w:pStyle w:val="4"/>
              <w:suppressAutoHyphens/>
              <w:spacing w:before="3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EB962">
            <w:pPr>
              <w:pStyle w:val="4"/>
              <w:suppressAutoHyphens/>
              <w:spacing w:before="3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6FFF8">
            <w:pPr>
              <w:pStyle w:val="4"/>
              <w:suppressAutoHyphens/>
              <w:spacing w:before="3"/>
              <w:jc w:val="center"/>
              <w:rPr>
                <w:rFonts w:asciiTheme="minorHAnsi" w:hAnsiTheme="minorHAnsi" w:eastAsiaTheme="minorHAnsi" w:cstheme="minorBidi"/>
                <w:lang w:val="en-US"/>
              </w:rPr>
            </w:pPr>
          </w:p>
        </w:tc>
      </w:tr>
    </w:tbl>
    <w:p w14:paraId="324C538C">
      <w:pPr>
        <w:autoSpaceDE w:val="0"/>
        <w:spacing w:line="480" w:lineRule="auto"/>
        <w:rPr>
          <w:rFonts w:asciiTheme="minorHAnsi" w:hAnsiTheme="minorHAnsi" w:eastAsiaTheme="minorEastAsia" w:cstheme="minorHAnsi"/>
          <w:b/>
          <w:bCs/>
          <w:i/>
          <w:iCs/>
          <w:sz w:val="24"/>
          <w:szCs w:val="24"/>
          <w:u w:val="single"/>
        </w:rPr>
      </w:pPr>
    </w:p>
    <w:p w14:paraId="2301912D">
      <w:pPr>
        <w:autoSpaceDE w:val="0"/>
        <w:spacing w:line="480" w:lineRule="auto"/>
        <w:rPr>
          <w:rFonts w:asciiTheme="minorHAnsi" w:hAnsiTheme="minorHAnsi" w:eastAsiaTheme="minorEastAsia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hAnsiTheme="minorHAnsi" w:eastAsiaTheme="minorEastAsia" w:cstheme="minorHAnsi"/>
          <w:b/>
          <w:bCs/>
          <w:i/>
          <w:iCs/>
          <w:sz w:val="24"/>
          <w:szCs w:val="24"/>
          <w:u w:val="single"/>
        </w:rPr>
        <w:t>N.B.: barrare la casella relativa al ruolo che si richiede e indicare la relativa</w:t>
      </w:r>
      <w:r>
        <w:rPr>
          <w:rFonts w:hint="default" w:asciiTheme="minorHAnsi" w:hAnsiTheme="minorHAnsi" w:eastAsiaTheme="minorEastAsia" w:cstheme="minorHAnsi"/>
          <w:b/>
          <w:bCs/>
          <w:i/>
          <w:iCs/>
          <w:sz w:val="24"/>
          <w:szCs w:val="24"/>
          <w:u w:val="single"/>
          <w:lang w:val="it-IT"/>
        </w:rPr>
        <w:t xml:space="preserve"> p</w:t>
      </w:r>
      <w:r>
        <w:rPr>
          <w:rFonts w:asciiTheme="minorHAnsi" w:hAnsiTheme="minorHAnsi" w:eastAsiaTheme="minorEastAsia" w:cstheme="minorHAnsi"/>
          <w:b/>
          <w:bCs/>
          <w:i/>
          <w:iCs/>
          <w:sz w:val="24"/>
          <w:szCs w:val="24"/>
          <w:u w:val="single"/>
        </w:rPr>
        <w:t>referenza</w:t>
      </w:r>
    </w:p>
    <w:p w14:paraId="4E1911BB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</w:t>
      </w:r>
    </w:p>
    <w:p w14:paraId="23FDEA9D">
      <w:pPr>
        <w:autoSpaceDE w:val="0"/>
        <w:spacing w:after="200"/>
        <w:jc w:val="center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b/>
          <w:sz w:val="18"/>
          <w:szCs w:val="18"/>
        </w:rPr>
        <w:t>DICHIARA</w:t>
      </w:r>
    </w:p>
    <w:p w14:paraId="0E2B3F0C">
      <w:pPr>
        <w:autoSpaceDE w:val="0"/>
        <w:spacing w:after="200"/>
        <w:rPr>
          <w:rFonts w:ascii="Arial" w:hAnsi="Arial" w:cs="Arial" w:eastAsiaTheme="minorEastAsia"/>
          <w:sz w:val="18"/>
          <w:szCs w:val="18"/>
          <w:lang w:eastAsia="ar-SA"/>
        </w:rPr>
      </w:pPr>
      <w:r>
        <w:rPr>
          <w:rFonts w:ascii="Arial" w:hAnsi="Arial" w:cs="Arial" w:eastAsiaTheme="minorEastAsia"/>
          <w:sz w:val="18"/>
          <w:szCs w:val="18"/>
        </w:rPr>
        <w:t>sotto la propria responsabilità quanto segue:</w:t>
      </w:r>
    </w:p>
    <w:p w14:paraId="2C1E5EB7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di aver preso visione delle condizioni previste dal bando</w:t>
      </w:r>
    </w:p>
    <w:p w14:paraId="24246487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di essere in godimento dei diritti politici</w:t>
      </w:r>
    </w:p>
    <w:p w14:paraId="5A782899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  <w:sz w:val="18"/>
          <w:szCs w:val="18"/>
        </w:rPr>
        <w:t>di non aver subito condanne penali ovvero di avere i seguenti provvedimenti penali</w:t>
      </w:r>
      <w:r>
        <w:rPr>
          <w:rFonts w:ascii="Arial" w:hAnsi="Arial" w:cs="Arial" w:eastAsiaTheme="minorEastAsia"/>
        </w:rPr>
        <w:t xml:space="preserve"> __________________________________________________________________</w:t>
      </w:r>
    </w:p>
    <w:p w14:paraId="71A98CCD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  <w:sz w:val="18"/>
          <w:szCs w:val="18"/>
        </w:rPr>
        <w:t xml:space="preserve">di non avere procedimenti penali pendenti, ovvero di avere i seguenti procedimenti penali pendenti: </w:t>
      </w:r>
      <w:r>
        <w:rPr>
          <w:rFonts w:ascii="Arial" w:hAnsi="Arial" w:cs="Arial" w:eastAsiaTheme="minorEastAsia"/>
        </w:rPr>
        <w:t>____________________________________________________________</w:t>
      </w:r>
    </w:p>
    <w:p w14:paraId="108B77AE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di impegnarsi a documentare puntualmente tutta l’attività svolta</w:t>
      </w:r>
    </w:p>
    <w:p w14:paraId="79FE3195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di essere disponibile ad adattarsi al calendario definito dal Gruppo Operativo di Piano</w:t>
      </w:r>
    </w:p>
    <w:p w14:paraId="79D0EE04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di non essere in alcuna delle condizioni di incompatibilità con l’incarico previsti dalla norma vigente</w:t>
      </w:r>
    </w:p>
    <w:p w14:paraId="5F480C82">
      <w:pPr>
        <w:numPr>
          <w:ilvl w:val="0"/>
          <w:numId w:val="1"/>
        </w:numPr>
        <w:suppressAutoHyphens/>
        <w:autoSpaceDE w:val="0"/>
        <w:spacing w:after="200" w:line="276" w:lineRule="auto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  <w:sz w:val="18"/>
          <w:szCs w:val="18"/>
        </w:rPr>
        <w:t>di avere la competenza informatica l’uso della piattaforma on line “Gestione progetti PNRR”</w:t>
      </w:r>
    </w:p>
    <w:p w14:paraId="50EBD8A0">
      <w:pPr>
        <w:autoSpaceDE w:val="0"/>
        <w:spacing w:after="200"/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asciiTheme="minorHAnsi" w:hAnsiTheme="minorHAnsi" w:eastAsiaTheme="minorEastAsia" w:cstheme="minorBidi"/>
          <w:sz w:val="18"/>
          <w:szCs w:val="18"/>
        </w:rPr>
        <w:t>Data___________________ firma</w:t>
      </w:r>
      <w:r>
        <w:rPr>
          <w:rFonts w:asciiTheme="minorHAnsi" w:hAnsiTheme="minorHAnsi" w:eastAsiaTheme="minorEastAsia" w:cstheme="minorBidi"/>
          <w:sz w:val="22"/>
          <w:szCs w:val="22"/>
        </w:rPr>
        <w:t>_____________________________________________</w:t>
      </w:r>
    </w:p>
    <w:p w14:paraId="537D6E82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</w:p>
    <w:p w14:paraId="37C5603E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 xml:space="preserve">Si allega alla presente </w:t>
      </w:r>
    </w:p>
    <w:p w14:paraId="2A0A0B4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Documento di identità in fotocopia</w:t>
      </w:r>
    </w:p>
    <w:p w14:paraId="269DEE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Allegato B (griglia di valutazione)</w:t>
      </w:r>
    </w:p>
    <w:p w14:paraId="106FFF4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  <w:lang w:eastAsia="en-US"/>
        </w:rPr>
        <w:t>Dettagliato curriculum vitae in formato europeo completo e curriculum vitae epurato dei dati sensibili,</w:t>
      </w:r>
      <w:r>
        <w:rPr>
          <w:rFonts w:hint="default" w:ascii="Arial" w:hAnsi="Arial" w:cs="Arial" w:eastAsiaTheme="minorEastAsia"/>
          <w:sz w:val="18"/>
          <w:szCs w:val="18"/>
          <w:lang w:val="it-IT" w:eastAsia="en-US"/>
        </w:rPr>
        <w:t xml:space="preserve"> </w:t>
      </w:r>
      <w:r>
        <w:rPr>
          <w:rFonts w:ascii="Arial" w:hAnsi="Arial" w:cs="Arial" w:eastAsiaTheme="minorEastAsia"/>
          <w:sz w:val="18"/>
          <w:szCs w:val="18"/>
          <w:lang w:eastAsia="en-US"/>
        </w:rPr>
        <w:t>riportando esclusivamente ciò che è attinente al presente avviso</w:t>
      </w:r>
    </w:p>
    <w:p w14:paraId="1FDBCC13">
      <w:pPr>
        <w:widowControl w:val="0"/>
        <w:numPr>
          <w:ilvl w:val="0"/>
          <w:numId w:val="0"/>
        </w:numPr>
        <w:tabs>
          <w:tab w:val="left" w:pos="480"/>
        </w:tabs>
        <w:suppressAutoHyphens/>
        <w:autoSpaceDE w:val="0"/>
        <w:spacing w:after="200" w:line="276" w:lineRule="auto"/>
        <w:ind w:left="494" w:leftChars="0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 xml:space="preserve">N.B.: </w:t>
      </w:r>
      <w:r>
        <w:rPr>
          <w:rFonts w:ascii="Arial" w:hAnsi="Arial" w:cs="Arial" w:eastAsiaTheme="minorEastAsia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>
      <w:pPr>
        <w:autoSpaceDE w:val="0"/>
        <w:autoSpaceDN w:val="0"/>
        <w:adjustRightInd w:val="0"/>
        <w:spacing w:after="200"/>
        <w:rPr>
          <w:rFonts w:ascii="Arial" w:hAnsi="Arial" w:cs="Arial" w:eastAsiaTheme="minorEastAsia"/>
          <w:b/>
          <w:sz w:val="18"/>
          <w:szCs w:val="18"/>
        </w:rPr>
      </w:pPr>
    </w:p>
    <w:p w14:paraId="061F138B">
      <w:pPr>
        <w:autoSpaceDE w:val="0"/>
        <w:autoSpaceDN w:val="0"/>
        <w:adjustRightInd w:val="0"/>
        <w:spacing w:after="200"/>
        <w:jc w:val="center"/>
        <w:rPr>
          <w:rFonts w:ascii="Arial" w:hAnsi="Arial" w:cs="Arial" w:eastAsiaTheme="minorEastAsia"/>
          <w:b/>
          <w:sz w:val="18"/>
          <w:szCs w:val="18"/>
        </w:rPr>
      </w:pPr>
      <w:r>
        <w:rPr>
          <w:rFonts w:ascii="Arial" w:hAnsi="Arial" w:cs="Arial" w:eastAsiaTheme="minorEastAsia"/>
          <w:b/>
          <w:sz w:val="18"/>
          <w:szCs w:val="18"/>
        </w:rPr>
        <w:t>DICHIARAZIONI AGGIUNTIVE</w:t>
      </w:r>
    </w:p>
    <w:p w14:paraId="4592386B">
      <w:pPr>
        <w:autoSpaceDE w:val="0"/>
        <w:autoSpaceDN w:val="0"/>
        <w:adjustRightInd w:val="0"/>
        <w:rPr>
          <w:rFonts w:ascii="Arial" w:hAnsi="Arial" w:cs="Arial" w:eastAsiaTheme="minorEastAsia"/>
          <w:b/>
          <w:i/>
          <w:sz w:val="18"/>
          <w:szCs w:val="18"/>
        </w:rPr>
      </w:pPr>
      <w:r>
        <w:rPr>
          <w:rFonts w:ascii="Arial" w:hAnsi="Arial" w:cs="Arial" w:eastAsiaTheme="minorEastAsia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hint="default" w:ascii="Arial" w:hAnsi="Arial" w:cs="Arial" w:eastAsiaTheme="minorEastAsia"/>
          <w:b/>
          <w:i/>
          <w:sz w:val="18"/>
          <w:szCs w:val="18"/>
          <w:lang w:val="it-IT"/>
        </w:rPr>
        <w:t xml:space="preserve"> </w:t>
      </w:r>
      <w:r>
        <w:rPr>
          <w:rFonts w:ascii="Arial" w:hAnsi="Arial" w:cs="Arial" w:eastAsiaTheme="minorEastAsia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hint="default" w:ascii="Arial" w:hAnsi="Arial" w:cs="Arial" w:eastAsiaTheme="minorEastAsia"/>
          <w:b/>
          <w:i/>
          <w:sz w:val="18"/>
          <w:szCs w:val="18"/>
          <w:lang w:val="it-IT"/>
        </w:rPr>
        <w:t xml:space="preserve"> </w:t>
      </w:r>
      <w:r>
        <w:rPr>
          <w:rFonts w:ascii="Arial" w:hAnsi="Arial" w:cs="Arial" w:eastAsiaTheme="minorEastAsia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hint="default" w:ascii="Arial" w:hAnsi="Arial" w:cs="Arial" w:eastAsiaTheme="minorEastAsia"/>
          <w:b/>
          <w:i/>
          <w:sz w:val="18"/>
          <w:szCs w:val="18"/>
          <w:lang w:val="it-IT"/>
        </w:rPr>
        <w:t xml:space="preserve"> </w:t>
      </w:r>
      <w:r>
        <w:rPr>
          <w:rFonts w:ascii="Arial" w:hAnsi="Arial" w:cs="Arial" w:eastAsiaTheme="minorEastAsia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58B2EE0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</w:p>
    <w:p w14:paraId="1791FE3A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Data___________________ firma____________________________________________</w:t>
      </w:r>
    </w:p>
    <w:p w14:paraId="56D2A90C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</w:p>
    <w:p w14:paraId="6AAC111E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</w:p>
    <w:p w14:paraId="7CF5AC47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  <w:r>
        <w:rPr>
          <w:rFonts w:ascii="Arial" w:hAnsi="Arial" w:cs="Arial" w:eastAsiaTheme="minorEastAsia"/>
          <w:sz w:val="18"/>
          <w:szCs w:val="18"/>
        </w:rPr>
        <w:t>Data___________________ firma____________________________________________</w:t>
      </w:r>
    </w:p>
    <w:p w14:paraId="77DF0B9D">
      <w:pPr>
        <w:autoSpaceDE w:val="0"/>
        <w:spacing w:after="200"/>
        <w:rPr>
          <w:rFonts w:ascii="Arial" w:hAnsi="Arial" w:cs="Arial" w:eastAsiaTheme="minorEastAsia"/>
          <w:sz w:val="18"/>
          <w:szCs w:val="18"/>
        </w:rPr>
      </w:pPr>
    </w:p>
    <w:p w14:paraId="7AD46BC6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0"/>
      <w:numFmt w:val="bullet"/>
      <w:lvlText w:val=""/>
      <w:lvlJc w:val="left"/>
      <w:pPr>
        <w:tabs>
          <w:tab w:val="left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lvl w:ilvl="0" w:tentative="0">
      <w:start w:val="1"/>
      <w:numFmt w:val="bullet"/>
      <w:lvlText w:val=""/>
      <w:lvlJc w:val="left"/>
      <w:pPr>
        <w:tabs>
          <w:tab w:val="left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D0B51"/>
    <w:rsid w:val="11BA7101"/>
    <w:rsid w:val="1D9A6427"/>
    <w:rsid w:val="340D0B51"/>
    <w:rsid w:val="4159612F"/>
    <w:rsid w:val="65B77DB6"/>
    <w:rsid w:val="79A90FE7"/>
    <w:rsid w:val="7D10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it-IT" w:eastAsia="it-IT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5">
    <w:name w:val="Table Normal1"/>
    <w:semiHidden/>
    <w:unhideWhenUsed/>
    <w:qFormat/>
    <w:uiPriority w:val="2"/>
    <w:pPr>
      <w:suppressAutoHyphens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708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2025-06-20T21:13:00Z</dcterms:created>
  <dc:creator>saveria chiarello</dc:creator>
  <cp:lastModifiedBy>saveria chiarello</cp:lastModifiedBy>
  <dcterms:modified xsi:type="dcterms:W3CDTF">2025-06-27T13:26:54Z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2CF0F0C7F54E43C49CD6921C8A224CDE_11</vt:lpwstr>
  </property>
</Properties>
</file>