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C8AD5" w14:textId="6487AF97" w:rsidR="000D3CD7" w:rsidRPr="00703B84" w:rsidRDefault="000D3CD7" w:rsidP="00703B84">
      <w:pPr>
        <w:pStyle w:val="normal"/>
        <w:jc w:val="both"/>
        <w:rPr>
          <w:b/>
          <w:i/>
          <w:sz w:val="24"/>
          <w:szCs w:val="24"/>
        </w:rPr>
      </w:pPr>
      <w:r w:rsidRPr="00703B84"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C9D65FB" wp14:editId="446817A9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315720" cy="596265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87B3C" w14:textId="387B12A9" w:rsidR="00DE07DD" w:rsidRPr="00703B84" w:rsidRDefault="00DE07DD" w:rsidP="00703B84">
      <w:pPr>
        <w:pStyle w:val="normal"/>
        <w:jc w:val="both"/>
        <w:rPr>
          <w:b/>
          <w:i/>
          <w:sz w:val="24"/>
          <w:szCs w:val="24"/>
        </w:rPr>
      </w:pPr>
    </w:p>
    <w:p w14:paraId="6FD3C5DE" w14:textId="77777777" w:rsidR="00DE07DD" w:rsidRPr="00703B84" w:rsidRDefault="00DE07DD" w:rsidP="00703B84">
      <w:pPr>
        <w:pStyle w:val="normal"/>
        <w:jc w:val="both"/>
        <w:rPr>
          <w:b/>
          <w:i/>
          <w:sz w:val="24"/>
          <w:szCs w:val="24"/>
        </w:rPr>
      </w:pPr>
    </w:p>
    <w:p w14:paraId="4F443B0B" w14:textId="77777777" w:rsidR="000D3CD7" w:rsidRPr="00703B84" w:rsidRDefault="000D3CD7" w:rsidP="00703B84">
      <w:pPr>
        <w:pStyle w:val="normal"/>
        <w:jc w:val="center"/>
        <w:rPr>
          <w:b/>
          <w:i/>
          <w:sz w:val="24"/>
          <w:szCs w:val="24"/>
        </w:rPr>
      </w:pPr>
    </w:p>
    <w:p w14:paraId="68608622" w14:textId="5A06BB17" w:rsidR="000D3CD7" w:rsidRPr="00703B84" w:rsidRDefault="002A42FC" w:rsidP="00703B84">
      <w:pPr>
        <w:pStyle w:val="normal"/>
        <w:jc w:val="center"/>
        <w:rPr>
          <w:b/>
          <w:i/>
          <w:sz w:val="24"/>
          <w:szCs w:val="24"/>
        </w:rPr>
      </w:pPr>
      <w:r w:rsidRPr="00703B84">
        <w:rPr>
          <w:b/>
          <w:i/>
          <w:sz w:val="24"/>
          <w:szCs w:val="24"/>
        </w:rPr>
        <w:t>STEFILM INCONTRA LE SCUOLE</w:t>
      </w:r>
    </w:p>
    <w:p w14:paraId="4F281211" w14:textId="77777777" w:rsidR="00DE07DD" w:rsidRPr="00703B84" w:rsidRDefault="00DE07DD" w:rsidP="00703B84">
      <w:pPr>
        <w:pStyle w:val="normal"/>
        <w:jc w:val="center"/>
        <w:rPr>
          <w:b/>
          <w:i/>
          <w:sz w:val="24"/>
          <w:szCs w:val="24"/>
        </w:rPr>
      </w:pPr>
    </w:p>
    <w:p w14:paraId="696E612F" w14:textId="655504EB" w:rsidR="00DF017E" w:rsidRPr="00703B84" w:rsidRDefault="002A42FC" w:rsidP="00703B84">
      <w:pPr>
        <w:pStyle w:val="normal"/>
        <w:jc w:val="center"/>
        <w:rPr>
          <w:b/>
          <w:i/>
          <w:sz w:val="24"/>
          <w:szCs w:val="24"/>
        </w:rPr>
      </w:pPr>
      <w:r w:rsidRPr="00703B84">
        <w:rPr>
          <w:b/>
          <w:bCs/>
          <w:noProof/>
          <w:sz w:val="24"/>
          <w:szCs w:val="24"/>
          <w:lang w:val="it-IT" w:eastAsia="it-IT"/>
        </w:rPr>
        <w:t>A</w:t>
      </w:r>
      <w:r w:rsidR="00082047" w:rsidRPr="00703B84">
        <w:rPr>
          <w:b/>
          <w:i/>
          <w:sz w:val="24"/>
          <w:szCs w:val="24"/>
        </w:rPr>
        <w:t xml:space="preserve"> scuola con i Supere</w:t>
      </w:r>
      <w:r w:rsidR="00E058E8" w:rsidRPr="00703B84">
        <w:rPr>
          <w:b/>
          <w:i/>
          <w:sz w:val="24"/>
          <w:szCs w:val="24"/>
        </w:rPr>
        <w:t>roi di</w:t>
      </w:r>
      <w:r w:rsidRPr="00703B84">
        <w:rPr>
          <w:b/>
          <w:i/>
          <w:sz w:val="24"/>
          <w:szCs w:val="24"/>
        </w:rPr>
        <w:t xml:space="preserve"> </w:t>
      </w:r>
      <w:r w:rsidR="00157964" w:rsidRPr="00703B84">
        <w:rPr>
          <w:b/>
          <w:i/>
          <w:sz w:val="24"/>
          <w:szCs w:val="24"/>
        </w:rPr>
        <w:t>W</w:t>
      </w:r>
      <w:r w:rsidR="00912A11" w:rsidRPr="00703B84">
        <w:rPr>
          <w:b/>
          <w:i/>
          <w:sz w:val="24"/>
          <w:szCs w:val="24"/>
        </w:rPr>
        <w:t xml:space="preserve">onderful </w:t>
      </w:r>
      <w:r w:rsidR="00157964" w:rsidRPr="00703B84">
        <w:rPr>
          <w:b/>
          <w:i/>
          <w:sz w:val="24"/>
          <w:szCs w:val="24"/>
        </w:rPr>
        <w:t>L</w:t>
      </w:r>
      <w:r w:rsidR="00DF017E" w:rsidRPr="00703B84">
        <w:rPr>
          <w:b/>
          <w:i/>
          <w:sz w:val="24"/>
          <w:szCs w:val="24"/>
        </w:rPr>
        <w:t>osers</w:t>
      </w:r>
    </w:p>
    <w:p w14:paraId="71BD89AC" w14:textId="0C126937" w:rsidR="00E058E8" w:rsidRPr="00703B84" w:rsidRDefault="006E799B" w:rsidP="00703B84">
      <w:pPr>
        <w:pStyle w:val="normal"/>
        <w:ind w:right="-185"/>
        <w:jc w:val="both"/>
        <w:rPr>
          <w:b/>
          <w:i/>
          <w:sz w:val="24"/>
          <w:szCs w:val="24"/>
        </w:rPr>
      </w:pPr>
      <w:r w:rsidRPr="00703B84">
        <w:rPr>
          <w:b/>
          <w:i/>
          <w:sz w:val="24"/>
          <w:szCs w:val="24"/>
        </w:rPr>
        <w:t>Un film appassionante ed educativo dove lo sport diventa metafora della vita</w:t>
      </w:r>
    </w:p>
    <w:p w14:paraId="5DF7E95A" w14:textId="77777777" w:rsidR="005F4433" w:rsidRPr="00703B84" w:rsidRDefault="005F4433" w:rsidP="00703B84">
      <w:pPr>
        <w:pStyle w:val="normal"/>
        <w:jc w:val="both"/>
        <w:rPr>
          <w:sz w:val="24"/>
          <w:szCs w:val="24"/>
        </w:rPr>
      </w:pPr>
    </w:p>
    <w:p w14:paraId="2EB26EBA" w14:textId="77777777" w:rsidR="003C75B1" w:rsidRPr="00703B84" w:rsidRDefault="003C75B1" w:rsidP="00703B84">
      <w:pPr>
        <w:pStyle w:val="normal"/>
        <w:jc w:val="both"/>
        <w:rPr>
          <w:sz w:val="24"/>
          <w:szCs w:val="24"/>
        </w:rPr>
      </w:pPr>
    </w:p>
    <w:p w14:paraId="2485DC9D" w14:textId="4C94474C" w:rsidR="003B073F" w:rsidRPr="00703B84" w:rsidRDefault="006E799B" w:rsidP="00703B84">
      <w:pPr>
        <w:spacing w:line="240" w:lineRule="auto"/>
        <w:ind w:right="-43"/>
        <w:jc w:val="both"/>
        <w:rPr>
          <w:rFonts w:eastAsia="Times New Roman"/>
          <w:i/>
          <w:sz w:val="20"/>
          <w:szCs w:val="20"/>
          <w:shd w:val="clear" w:color="auto" w:fill="FFFFFF"/>
          <w:lang w:val="en-US"/>
        </w:rPr>
      </w:pPr>
      <w:r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“</w:t>
      </w:r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I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va</w:t>
      </w:r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lori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che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questo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film </w:t>
      </w:r>
      <w:proofErr w:type="spellStart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esprime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sono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universali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,</w:t>
      </w:r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non </w:t>
      </w:r>
      <w:proofErr w:type="spellStart"/>
      <w:proofErr w:type="gramStart"/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hanno</w:t>
      </w:r>
      <w:proofErr w:type="spellEnd"/>
      <w:proofErr w:type="gramEnd"/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né</w:t>
      </w:r>
      <w:r w:rsidR="0035418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5418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sesso</w:t>
      </w:r>
      <w:proofErr w:type="spellEnd"/>
      <w:r w:rsidR="0035418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né</w:t>
      </w:r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età</w:t>
      </w:r>
      <w:proofErr w:type="spellEnd"/>
      <w:r w:rsidR="00376579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. L</w:t>
      </w:r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a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passione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, </w:t>
      </w:r>
      <w:r w:rsidR="004A192B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la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dediz</w:t>
      </w:r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ione</w:t>
      </w:r>
      <w:proofErr w:type="spellEnd"/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4A192B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il</w:t>
      </w:r>
      <w:proofErr w:type="spellEnd"/>
      <w:r w:rsidR="004A192B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sacrificio</w:t>
      </w:r>
      <w:proofErr w:type="spellEnd"/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,</w:t>
      </w:r>
      <w:r w:rsidR="004A192B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la </w:t>
      </w:r>
      <w:proofErr w:type="spellStart"/>
      <w:r w:rsidR="004A192B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volontà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sono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presenti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in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tutti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gli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sport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sia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al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maschile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che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al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femminile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, come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nella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vita di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tutti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i</w:t>
      </w:r>
      <w:proofErr w:type="spellEnd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1285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giorni</w:t>
      </w:r>
      <w:proofErr w:type="spellEnd"/>
      <w:r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”</w:t>
      </w:r>
    </w:p>
    <w:p w14:paraId="7EE3A4CE" w14:textId="77777777" w:rsidR="003B073F" w:rsidRPr="00703B84" w:rsidRDefault="003B073F" w:rsidP="00703B84">
      <w:pPr>
        <w:spacing w:line="240" w:lineRule="auto"/>
        <w:ind w:right="1091"/>
        <w:jc w:val="both"/>
        <w:rPr>
          <w:rFonts w:eastAsia="Times New Roman"/>
          <w:i/>
          <w:sz w:val="20"/>
          <w:szCs w:val="20"/>
          <w:shd w:val="clear" w:color="auto" w:fill="FFFFFF"/>
          <w:lang w:val="en-US"/>
        </w:rPr>
      </w:pPr>
    </w:p>
    <w:p w14:paraId="215729E9" w14:textId="539CB2FE" w:rsidR="00891285" w:rsidRPr="00703B84" w:rsidRDefault="00E058E8" w:rsidP="00703B84">
      <w:pPr>
        <w:spacing w:line="240" w:lineRule="auto"/>
        <w:ind w:left="3402" w:right="-43" w:hanging="708"/>
        <w:jc w:val="right"/>
        <w:rPr>
          <w:rFonts w:eastAsia="Times New Roman"/>
          <w:sz w:val="20"/>
          <w:szCs w:val="20"/>
          <w:shd w:val="clear" w:color="auto" w:fill="FFFFFF"/>
          <w:lang w:val="en-US"/>
        </w:rPr>
      </w:pPr>
      <w:r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="007862C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Edita</w:t>
      </w:r>
      <w:proofErr w:type="spellEnd"/>
      <w:r w:rsidR="007862C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862C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Pucinskaite</w:t>
      </w:r>
      <w:proofErr w:type="spellEnd"/>
      <w:r w:rsidR="003B073F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8008C6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campionessa</w:t>
      </w:r>
      <w:proofErr w:type="spellEnd"/>
      <w:r w:rsidR="008008C6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di </w:t>
      </w:r>
      <w:proofErr w:type="spellStart"/>
      <w:r w:rsidR="008008C6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ciclismo</w:t>
      </w:r>
      <w:proofErr w:type="spellEnd"/>
      <w:r w:rsidR="008008C6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008C6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femminile</w:t>
      </w:r>
      <w:proofErr w:type="spellEnd"/>
      <w:r w:rsidR="003C75B1" w:rsidRPr="00703B84">
        <w:rPr>
          <w:rFonts w:eastAsia="Times New Roman"/>
          <w:i/>
          <w:sz w:val="20"/>
          <w:szCs w:val="20"/>
          <w:shd w:val="clear" w:color="auto" w:fill="FFFFFF"/>
          <w:lang w:val="en-US"/>
        </w:rPr>
        <w:t>)</w:t>
      </w:r>
    </w:p>
    <w:p w14:paraId="2CECECCE" w14:textId="77777777" w:rsidR="00E058E8" w:rsidRPr="00703B84" w:rsidRDefault="00E058E8" w:rsidP="00703B84">
      <w:pPr>
        <w:ind w:left="2127" w:hanging="1134"/>
        <w:jc w:val="both"/>
        <w:rPr>
          <w:sz w:val="24"/>
          <w:szCs w:val="24"/>
          <w:lang w:val="en-US"/>
        </w:rPr>
      </w:pPr>
    </w:p>
    <w:p w14:paraId="6315984E" w14:textId="77777777" w:rsidR="003B073F" w:rsidRPr="00703B84" w:rsidRDefault="003B073F" w:rsidP="00703B84">
      <w:pPr>
        <w:pStyle w:val="normal"/>
        <w:jc w:val="both"/>
        <w:rPr>
          <w:sz w:val="24"/>
          <w:szCs w:val="24"/>
        </w:rPr>
      </w:pPr>
    </w:p>
    <w:p w14:paraId="3D8B93D0" w14:textId="77777777" w:rsidR="003C75B1" w:rsidRPr="00703B84" w:rsidRDefault="003C75B1" w:rsidP="00703B84">
      <w:pPr>
        <w:pStyle w:val="normal"/>
        <w:jc w:val="both"/>
        <w:rPr>
          <w:sz w:val="24"/>
          <w:szCs w:val="24"/>
        </w:rPr>
      </w:pPr>
    </w:p>
    <w:p w14:paraId="7747923D" w14:textId="3273A1A9" w:rsidR="008D008D" w:rsidRPr="00703B84" w:rsidRDefault="003B073F" w:rsidP="00703B84">
      <w:pPr>
        <w:pStyle w:val="normal"/>
        <w:jc w:val="both"/>
        <w:rPr>
          <w:sz w:val="24"/>
          <w:szCs w:val="24"/>
        </w:rPr>
      </w:pPr>
      <w:r w:rsidRPr="00703B84">
        <w:rPr>
          <w:b/>
          <w:sz w:val="24"/>
          <w:szCs w:val="24"/>
        </w:rPr>
        <w:t>Stefilm International</w:t>
      </w:r>
      <w:r w:rsidRPr="00703B84">
        <w:rPr>
          <w:sz w:val="24"/>
          <w:szCs w:val="24"/>
        </w:rPr>
        <w:t xml:space="preserve">, in collaborazione con </w:t>
      </w:r>
      <w:r w:rsidR="0065448E" w:rsidRPr="00703B84">
        <w:rPr>
          <w:b/>
          <w:sz w:val="24"/>
          <w:szCs w:val="24"/>
        </w:rPr>
        <w:t>Aiace</w:t>
      </w:r>
      <w:r w:rsidR="007C110B" w:rsidRPr="00703B84">
        <w:rPr>
          <w:sz w:val="24"/>
          <w:szCs w:val="24"/>
        </w:rPr>
        <w:t>,</w:t>
      </w:r>
      <w:r w:rsidRPr="00703B84">
        <w:rPr>
          <w:sz w:val="24"/>
          <w:szCs w:val="24"/>
        </w:rPr>
        <w:t xml:space="preserve"> propone</w:t>
      </w:r>
      <w:r w:rsidR="007C110B" w:rsidRPr="00703B84">
        <w:rPr>
          <w:sz w:val="24"/>
          <w:szCs w:val="24"/>
        </w:rPr>
        <w:t xml:space="preserve"> agli </w:t>
      </w:r>
      <w:r w:rsidR="0065448E" w:rsidRPr="00703B84">
        <w:rPr>
          <w:sz w:val="24"/>
          <w:szCs w:val="24"/>
        </w:rPr>
        <w:t xml:space="preserve">insegnanti e agli </w:t>
      </w:r>
      <w:r w:rsidR="007C110B" w:rsidRPr="00703B84">
        <w:rPr>
          <w:sz w:val="24"/>
          <w:szCs w:val="24"/>
        </w:rPr>
        <w:t>studen</w:t>
      </w:r>
      <w:r w:rsidR="00907670" w:rsidRPr="00703B84">
        <w:rPr>
          <w:sz w:val="24"/>
          <w:szCs w:val="24"/>
        </w:rPr>
        <w:t>ti de</w:t>
      </w:r>
      <w:r w:rsidR="0065448E" w:rsidRPr="00703B84">
        <w:rPr>
          <w:sz w:val="24"/>
          <w:szCs w:val="24"/>
        </w:rPr>
        <w:t>l</w:t>
      </w:r>
      <w:r w:rsidR="003C75B1" w:rsidRPr="00703B84">
        <w:rPr>
          <w:sz w:val="24"/>
          <w:szCs w:val="24"/>
        </w:rPr>
        <w:t xml:space="preserve">le </w:t>
      </w:r>
      <w:r w:rsidR="003C75B1" w:rsidRPr="00703B84">
        <w:rPr>
          <w:b/>
          <w:sz w:val="24"/>
          <w:szCs w:val="24"/>
        </w:rPr>
        <w:t>scuole secondarie di</w:t>
      </w:r>
      <w:r w:rsidR="00907670" w:rsidRPr="00703B84">
        <w:rPr>
          <w:b/>
          <w:sz w:val="24"/>
          <w:szCs w:val="24"/>
        </w:rPr>
        <w:t xml:space="preserve"> I</w:t>
      </w:r>
      <w:r w:rsidR="00097934" w:rsidRPr="00703B84">
        <w:rPr>
          <w:b/>
          <w:sz w:val="24"/>
          <w:szCs w:val="24"/>
        </w:rPr>
        <w:t>°</w:t>
      </w:r>
      <w:r w:rsidR="007C110B" w:rsidRPr="00703B84">
        <w:rPr>
          <w:b/>
          <w:sz w:val="24"/>
          <w:szCs w:val="24"/>
        </w:rPr>
        <w:t xml:space="preserve"> e II</w:t>
      </w:r>
      <w:r w:rsidR="00097934" w:rsidRPr="00703B84">
        <w:rPr>
          <w:b/>
          <w:sz w:val="24"/>
          <w:szCs w:val="24"/>
        </w:rPr>
        <w:t>°</w:t>
      </w:r>
      <w:r w:rsidR="007C110B" w:rsidRPr="00703B84">
        <w:rPr>
          <w:sz w:val="24"/>
          <w:szCs w:val="24"/>
        </w:rPr>
        <w:t xml:space="preserve"> </w:t>
      </w:r>
      <w:r w:rsidR="007C110B" w:rsidRPr="00703B84">
        <w:rPr>
          <w:b/>
          <w:sz w:val="24"/>
          <w:szCs w:val="24"/>
        </w:rPr>
        <w:t>grado</w:t>
      </w:r>
      <w:r w:rsidRPr="00703B84">
        <w:rPr>
          <w:sz w:val="24"/>
          <w:szCs w:val="24"/>
        </w:rPr>
        <w:t xml:space="preserve"> un percorso educativo </w:t>
      </w:r>
      <w:r w:rsidR="007C110B" w:rsidRPr="00703B84">
        <w:rPr>
          <w:sz w:val="24"/>
          <w:szCs w:val="24"/>
        </w:rPr>
        <w:t xml:space="preserve">attraverso </w:t>
      </w:r>
      <w:r w:rsidR="0065448E" w:rsidRPr="00703B84">
        <w:rPr>
          <w:sz w:val="24"/>
          <w:szCs w:val="24"/>
        </w:rPr>
        <w:t xml:space="preserve">la conoscenza e </w:t>
      </w:r>
      <w:r w:rsidR="007C110B" w:rsidRPr="00703B84">
        <w:rPr>
          <w:sz w:val="24"/>
          <w:szCs w:val="24"/>
        </w:rPr>
        <w:t>la visione d</w:t>
      </w:r>
      <w:r w:rsidR="0065448E" w:rsidRPr="00703B84">
        <w:rPr>
          <w:sz w:val="24"/>
          <w:szCs w:val="24"/>
        </w:rPr>
        <w:t>e</w:t>
      </w:r>
      <w:r w:rsidR="007C110B" w:rsidRPr="00703B84">
        <w:rPr>
          <w:sz w:val="24"/>
          <w:szCs w:val="24"/>
        </w:rPr>
        <w:t>i film docume</w:t>
      </w:r>
      <w:r w:rsidR="00097934" w:rsidRPr="00703B84">
        <w:rPr>
          <w:sz w:val="24"/>
          <w:szCs w:val="24"/>
        </w:rPr>
        <w:t>ntari</w:t>
      </w:r>
      <w:r w:rsidR="007C110B" w:rsidRPr="00703B84">
        <w:rPr>
          <w:sz w:val="24"/>
          <w:szCs w:val="24"/>
        </w:rPr>
        <w:t>.</w:t>
      </w:r>
      <w:r w:rsidR="008D008D" w:rsidRPr="00703B84">
        <w:rPr>
          <w:sz w:val="24"/>
          <w:szCs w:val="24"/>
        </w:rPr>
        <w:t xml:space="preserve"> </w:t>
      </w:r>
    </w:p>
    <w:p w14:paraId="39DC1D5A" w14:textId="77777777" w:rsidR="000D3CD7" w:rsidRPr="00703B84" w:rsidRDefault="000D3CD7" w:rsidP="00703B84">
      <w:pPr>
        <w:pStyle w:val="normal"/>
        <w:jc w:val="both"/>
        <w:rPr>
          <w:sz w:val="24"/>
          <w:szCs w:val="24"/>
        </w:rPr>
      </w:pPr>
    </w:p>
    <w:p w14:paraId="39BA3D54" w14:textId="4B19885C" w:rsidR="008D008D" w:rsidRPr="00703B84" w:rsidRDefault="008D008D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t xml:space="preserve">Stefilm International </w:t>
      </w:r>
    </w:p>
    <w:p w14:paraId="75696172" w14:textId="50C23084" w:rsidR="00EE5ED5" w:rsidRPr="00703B84" w:rsidRDefault="00C335D3" w:rsidP="00703B8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>La</w:t>
      </w:r>
      <w:r w:rsidRPr="00703B84">
        <w:rPr>
          <w:rStyle w:val="Nessuno"/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>Stefilm</w:t>
      </w:r>
      <w:proofErr w:type="spellEnd"/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è una delle maggiori </w:t>
      </w:r>
      <w:r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>realtà</w:t>
      </w:r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  <w:lang w:val="fr-FR"/>
        </w:rPr>
        <w:t xml:space="preserve"> </w:t>
      </w:r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italiane nella </w:t>
      </w:r>
      <w:r w:rsidR="00EE5ED5" w:rsidRPr="00703B84">
        <w:rPr>
          <w:rStyle w:val="Nessuno"/>
          <w:rFonts w:ascii="Arial" w:hAnsi="Arial" w:cs="Arial"/>
          <w:b/>
          <w:color w:val="auto"/>
          <w:sz w:val="24"/>
          <w:szCs w:val="24"/>
          <w:shd w:val="clear" w:color="auto" w:fill="FFFFFF"/>
        </w:rPr>
        <w:t>produzione</w:t>
      </w:r>
      <w:r w:rsidR="000D3CD7" w:rsidRPr="00703B84">
        <w:rPr>
          <w:rStyle w:val="Nessuno"/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indipendente</w:t>
      </w:r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di film e serie televisive documentarie. Le produzioni </w:t>
      </w:r>
      <w:proofErr w:type="spellStart"/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>Stefilm</w:t>
      </w:r>
      <w:proofErr w:type="spellEnd"/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sviluppate spesso con il sostegno dell'Unione Europea, sono in gran parte co-produzioni internazionali: finora </w:t>
      </w:r>
      <w:proofErr w:type="spellStart"/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>Stefilm</w:t>
      </w:r>
      <w:proofErr w:type="spellEnd"/>
      <w:r w:rsidR="00EE5ED5" w:rsidRPr="00703B84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ha lavorato con più di 50 partner tra case di produzione indipendenti, distributori, sales agents, istituzioni e fondi di sostegno al cinema e le sue produzioni sono state acquistate da oltre 60 reti televisive di tutto il mondo. </w:t>
      </w:r>
    </w:p>
    <w:p w14:paraId="4708EF0A" w14:textId="77777777" w:rsidR="00EE5ED5" w:rsidRPr="00703B84" w:rsidRDefault="00EE5ED5" w:rsidP="00703B8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09FDE2EF" w14:textId="77777777" w:rsidR="006D7BDB" w:rsidRPr="00C335D3" w:rsidRDefault="006D7BDB" w:rsidP="006D7BD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Style w:val="Nessuno"/>
          <w:rFonts w:ascii="Arial" w:hAnsi="Arial"/>
          <w:sz w:val="24"/>
          <w:szCs w:val="24"/>
          <w:shd w:val="clear" w:color="auto" w:fill="FFFFFF"/>
        </w:rPr>
        <w:t>O</w:t>
      </w:r>
      <w:r w:rsidRPr="00AD5218">
        <w:rPr>
          <w:rStyle w:val="Nessuno"/>
          <w:rFonts w:ascii="Arial" w:hAnsi="Arial"/>
          <w:sz w:val="24"/>
          <w:szCs w:val="24"/>
          <w:shd w:val="clear" w:color="auto" w:fill="FFFFFF"/>
        </w:rPr>
        <w:t>ltre al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le co-produzioni internazionali, </w:t>
      </w:r>
      <w:proofErr w:type="spellStart"/>
      <w:r>
        <w:rPr>
          <w:rStyle w:val="Nessuno"/>
          <w:rFonts w:ascii="Arial" w:hAnsi="Arial"/>
          <w:sz w:val="24"/>
          <w:szCs w:val="24"/>
          <w:shd w:val="clear" w:color="auto" w:fill="FFFFFF"/>
        </w:rPr>
        <w:t>Stefilm</w:t>
      </w:r>
      <w:proofErr w:type="spellEnd"/>
      <w:r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 si occupa</w:t>
      </w:r>
      <w:r w:rsidRPr="00AD5218"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 della distribuzione</w:t>
      </w:r>
      <w:r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 ed è</w:t>
      </w:r>
      <w:r w:rsidRPr="00AD5218"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 </w:t>
      </w:r>
      <w:r w:rsidRPr="00AD5218">
        <w:rPr>
          <w:rStyle w:val="Nessuno"/>
          <w:rFonts w:ascii="Arial" w:hAnsi="Arial"/>
          <w:sz w:val="24"/>
          <w:szCs w:val="24"/>
          <w:shd w:val="clear" w:color="auto" w:fill="FFFFFF"/>
          <w:lang w:val="en-US"/>
        </w:rPr>
        <w:t>sales agent per l</w:t>
      </w:r>
      <w:r w:rsidRPr="00AD5218"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’Italia di alcuni prestigiosi cataloghi di film Europei, </w:t>
      </w:r>
      <w:r w:rsidRPr="00AD5218">
        <w:rPr>
          <w:rFonts w:ascii="Arial" w:hAnsi="Arial"/>
          <w:sz w:val="24"/>
          <w:szCs w:val="24"/>
          <w:bdr w:val="none" w:sz="0" w:space="0" w:color="auto" w:frame="1"/>
        </w:rPr>
        <w:t>come quello di </w:t>
      </w:r>
      <w:proofErr w:type="spellStart"/>
      <w:r w:rsidRPr="00AD5218">
        <w:rPr>
          <w:rFonts w:ascii="Arial" w:hAnsi="Arial"/>
          <w:i/>
          <w:iCs/>
          <w:sz w:val="24"/>
          <w:szCs w:val="24"/>
          <w:bdr w:val="none" w:sz="0" w:space="0" w:color="auto" w:frame="1"/>
        </w:rPr>
        <w:t>Deckert</w:t>
      </w:r>
      <w:proofErr w:type="spellEnd"/>
      <w:r w:rsidRPr="00AD5218">
        <w:rPr>
          <w:rFonts w:ascii="Arial" w:hAnsi="Arial"/>
          <w:i/>
          <w:iCs/>
          <w:sz w:val="24"/>
          <w:szCs w:val="24"/>
          <w:bdr w:val="none" w:sz="0" w:space="0" w:color="auto" w:frame="1"/>
        </w:rPr>
        <w:t xml:space="preserve"> Distribution</w:t>
      </w:r>
      <w:r w:rsidRPr="00AD5218">
        <w:rPr>
          <w:rFonts w:ascii="Arial" w:hAnsi="Arial"/>
          <w:sz w:val="24"/>
          <w:szCs w:val="24"/>
          <w:bdr w:val="none" w:sz="0" w:space="0" w:color="auto" w:frame="1"/>
        </w:rPr>
        <w:t>. Oggi la società rappresenta, in esclusiva per l’Italia, un catalogo che può offrire più di 200 ore di programmazione di documentari.</w:t>
      </w:r>
      <w:r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Pr="00AD5218">
        <w:rPr>
          <w:rStyle w:val="Nessuno"/>
          <w:sz w:val="24"/>
          <w:szCs w:val="24"/>
          <w:shd w:val="clear" w:color="auto" w:fill="FFFFFF"/>
        </w:rPr>
        <w:t>Oltre alla produzione, la</w:t>
      </w:r>
      <w:r w:rsidRPr="00AD5218">
        <w:rPr>
          <w:sz w:val="24"/>
          <w:szCs w:val="24"/>
        </w:rPr>
        <w:t xml:space="preserve"> </w:t>
      </w:r>
      <w:proofErr w:type="spellStart"/>
      <w:r w:rsidRPr="00AD5218">
        <w:rPr>
          <w:sz w:val="24"/>
          <w:szCs w:val="24"/>
        </w:rPr>
        <w:t>Stefilm</w:t>
      </w:r>
      <w:proofErr w:type="spellEnd"/>
      <w:r w:rsidRPr="00AD5218">
        <w:rPr>
          <w:sz w:val="24"/>
          <w:szCs w:val="24"/>
        </w:rPr>
        <w:t xml:space="preserve"> svolge regolarmente attività formative attraverso</w:t>
      </w:r>
      <w:r w:rsidRPr="00C335D3">
        <w:rPr>
          <w:sz w:val="24"/>
          <w:szCs w:val="24"/>
        </w:rPr>
        <w:t xml:space="preserve"> workshop e collaborazioni</w:t>
      </w:r>
      <w:r w:rsidRPr="00C335D3">
        <w:rPr>
          <w:rStyle w:val="Nessuno"/>
          <w:sz w:val="24"/>
          <w:szCs w:val="24"/>
          <w:shd w:val="clear" w:color="auto" w:fill="FFFFFF"/>
        </w:rPr>
        <w:t xml:space="preserve"> con diverse istituzioni, in Italia e all’estero. </w:t>
      </w:r>
      <w:proofErr w:type="spellStart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>Sono</w:t>
      </w:r>
      <w:proofErr w:type="spellEnd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>stati</w:t>
      </w:r>
      <w:proofErr w:type="spellEnd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>organizzati</w:t>
      </w:r>
      <w:proofErr w:type="spellEnd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>numerosi</w:t>
      </w:r>
      <w:proofErr w:type="spellEnd"/>
      <w:r w:rsidRPr="00C335D3">
        <w:rPr>
          <w:rStyle w:val="Nessuno"/>
          <w:rFonts w:ascii="Arial" w:hAnsi="Arial" w:cs="Arial"/>
          <w:iCs/>
          <w:color w:val="auto"/>
          <w:sz w:val="24"/>
          <w:szCs w:val="24"/>
          <w:shd w:val="clear" w:color="auto" w:fill="FFFFFF"/>
          <w:lang w:val="en-US"/>
        </w:rPr>
        <w:t xml:space="preserve"> workshops</w:t>
      </w:r>
      <w:r w:rsidRPr="00C335D3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su tecniche di </w:t>
      </w:r>
      <w:r w:rsidRPr="00C335D3">
        <w:rPr>
          <w:rStyle w:val="Nessuno"/>
          <w:rFonts w:ascii="Arial" w:hAnsi="Arial" w:cs="Arial"/>
          <w:i/>
          <w:iCs/>
          <w:color w:val="auto"/>
          <w:sz w:val="24"/>
          <w:szCs w:val="24"/>
          <w:shd w:val="clear" w:color="auto" w:fill="FFFFFF"/>
          <w:lang w:val="en-US"/>
        </w:rPr>
        <w:t>storytelling</w:t>
      </w:r>
      <w:r w:rsidRPr="00C335D3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e </w:t>
      </w:r>
      <w:r w:rsidRPr="00C335D3">
        <w:rPr>
          <w:rStyle w:val="Nessuno"/>
          <w:rFonts w:ascii="Arial" w:hAnsi="Arial" w:cs="Arial"/>
          <w:i/>
          <w:iCs/>
          <w:color w:val="auto"/>
          <w:sz w:val="24"/>
          <w:szCs w:val="24"/>
          <w:shd w:val="clear" w:color="auto" w:fill="FFFFFF"/>
          <w:lang w:val="en-US"/>
        </w:rPr>
        <w:t>pitching</w:t>
      </w:r>
      <w:r w:rsidRPr="00C335D3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e sulla produzione cinematografica, lavorando in Italia per le scuole di giovani talenti come la </w:t>
      </w:r>
      <w:r w:rsidRPr="00C335D3">
        <w:rPr>
          <w:rStyle w:val="Nessuno"/>
          <w:rFonts w:ascii="Arial" w:hAnsi="Arial" w:cs="Arial"/>
          <w:b/>
          <w:color w:val="auto"/>
          <w:sz w:val="24"/>
          <w:szCs w:val="24"/>
          <w:shd w:val="clear" w:color="auto" w:fill="FFFFFF"/>
        </w:rPr>
        <w:t>Scuola Holden</w:t>
      </w:r>
      <w:r w:rsidRPr="00C335D3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e la </w:t>
      </w:r>
      <w:r w:rsidRPr="00C335D3">
        <w:rPr>
          <w:rStyle w:val="Nessuno"/>
          <w:rFonts w:ascii="Arial" w:hAnsi="Arial" w:cs="Arial"/>
          <w:b/>
          <w:color w:val="auto"/>
          <w:sz w:val="24"/>
          <w:szCs w:val="24"/>
          <w:shd w:val="clear" w:color="auto" w:fill="FFFFFF"/>
        </w:rPr>
        <w:t>Zelig Film School</w:t>
      </w:r>
      <w:r w:rsidRPr="00C335D3">
        <w:rPr>
          <w:rStyle w:val="Nessuno"/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18B1C415" w14:textId="77777777" w:rsidR="00EE5ED5" w:rsidRPr="00703B84" w:rsidRDefault="00EE5ED5" w:rsidP="00703B84">
      <w:pPr>
        <w:pStyle w:val="normal"/>
        <w:jc w:val="both"/>
        <w:rPr>
          <w:b/>
          <w:sz w:val="24"/>
          <w:szCs w:val="24"/>
          <w:u w:val="single"/>
        </w:rPr>
      </w:pPr>
    </w:p>
    <w:p w14:paraId="0878B7FB" w14:textId="77777777" w:rsidR="006E799B" w:rsidRPr="00703B84" w:rsidRDefault="008D008D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>La</w:t>
      </w:r>
      <w:r w:rsidR="007C110B" w:rsidRPr="00703B84">
        <w:rPr>
          <w:sz w:val="24"/>
          <w:szCs w:val="24"/>
        </w:rPr>
        <w:t xml:space="preserve"> Stefilm </w:t>
      </w:r>
      <w:r w:rsidR="00907670" w:rsidRPr="00703B84">
        <w:rPr>
          <w:sz w:val="24"/>
          <w:szCs w:val="24"/>
        </w:rPr>
        <w:t>intende</w:t>
      </w:r>
      <w:r w:rsidR="007C110B" w:rsidRPr="00703B84">
        <w:rPr>
          <w:sz w:val="24"/>
          <w:szCs w:val="24"/>
        </w:rPr>
        <w:t xml:space="preserve"> </w:t>
      </w:r>
      <w:r w:rsidR="007C110B" w:rsidRPr="00703B84">
        <w:rPr>
          <w:b/>
          <w:sz w:val="24"/>
          <w:szCs w:val="24"/>
        </w:rPr>
        <w:t>promuove</w:t>
      </w:r>
      <w:r w:rsidR="00DE61D7" w:rsidRPr="00703B84">
        <w:rPr>
          <w:b/>
          <w:sz w:val="24"/>
          <w:szCs w:val="24"/>
        </w:rPr>
        <w:t>re la cultura cinematografica</w:t>
      </w:r>
      <w:r w:rsidR="00DE61D7" w:rsidRPr="00703B84">
        <w:rPr>
          <w:sz w:val="24"/>
          <w:szCs w:val="24"/>
        </w:rPr>
        <w:t xml:space="preserve"> ed introdurre </w:t>
      </w:r>
      <w:r w:rsidR="00B060AE" w:rsidRPr="00703B84">
        <w:rPr>
          <w:sz w:val="24"/>
          <w:szCs w:val="24"/>
        </w:rPr>
        <w:t xml:space="preserve">i giovani studenti </w:t>
      </w:r>
      <w:r w:rsidR="00DE61D7" w:rsidRPr="00703B84">
        <w:rPr>
          <w:sz w:val="24"/>
          <w:szCs w:val="24"/>
        </w:rPr>
        <w:t xml:space="preserve">al </w:t>
      </w:r>
      <w:r w:rsidR="00DE61D7" w:rsidRPr="00703B84">
        <w:rPr>
          <w:b/>
          <w:sz w:val="24"/>
          <w:szCs w:val="24"/>
        </w:rPr>
        <w:t>linguaggio del documentario</w:t>
      </w:r>
      <w:r w:rsidR="00D32238" w:rsidRPr="00703B84">
        <w:rPr>
          <w:sz w:val="24"/>
          <w:szCs w:val="24"/>
        </w:rPr>
        <w:t>,</w:t>
      </w:r>
      <w:r w:rsidR="007C110B" w:rsidRPr="00703B84">
        <w:rPr>
          <w:sz w:val="24"/>
          <w:szCs w:val="24"/>
        </w:rPr>
        <w:t xml:space="preserve"> </w:t>
      </w:r>
      <w:r w:rsidR="00B060AE" w:rsidRPr="00703B84">
        <w:rPr>
          <w:sz w:val="24"/>
          <w:szCs w:val="24"/>
        </w:rPr>
        <w:t>che scandaglia la realtà in modo</w:t>
      </w:r>
      <w:r w:rsidR="00D32238" w:rsidRPr="00703B84">
        <w:rPr>
          <w:sz w:val="24"/>
          <w:szCs w:val="24"/>
        </w:rPr>
        <w:t xml:space="preserve"> trasparente, rendendolo uno</w:t>
      </w:r>
      <w:r w:rsidR="00B060AE" w:rsidRPr="00703B84">
        <w:rPr>
          <w:sz w:val="24"/>
          <w:szCs w:val="24"/>
        </w:rPr>
        <w:t xml:space="preserve"> linguaggi</w:t>
      </w:r>
      <w:r w:rsidR="00D32238" w:rsidRPr="00703B84">
        <w:rPr>
          <w:sz w:val="24"/>
          <w:szCs w:val="24"/>
        </w:rPr>
        <w:t xml:space="preserve"> tra i più universali ed incisivi.</w:t>
      </w:r>
      <w:r w:rsidR="00B060AE" w:rsidRPr="00703B84">
        <w:rPr>
          <w:sz w:val="24"/>
          <w:szCs w:val="24"/>
        </w:rPr>
        <w:t xml:space="preserve"> </w:t>
      </w:r>
    </w:p>
    <w:p w14:paraId="7C65EFD1" w14:textId="77777777" w:rsidR="00D7382E" w:rsidRPr="00703B84" w:rsidRDefault="00D7382E" w:rsidP="00703B84">
      <w:pPr>
        <w:pStyle w:val="normal"/>
        <w:jc w:val="both"/>
        <w:rPr>
          <w:sz w:val="24"/>
          <w:szCs w:val="24"/>
        </w:rPr>
      </w:pPr>
    </w:p>
    <w:p w14:paraId="64E47E21" w14:textId="6CC4F12E" w:rsidR="000D3CD7" w:rsidRPr="00703B84" w:rsidRDefault="00D32238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lastRenderedPageBreak/>
        <w:t>P</w:t>
      </w:r>
      <w:r w:rsidR="00907670" w:rsidRPr="00703B84">
        <w:rPr>
          <w:sz w:val="24"/>
          <w:szCs w:val="24"/>
        </w:rPr>
        <w:t xml:space="preserve">erché il cinema </w:t>
      </w:r>
      <w:r w:rsidR="007C110B" w:rsidRPr="00703B84">
        <w:rPr>
          <w:sz w:val="24"/>
          <w:szCs w:val="24"/>
        </w:rPr>
        <w:t>non</w:t>
      </w:r>
      <w:r w:rsidR="00907670" w:rsidRPr="00703B84">
        <w:rPr>
          <w:sz w:val="24"/>
          <w:szCs w:val="24"/>
        </w:rPr>
        <w:t xml:space="preserve"> è</w:t>
      </w:r>
      <w:r w:rsidR="007C110B" w:rsidRPr="00703B84">
        <w:rPr>
          <w:sz w:val="24"/>
          <w:szCs w:val="24"/>
        </w:rPr>
        <w:t xml:space="preserve"> solo intrattenimento ma</w:t>
      </w:r>
      <w:r w:rsidRPr="00703B84">
        <w:rPr>
          <w:sz w:val="24"/>
          <w:szCs w:val="24"/>
        </w:rPr>
        <w:t>,</w:t>
      </w:r>
      <w:r w:rsidR="007C110B" w:rsidRPr="00703B84">
        <w:rPr>
          <w:sz w:val="24"/>
          <w:szCs w:val="24"/>
        </w:rPr>
        <w:t xml:space="preserve"> anche </w:t>
      </w:r>
      <w:r w:rsidR="00907670" w:rsidRPr="00703B84">
        <w:rPr>
          <w:sz w:val="24"/>
          <w:szCs w:val="24"/>
        </w:rPr>
        <w:t xml:space="preserve">e soprattutto una </w:t>
      </w:r>
      <w:r w:rsidR="007C110B" w:rsidRPr="00703B84">
        <w:rPr>
          <w:sz w:val="24"/>
          <w:szCs w:val="24"/>
        </w:rPr>
        <w:t>lente sul mondo</w:t>
      </w:r>
      <w:r w:rsidR="00B060AE" w:rsidRPr="00703B84">
        <w:rPr>
          <w:sz w:val="24"/>
          <w:szCs w:val="24"/>
        </w:rPr>
        <w:t xml:space="preserve"> e sul reale</w:t>
      </w:r>
      <w:r w:rsidR="00907670" w:rsidRPr="00703B84">
        <w:rPr>
          <w:sz w:val="24"/>
          <w:szCs w:val="24"/>
        </w:rPr>
        <w:t>.</w:t>
      </w:r>
    </w:p>
    <w:p w14:paraId="6B8F36A3" w14:textId="77777777" w:rsidR="00141B85" w:rsidRDefault="00141B85" w:rsidP="00703B84">
      <w:pPr>
        <w:pStyle w:val="normal"/>
        <w:rPr>
          <w:b/>
          <w:sz w:val="24"/>
          <w:szCs w:val="24"/>
          <w:u w:val="single"/>
        </w:rPr>
      </w:pPr>
    </w:p>
    <w:p w14:paraId="419A964D" w14:textId="6284E6FB" w:rsidR="006E799B" w:rsidRPr="00703B84" w:rsidRDefault="00DE07DD" w:rsidP="00703B84">
      <w:pPr>
        <w:pStyle w:val="normal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t xml:space="preserve">Wonderful Losers: </w:t>
      </w:r>
      <w:r w:rsidRPr="00703B84">
        <w:rPr>
          <w:b/>
          <w:bCs/>
          <w:noProof/>
          <w:sz w:val="24"/>
          <w:szCs w:val="24"/>
          <w:u w:val="single"/>
          <w:lang w:val="it-IT" w:eastAsia="it-IT"/>
        </w:rPr>
        <w:t>a</w:t>
      </w:r>
      <w:r w:rsidRPr="00703B84">
        <w:rPr>
          <w:b/>
          <w:sz w:val="24"/>
          <w:szCs w:val="24"/>
          <w:u w:val="single"/>
        </w:rPr>
        <w:t xml:space="preserve"> scuola con i Supereroi dello sport</w:t>
      </w:r>
    </w:p>
    <w:p w14:paraId="0E0AF3A5" w14:textId="168C3FF0" w:rsidR="006E799B" w:rsidRPr="00703B84" w:rsidRDefault="006E799B" w:rsidP="00703B8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i/>
          <w:sz w:val="20"/>
          <w:szCs w:val="20"/>
          <w:lang w:val="it-IT"/>
        </w:rPr>
      </w:pPr>
      <w:r w:rsidRPr="00703B84">
        <w:rPr>
          <w:i/>
          <w:sz w:val="20"/>
          <w:szCs w:val="20"/>
          <w:lang w:val="it-IT"/>
        </w:rPr>
        <w:t>“</w:t>
      </w:r>
      <w:r w:rsidR="009B488C" w:rsidRPr="00703B84">
        <w:rPr>
          <w:i/>
          <w:sz w:val="20"/>
          <w:szCs w:val="20"/>
          <w:lang w:val="it-IT"/>
        </w:rPr>
        <w:t>Che si tratti di un atleta sotto i riflettori o di un gregario che resta nell’ombra a sostenerli, tutti hanno delle aspirazioni e vivono nel tempo in cui la disperazione e il successo coesistono. Non sappiamo se la loro vita sia una benedizione o una maledizione, ma questo film è una vera benedizione per noi</w:t>
      </w:r>
      <w:r w:rsidRPr="00703B84">
        <w:rPr>
          <w:i/>
          <w:sz w:val="20"/>
          <w:szCs w:val="20"/>
          <w:lang w:val="it-IT"/>
        </w:rPr>
        <w:t>”</w:t>
      </w:r>
      <w:r w:rsidR="009B488C" w:rsidRPr="00703B84">
        <w:rPr>
          <w:i/>
          <w:sz w:val="20"/>
          <w:szCs w:val="20"/>
          <w:lang w:val="it-IT"/>
        </w:rPr>
        <w:t xml:space="preserve"> </w:t>
      </w:r>
    </w:p>
    <w:p w14:paraId="53AB40C8" w14:textId="77777777" w:rsidR="006E799B" w:rsidRPr="00703B84" w:rsidRDefault="006E799B" w:rsidP="00703B84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b/>
          <w:bCs/>
          <w:i/>
          <w:sz w:val="20"/>
          <w:szCs w:val="20"/>
          <w:lang w:val="it-IT"/>
        </w:rPr>
      </w:pPr>
      <w:r w:rsidRPr="00703B84">
        <w:rPr>
          <w:i/>
          <w:sz w:val="20"/>
          <w:szCs w:val="20"/>
          <w:lang w:val="it-IT"/>
        </w:rPr>
        <w:t xml:space="preserve">- </w:t>
      </w:r>
      <w:r w:rsidR="009B488C" w:rsidRPr="00703B84">
        <w:rPr>
          <w:bCs/>
          <w:i/>
          <w:sz w:val="20"/>
          <w:szCs w:val="20"/>
          <w:lang w:val="it-IT"/>
        </w:rPr>
        <w:t xml:space="preserve">Giuria </w:t>
      </w:r>
      <w:proofErr w:type="spellStart"/>
      <w:r w:rsidR="009B488C" w:rsidRPr="00703B84">
        <w:rPr>
          <w:bCs/>
          <w:i/>
          <w:sz w:val="20"/>
          <w:szCs w:val="20"/>
          <w:lang w:val="it-IT"/>
        </w:rPr>
        <w:t>Ulju</w:t>
      </w:r>
      <w:proofErr w:type="spellEnd"/>
      <w:r w:rsidR="009B488C" w:rsidRPr="00703B84">
        <w:rPr>
          <w:bCs/>
          <w:i/>
          <w:sz w:val="20"/>
          <w:szCs w:val="20"/>
          <w:lang w:val="it-IT"/>
        </w:rPr>
        <w:t xml:space="preserve"> Mountain Film Festival alla premiazione di </w:t>
      </w:r>
      <w:proofErr w:type="spellStart"/>
      <w:r w:rsidR="009B488C" w:rsidRPr="00703B84">
        <w:rPr>
          <w:bCs/>
          <w:i/>
          <w:sz w:val="20"/>
          <w:szCs w:val="20"/>
          <w:lang w:val="it-IT"/>
        </w:rPr>
        <w:t>Wonderful</w:t>
      </w:r>
      <w:proofErr w:type="spellEnd"/>
      <w:r w:rsidR="009B488C" w:rsidRPr="00703B84">
        <w:rPr>
          <w:bCs/>
          <w:i/>
          <w:sz w:val="20"/>
          <w:szCs w:val="20"/>
          <w:lang w:val="it-IT"/>
        </w:rPr>
        <w:t xml:space="preserve"> </w:t>
      </w:r>
      <w:proofErr w:type="spellStart"/>
      <w:r w:rsidR="009B488C" w:rsidRPr="00703B84">
        <w:rPr>
          <w:bCs/>
          <w:i/>
          <w:sz w:val="20"/>
          <w:szCs w:val="20"/>
          <w:lang w:val="it-IT"/>
        </w:rPr>
        <w:t>Losers</w:t>
      </w:r>
      <w:proofErr w:type="spellEnd"/>
      <w:r w:rsidR="009B488C" w:rsidRPr="00703B84">
        <w:rPr>
          <w:bCs/>
          <w:i/>
          <w:sz w:val="20"/>
          <w:szCs w:val="20"/>
          <w:lang w:val="it-IT"/>
        </w:rPr>
        <w:t xml:space="preserve"> come Miglior Film.</w:t>
      </w:r>
      <w:r w:rsidR="009B488C" w:rsidRPr="00703B84">
        <w:rPr>
          <w:b/>
          <w:bCs/>
          <w:i/>
          <w:sz w:val="20"/>
          <w:szCs w:val="20"/>
          <w:lang w:val="it-IT"/>
        </w:rPr>
        <w:t xml:space="preserve"> </w:t>
      </w:r>
    </w:p>
    <w:p w14:paraId="4DDD355F" w14:textId="4B8E636C" w:rsidR="006E799B" w:rsidRPr="00703B84" w:rsidRDefault="00D32238" w:rsidP="00703B84">
      <w:pPr>
        <w:widowControl w:val="0"/>
        <w:autoSpaceDE w:val="0"/>
        <w:autoSpaceDN w:val="0"/>
        <w:adjustRightInd w:val="0"/>
        <w:spacing w:after="240"/>
        <w:jc w:val="both"/>
        <w:rPr>
          <w:i/>
          <w:sz w:val="24"/>
          <w:szCs w:val="24"/>
          <w:lang w:val="it-IT"/>
        </w:rPr>
      </w:pPr>
      <w:r w:rsidRPr="00703B84">
        <w:rPr>
          <w:b/>
          <w:sz w:val="24"/>
          <w:szCs w:val="24"/>
          <w:u w:val="single"/>
        </w:rPr>
        <w:br/>
      </w:r>
      <w:r w:rsidR="00DE07DD" w:rsidRPr="00703B84">
        <w:rPr>
          <w:sz w:val="24"/>
          <w:szCs w:val="24"/>
        </w:rPr>
        <w:t xml:space="preserve">Wonderful Losers è </w:t>
      </w:r>
      <w:r w:rsidR="006E799B" w:rsidRPr="00703B84">
        <w:rPr>
          <w:sz w:val="24"/>
          <w:szCs w:val="24"/>
        </w:rPr>
        <w:t>un</w:t>
      </w:r>
      <w:r w:rsidR="00DE07DD" w:rsidRPr="00703B84">
        <w:rPr>
          <w:sz w:val="24"/>
          <w:szCs w:val="24"/>
        </w:rPr>
        <w:t xml:space="preserve"> documentario </w:t>
      </w:r>
      <w:r w:rsidRPr="00703B84">
        <w:rPr>
          <w:sz w:val="24"/>
          <w:szCs w:val="24"/>
        </w:rPr>
        <w:t>di</w:t>
      </w:r>
      <w:r w:rsidR="00DE07DD" w:rsidRPr="00703B84">
        <w:rPr>
          <w:sz w:val="24"/>
          <w:szCs w:val="24"/>
        </w:rPr>
        <w:t xml:space="preserve"> Arunas Matelis, </w:t>
      </w:r>
      <w:r w:rsidRPr="00703B84">
        <w:rPr>
          <w:sz w:val="24"/>
          <w:szCs w:val="24"/>
        </w:rPr>
        <w:t xml:space="preserve">regista lituano </w:t>
      </w:r>
      <w:r w:rsidR="00DE07DD" w:rsidRPr="00703B84">
        <w:rPr>
          <w:sz w:val="24"/>
          <w:szCs w:val="24"/>
        </w:rPr>
        <w:t xml:space="preserve">già vincitore del prestigioso premio </w:t>
      </w:r>
      <w:r w:rsidR="00DE61D7" w:rsidRPr="00703B84">
        <w:rPr>
          <w:sz w:val="24"/>
          <w:szCs w:val="24"/>
          <w:lang w:val="it-IT"/>
        </w:rPr>
        <w:t>Directors’</w:t>
      </w:r>
      <w:r w:rsidRPr="00703B84">
        <w:rPr>
          <w:sz w:val="24"/>
          <w:szCs w:val="24"/>
          <w:lang w:val="it-IT"/>
        </w:rPr>
        <w:t xml:space="preserve"> </w:t>
      </w:r>
      <w:proofErr w:type="spellStart"/>
      <w:r w:rsidR="00DE61D7" w:rsidRPr="00703B84">
        <w:rPr>
          <w:sz w:val="24"/>
          <w:szCs w:val="24"/>
          <w:lang w:val="it-IT"/>
        </w:rPr>
        <w:t>Guild</w:t>
      </w:r>
      <w:proofErr w:type="spellEnd"/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of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America</w:t>
      </w:r>
      <w:r w:rsidRPr="00703B84">
        <w:rPr>
          <w:sz w:val="24"/>
          <w:szCs w:val="24"/>
          <w:lang w:val="it-IT"/>
        </w:rPr>
        <w:t>.</w:t>
      </w:r>
      <w:r w:rsidR="00D7382E" w:rsidRPr="00703B84">
        <w:rPr>
          <w:b/>
          <w:sz w:val="24"/>
          <w:szCs w:val="24"/>
        </w:rPr>
        <w:t xml:space="preserve"> </w:t>
      </w:r>
      <w:r w:rsidR="00DE07DD" w:rsidRPr="00703B84">
        <w:rPr>
          <w:sz w:val="24"/>
          <w:szCs w:val="24"/>
        </w:rPr>
        <w:t xml:space="preserve">Frutto di un’importante co-produzione internazionale, il film racconta il mondo dei </w:t>
      </w:r>
      <w:r w:rsidR="00DE07DD" w:rsidRPr="00703B84">
        <w:rPr>
          <w:b/>
          <w:sz w:val="24"/>
          <w:szCs w:val="24"/>
        </w:rPr>
        <w:t>gregari del Giro d’Italia</w:t>
      </w:r>
      <w:r w:rsidRPr="00703B84">
        <w:rPr>
          <w:sz w:val="24"/>
          <w:szCs w:val="24"/>
        </w:rPr>
        <w:t>, la volontà smisurata e la devozione di questi atleti che non vincono mai ma scelgono di sacrificarsi per la vittoria della propria squadra.</w:t>
      </w:r>
    </w:p>
    <w:p w14:paraId="15E85957" w14:textId="3A554EF6" w:rsidR="00E02A09" w:rsidRPr="00703B84" w:rsidRDefault="00E02A09" w:rsidP="00703B84">
      <w:pPr>
        <w:pStyle w:val="normal"/>
        <w:jc w:val="both"/>
        <w:rPr>
          <w:sz w:val="24"/>
          <w:szCs w:val="24"/>
          <w:lang w:val="it-IT"/>
        </w:rPr>
      </w:pPr>
      <w:r w:rsidRPr="00703B84">
        <w:rPr>
          <w:sz w:val="24"/>
          <w:szCs w:val="24"/>
        </w:rPr>
        <w:t xml:space="preserve">I ciclisti sono </w:t>
      </w:r>
      <w:r w:rsidR="00FC7CB8" w:rsidRPr="00703B84">
        <w:rPr>
          <w:sz w:val="24"/>
          <w:szCs w:val="24"/>
          <w:lang w:val="it-IT"/>
        </w:rPr>
        <w:t xml:space="preserve">proprio come una legione di </w:t>
      </w:r>
      <w:r w:rsidR="00FC7CB8" w:rsidRPr="00703B84">
        <w:rPr>
          <w:bCs/>
          <w:sz w:val="24"/>
          <w:szCs w:val="24"/>
          <w:lang w:val="it-IT"/>
        </w:rPr>
        <w:t>gladiatori</w:t>
      </w:r>
      <w:r w:rsidR="00FC7CB8" w:rsidRPr="00703B84">
        <w:rPr>
          <w:sz w:val="24"/>
          <w:szCs w:val="24"/>
          <w:lang w:val="it-IT"/>
        </w:rPr>
        <w:t xml:space="preserve">, </w:t>
      </w:r>
      <w:r w:rsidRPr="00703B84">
        <w:rPr>
          <w:sz w:val="24"/>
          <w:szCs w:val="24"/>
          <w:lang w:val="it-IT"/>
        </w:rPr>
        <w:t>atleti</w:t>
      </w:r>
      <w:r w:rsidR="00FC7CB8" w:rsidRPr="00703B84">
        <w:rPr>
          <w:sz w:val="24"/>
          <w:szCs w:val="24"/>
          <w:lang w:val="it-IT"/>
        </w:rPr>
        <w:t xml:space="preserve"> temprati dalla fatica che combattono contro gli avversari, le avversità, le intemper</w:t>
      </w:r>
      <w:r w:rsidRPr="00703B84">
        <w:rPr>
          <w:sz w:val="24"/>
          <w:szCs w:val="24"/>
          <w:lang w:val="it-IT"/>
        </w:rPr>
        <w:t xml:space="preserve">ie </w:t>
      </w:r>
      <w:r w:rsidR="00FC7CB8" w:rsidRPr="00703B84">
        <w:rPr>
          <w:sz w:val="24"/>
          <w:szCs w:val="24"/>
          <w:lang w:val="it-IT"/>
        </w:rPr>
        <w:t xml:space="preserve">ma anche contro la fragilità e l’egoismo dell'essere umano. </w:t>
      </w:r>
      <w:r w:rsidR="00DE61D7" w:rsidRPr="00703B84">
        <w:rPr>
          <w:sz w:val="24"/>
          <w:szCs w:val="24"/>
          <w:lang w:val="it-IT"/>
        </w:rPr>
        <w:t>Per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gareggiare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è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necessario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possedere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una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forza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di volontà</w:t>
      </w:r>
      <w:r w:rsidRPr="00703B84">
        <w:rPr>
          <w:sz w:val="24"/>
          <w:szCs w:val="24"/>
          <w:lang w:val="it-IT"/>
        </w:rPr>
        <w:t xml:space="preserve"> titanica, </w:t>
      </w:r>
      <w:r w:rsidR="00DE61D7" w:rsidRPr="00703B84">
        <w:rPr>
          <w:sz w:val="24"/>
          <w:szCs w:val="24"/>
          <w:lang w:val="it-IT"/>
        </w:rPr>
        <w:t>non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solo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per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>raggiungere</w:t>
      </w:r>
      <w:r w:rsidRPr="00703B84">
        <w:rPr>
          <w:sz w:val="24"/>
          <w:szCs w:val="24"/>
          <w:lang w:val="it-IT"/>
        </w:rPr>
        <w:t xml:space="preserve"> </w:t>
      </w:r>
      <w:r w:rsidR="00DE61D7" w:rsidRPr="00703B84">
        <w:rPr>
          <w:sz w:val="24"/>
          <w:szCs w:val="24"/>
          <w:lang w:val="it-IT"/>
        </w:rPr>
        <w:t xml:space="preserve">i migliori risultati atletici ma </w:t>
      </w:r>
      <w:r w:rsidRPr="00703B84">
        <w:rPr>
          <w:sz w:val="24"/>
          <w:szCs w:val="24"/>
          <w:lang w:val="it-IT"/>
        </w:rPr>
        <w:t>soprattutto</w:t>
      </w:r>
      <w:r w:rsidR="00DE61D7" w:rsidRPr="00703B84">
        <w:rPr>
          <w:sz w:val="24"/>
          <w:szCs w:val="24"/>
          <w:lang w:val="it-IT"/>
        </w:rPr>
        <w:t xml:space="preserve"> per mantenere immune la propria mente e il proprio stile di vita dall’</w:t>
      </w:r>
      <w:r w:rsidR="00DE61D7" w:rsidRPr="00703B84">
        <w:rPr>
          <w:b/>
          <w:sz w:val="24"/>
          <w:szCs w:val="24"/>
          <w:lang w:val="it-IT"/>
        </w:rPr>
        <w:t>individualismo</w:t>
      </w:r>
      <w:r w:rsidR="00DE61D7" w:rsidRPr="00703B84">
        <w:rPr>
          <w:sz w:val="24"/>
          <w:szCs w:val="24"/>
          <w:lang w:val="it-IT"/>
        </w:rPr>
        <w:t>, dall'</w:t>
      </w:r>
      <w:r w:rsidR="00DE61D7" w:rsidRPr="00703B84">
        <w:rPr>
          <w:b/>
          <w:sz w:val="24"/>
          <w:szCs w:val="24"/>
          <w:lang w:val="it-IT"/>
        </w:rPr>
        <w:t>orgoglio</w:t>
      </w:r>
      <w:r w:rsidR="00DE61D7" w:rsidRPr="00703B84">
        <w:rPr>
          <w:sz w:val="24"/>
          <w:szCs w:val="24"/>
          <w:lang w:val="it-IT"/>
        </w:rPr>
        <w:t xml:space="preserve"> e dall'</w:t>
      </w:r>
      <w:r w:rsidR="00DE61D7" w:rsidRPr="00703B84">
        <w:rPr>
          <w:b/>
          <w:sz w:val="24"/>
          <w:szCs w:val="24"/>
          <w:lang w:val="it-IT"/>
        </w:rPr>
        <w:t>egoismo</w:t>
      </w:r>
      <w:r w:rsidR="00DE61D7" w:rsidRPr="00703B84">
        <w:rPr>
          <w:sz w:val="24"/>
          <w:szCs w:val="24"/>
          <w:lang w:val="it-IT"/>
        </w:rPr>
        <w:t xml:space="preserve">. </w:t>
      </w:r>
    </w:p>
    <w:p w14:paraId="6B6C2C59" w14:textId="77777777" w:rsidR="00E02A09" w:rsidRPr="00703B84" w:rsidRDefault="00E02A09" w:rsidP="00703B84">
      <w:pPr>
        <w:pStyle w:val="normal"/>
        <w:jc w:val="both"/>
        <w:rPr>
          <w:sz w:val="24"/>
          <w:szCs w:val="24"/>
          <w:lang w:val="it-IT"/>
        </w:rPr>
      </w:pPr>
    </w:p>
    <w:p w14:paraId="0626B487" w14:textId="14214497" w:rsidR="00E02A09" w:rsidRPr="00703B84" w:rsidRDefault="00E02A09" w:rsidP="00703B84">
      <w:pPr>
        <w:pStyle w:val="normal"/>
        <w:jc w:val="both"/>
        <w:rPr>
          <w:sz w:val="24"/>
          <w:szCs w:val="24"/>
          <w:lang w:val="it-IT"/>
        </w:rPr>
      </w:pPr>
      <w:r w:rsidRPr="00703B84">
        <w:rPr>
          <w:sz w:val="24"/>
          <w:szCs w:val="24"/>
          <w:lang w:val="it-IT"/>
        </w:rPr>
        <w:t xml:space="preserve">Questo sport appare come una </w:t>
      </w:r>
      <w:r w:rsidRPr="00703B84">
        <w:rPr>
          <w:b/>
          <w:bCs/>
          <w:sz w:val="24"/>
          <w:szCs w:val="24"/>
          <w:lang w:val="it-IT"/>
        </w:rPr>
        <w:t>metafora della vita</w:t>
      </w:r>
      <w:r w:rsidR="006E799B" w:rsidRPr="00703B84">
        <w:rPr>
          <w:sz w:val="24"/>
          <w:szCs w:val="24"/>
          <w:lang w:val="it-IT"/>
        </w:rPr>
        <w:t>, dove il talento, l'impegno e</w:t>
      </w:r>
      <w:r w:rsidR="00D7382E" w:rsidRPr="00703B84">
        <w:rPr>
          <w:sz w:val="24"/>
          <w:szCs w:val="24"/>
          <w:lang w:val="it-IT"/>
        </w:rPr>
        <w:t xml:space="preserve"> il sacrificio</w:t>
      </w:r>
      <w:r w:rsidRPr="00703B84">
        <w:rPr>
          <w:sz w:val="24"/>
          <w:szCs w:val="24"/>
          <w:lang w:val="it-IT"/>
        </w:rPr>
        <w:t xml:space="preserve"> non sono messi al servizio del proprio successo. L'essenza dello sforzo atletico non è finalizzata ad acquisire una leadership ma spesso ha lo scopo di </w:t>
      </w:r>
      <w:r w:rsidRPr="00703B84">
        <w:rPr>
          <w:bCs/>
          <w:sz w:val="24"/>
          <w:szCs w:val="24"/>
          <w:lang w:val="it-IT"/>
        </w:rPr>
        <w:t>sacrificarsi</w:t>
      </w:r>
      <w:r w:rsidRPr="00703B84">
        <w:rPr>
          <w:b/>
          <w:bCs/>
          <w:sz w:val="24"/>
          <w:szCs w:val="24"/>
          <w:lang w:val="it-IT"/>
        </w:rPr>
        <w:t xml:space="preserve"> </w:t>
      </w:r>
      <w:r w:rsidRPr="00703B84">
        <w:rPr>
          <w:sz w:val="24"/>
          <w:szCs w:val="24"/>
          <w:lang w:val="it-IT"/>
        </w:rPr>
        <w:t xml:space="preserve">in favore della </w:t>
      </w:r>
      <w:r w:rsidRPr="00703B84">
        <w:rPr>
          <w:bCs/>
          <w:sz w:val="24"/>
          <w:szCs w:val="24"/>
          <w:lang w:val="it-IT"/>
        </w:rPr>
        <w:t>squadra</w:t>
      </w:r>
      <w:r w:rsidRPr="00703B84">
        <w:rPr>
          <w:sz w:val="24"/>
          <w:szCs w:val="24"/>
          <w:lang w:val="it-IT"/>
        </w:rPr>
        <w:t xml:space="preserve">. </w:t>
      </w:r>
    </w:p>
    <w:p w14:paraId="2F6BFDF8" w14:textId="77777777" w:rsidR="006E799B" w:rsidRPr="00703B84" w:rsidRDefault="006E799B" w:rsidP="00703B84">
      <w:pPr>
        <w:pStyle w:val="normal"/>
        <w:jc w:val="both"/>
        <w:rPr>
          <w:b/>
          <w:sz w:val="24"/>
          <w:szCs w:val="24"/>
          <w:u w:val="single"/>
        </w:rPr>
      </w:pPr>
    </w:p>
    <w:p w14:paraId="1DF53BCE" w14:textId="4F7CEDC2" w:rsidR="006E799B" w:rsidRPr="00703B84" w:rsidRDefault="00D7382E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t>Obiettivi</w:t>
      </w:r>
    </w:p>
    <w:p w14:paraId="6E8B9F42" w14:textId="77777777" w:rsidR="00D7382E" w:rsidRPr="00703B84" w:rsidRDefault="006E799B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La Stefilm intende diffondere tra i giovani il messaggio positivo e formativo degli </w:t>
      </w:r>
      <w:r w:rsidR="00D7382E" w:rsidRPr="00703B84">
        <w:rPr>
          <w:sz w:val="24"/>
          <w:szCs w:val="24"/>
        </w:rPr>
        <w:t>e</w:t>
      </w:r>
      <w:r w:rsidRPr="00703B84">
        <w:rPr>
          <w:sz w:val="24"/>
          <w:szCs w:val="24"/>
        </w:rPr>
        <w:t>roi di Wonderful Losers, promuovendo</w:t>
      </w:r>
      <w:r w:rsidR="00D7382E" w:rsidRPr="00703B84">
        <w:rPr>
          <w:sz w:val="24"/>
          <w:szCs w:val="24"/>
        </w:rPr>
        <w:t>:</w:t>
      </w:r>
      <w:r w:rsidRPr="00703B84">
        <w:rPr>
          <w:sz w:val="24"/>
          <w:szCs w:val="24"/>
        </w:rPr>
        <w:t xml:space="preserve"> </w:t>
      </w:r>
    </w:p>
    <w:p w14:paraId="4E5E94F9" w14:textId="77777777" w:rsidR="00D7382E" w:rsidRPr="00703B84" w:rsidRDefault="00D7382E" w:rsidP="00703B84">
      <w:pPr>
        <w:pStyle w:val="normal"/>
        <w:jc w:val="both"/>
        <w:rPr>
          <w:sz w:val="24"/>
          <w:szCs w:val="24"/>
        </w:rPr>
      </w:pPr>
    </w:p>
    <w:p w14:paraId="6924CC77" w14:textId="2F6E40F9" w:rsidR="00D7382E" w:rsidRPr="00703B84" w:rsidRDefault="006E799B" w:rsidP="00703B84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la </w:t>
      </w:r>
      <w:r w:rsidRPr="00703B84">
        <w:rPr>
          <w:b/>
          <w:sz w:val="24"/>
          <w:szCs w:val="24"/>
        </w:rPr>
        <w:t>cultura sportiva</w:t>
      </w:r>
      <w:r w:rsidR="00D7382E" w:rsidRPr="00703B84">
        <w:rPr>
          <w:b/>
          <w:sz w:val="24"/>
          <w:szCs w:val="24"/>
        </w:rPr>
        <w:t>,</w:t>
      </w:r>
      <w:r w:rsidRPr="00703B84">
        <w:rPr>
          <w:sz w:val="24"/>
          <w:szCs w:val="24"/>
        </w:rPr>
        <w:t xml:space="preserve"> parte integ</w:t>
      </w:r>
      <w:r w:rsidR="00D7382E" w:rsidRPr="00703B84">
        <w:rPr>
          <w:sz w:val="24"/>
          <w:szCs w:val="24"/>
        </w:rPr>
        <w:t>rante dell’educazione giovanile;</w:t>
      </w:r>
    </w:p>
    <w:p w14:paraId="35967273" w14:textId="7274A499" w:rsidR="00F6251F" w:rsidRPr="00703B84" w:rsidRDefault="00F6251F" w:rsidP="00703B84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i valori positivi del </w:t>
      </w:r>
      <w:r w:rsidRPr="00703B84">
        <w:rPr>
          <w:b/>
          <w:sz w:val="24"/>
          <w:szCs w:val="24"/>
        </w:rPr>
        <w:t>ciclismo</w:t>
      </w:r>
      <w:r w:rsidRPr="00703B84">
        <w:rPr>
          <w:sz w:val="24"/>
          <w:szCs w:val="24"/>
        </w:rPr>
        <w:t xml:space="preserve"> e dello </w:t>
      </w:r>
      <w:r w:rsidRPr="00703B84">
        <w:rPr>
          <w:b/>
          <w:sz w:val="24"/>
          <w:szCs w:val="24"/>
        </w:rPr>
        <w:t>sport di squadra</w:t>
      </w:r>
      <w:r w:rsidRPr="00703B84">
        <w:rPr>
          <w:sz w:val="24"/>
          <w:szCs w:val="24"/>
        </w:rPr>
        <w:t>;</w:t>
      </w:r>
    </w:p>
    <w:p w14:paraId="640420A1" w14:textId="680573F0" w:rsidR="006E799B" w:rsidRPr="00703B84" w:rsidRDefault="006E799B" w:rsidP="00703B84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la </w:t>
      </w:r>
      <w:r w:rsidRPr="00703B84">
        <w:rPr>
          <w:b/>
          <w:sz w:val="24"/>
          <w:szCs w:val="24"/>
        </w:rPr>
        <w:t>cultura del documentario</w:t>
      </w:r>
      <w:r w:rsidRPr="00703B84">
        <w:rPr>
          <w:sz w:val="24"/>
          <w:szCs w:val="24"/>
        </w:rPr>
        <w:t xml:space="preserve">, strumento utile all’osservazione e all’analisi della realtà. </w:t>
      </w:r>
    </w:p>
    <w:p w14:paraId="1F079987" w14:textId="77777777" w:rsidR="006E799B" w:rsidRPr="00703B84" w:rsidRDefault="006E799B" w:rsidP="00703B84">
      <w:pPr>
        <w:pStyle w:val="normal"/>
        <w:jc w:val="both"/>
        <w:rPr>
          <w:sz w:val="24"/>
          <w:szCs w:val="24"/>
        </w:rPr>
      </w:pPr>
    </w:p>
    <w:p w14:paraId="6B9A8AFB" w14:textId="7FDB6C47" w:rsidR="006E799B" w:rsidRPr="00703B84" w:rsidRDefault="006E799B" w:rsidP="00703B84">
      <w:pPr>
        <w:widowControl w:val="0"/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proofErr w:type="spellStart"/>
      <w:r w:rsidRPr="00703B84">
        <w:rPr>
          <w:b/>
          <w:sz w:val="24"/>
          <w:szCs w:val="24"/>
          <w:lang w:val="it-IT"/>
        </w:rPr>
        <w:t>Wonderful</w:t>
      </w:r>
      <w:proofErr w:type="spellEnd"/>
      <w:r w:rsidRPr="00703B84">
        <w:rPr>
          <w:b/>
          <w:sz w:val="24"/>
          <w:szCs w:val="24"/>
          <w:lang w:val="it-IT"/>
        </w:rPr>
        <w:t xml:space="preserve"> </w:t>
      </w:r>
      <w:proofErr w:type="spellStart"/>
      <w:r w:rsidRPr="00703B84">
        <w:rPr>
          <w:b/>
          <w:sz w:val="24"/>
          <w:szCs w:val="24"/>
          <w:lang w:val="it-IT"/>
        </w:rPr>
        <w:t>Losers</w:t>
      </w:r>
      <w:proofErr w:type="spellEnd"/>
      <w:r w:rsidRPr="00703B84">
        <w:rPr>
          <w:b/>
          <w:sz w:val="24"/>
          <w:szCs w:val="24"/>
          <w:lang w:val="it-IT"/>
        </w:rPr>
        <w:t xml:space="preserve"> ci permette di osservare da vicino i </w:t>
      </w:r>
      <w:r w:rsidRPr="00703B84">
        <w:rPr>
          <w:b/>
          <w:bCs/>
          <w:sz w:val="24"/>
          <w:szCs w:val="24"/>
          <w:lang w:val="it-IT"/>
        </w:rPr>
        <w:t>valori</w:t>
      </w:r>
      <w:r w:rsidRPr="00703B84">
        <w:rPr>
          <w:b/>
          <w:sz w:val="24"/>
          <w:szCs w:val="24"/>
          <w:lang w:val="it-IT"/>
        </w:rPr>
        <w:t xml:space="preserve">, le </w:t>
      </w:r>
      <w:r w:rsidRPr="00703B84">
        <w:rPr>
          <w:b/>
          <w:bCs/>
          <w:sz w:val="24"/>
          <w:szCs w:val="24"/>
          <w:lang w:val="it-IT"/>
        </w:rPr>
        <w:t>virtù</w:t>
      </w:r>
      <w:r w:rsidRPr="00703B84">
        <w:rPr>
          <w:b/>
          <w:sz w:val="24"/>
          <w:szCs w:val="24"/>
          <w:lang w:val="it-IT"/>
        </w:rPr>
        <w:t xml:space="preserve">, le </w:t>
      </w:r>
      <w:r w:rsidRPr="00703B84">
        <w:rPr>
          <w:b/>
          <w:bCs/>
          <w:sz w:val="24"/>
          <w:szCs w:val="24"/>
          <w:lang w:val="it-IT"/>
        </w:rPr>
        <w:t xml:space="preserve">passioni </w:t>
      </w:r>
      <w:r w:rsidRPr="00703B84">
        <w:rPr>
          <w:b/>
          <w:sz w:val="24"/>
          <w:szCs w:val="24"/>
          <w:lang w:val="it-IT"/>
        </w:rPr>
        <w:t xml:space="preserve">umane attraverso la lente dello sport. </w:t>
      </w:r>
      <w:r w:rsidRPr="00703B84">
        <w:rPr>
          <w:sz w:val="24"/>
          <w:szCs w:val="24"/>
        </w:rPr>
        <w:t xml:space="preserve">I meravigliosi perdenti sono interpreti di uno stile di vita che incarna perfettamente i valori di sacrificio, impegno, lealtà, correttezza, rispetto e coraggio. Un </w:t>
      </w:r>
      <w:r w:rsidRPr="00703B84">
        <w:rPr>
          <w:b/>
          <w:sz w:val="24"/>
          <w:szCs w:val="24"/>
        </w:rPr>
        <w:t>modello per i più giovani</w:t>
      </w:r>
      <w:r w:rsidRPr="00703B84">
        <w:rPr>
          <w:sz w:val="24"/>
          <w:szCs w:val="24"/>
        </w:rPr>
        <w:t>, nello sport come nella vita di tutti i giorni, e un’occasione per ridare luce ai valori dello sport e del lavoro di squadra.</w:t>
      </w:r>
    </w:p>
    <w:p w14:paraId="19A3BE6A" w14:textId="77777777" w:rsidR="00723350" w:rsidRDefault="00723350" w:rsidP="00703B84">
      <w:pPr>
        <w:pStyle w:val="normal"/>
        <w:jc w:val="both"/>
        <w:rPr>
          <w:b/>
          <w:sz w:val="24"/>
          <w:szCs w:val="24"/>
          <w:u w:val="single"/>
        </w:rPr>
      </w:pPr>
    </w:p>
    <w:p w14:paraId="07EB1237" w14:textId="49CA76F2" w:rsidR="006E799B" w:rsidRPr="00703B84" w:rsidRDefault="007455EB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lastRenderedPageBreak/>
        <w:t>Partner sul territorio</w:t>
      </w:r>
    </w:p>
    <w:p w14:paraId="4BC7FE2A" w14:textId="1627E5D7" w:rsidR="006E799B" w:rsidRPr="00703B84" w:rsidRDefault="006E799B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sz w:val="24"/>
          <w:szCs w:val="24"/>
        </w:rPr>
        <w:t xml:space="preserve">Grazie ad un intenso anno di attività nel promuovere e distribuire Wonderful Losers, Stefilm ha creato un network di conoscenze ed ha saputo attirare l’attenzione di molti personaggi pubblici: Comuni, Regioni, enti statali e organizzazioni sportive e culturali. Con la quasi totalità di questi contatti abbiamo condiviso l’opportunità di promuovere il messaggio di Wonderful Losers tra i giovani, trovando totale consenso. </w:t>
      </w:r>
      <w:r w:rsidR="004B01F8" w:rsidRPr="00703B84">
        <w:rPr>
          <w:sz w:val="24"/>
          <w:szCs w:val="24"/>
        </w:rPr>
        <w:t>Abbiamo avviato un dialogo con</w:t>
      </w:r>
      <w:r w:rsidR="004007BC" w:rsidRPr="00703B84">
        <w:rPr>
          <w:sz w:val="24"/>
          <w:szCs w:val="24"/>
        </w:rPr>
        <w:t xml:space="preserve"> gli</w:t>
      </w:r>
      <w:r w:rsidR="004B01F8" w:rsidRPr="00703B84">
        <w:rPr>
          <w:sz w:val="24"/>
          <w:szCs w:val="24"/>
        </w:rPr>
        <w:t xml:space="preserve"> </w:t>
      </w:r>
      <w:r w:rsidR="004B01F8" w:rsidRPr="00703B84">
        <w:rPr>
          <w:b/>
          <w:sz w:val="24"/>
          <w:szCs w:val="24"/>
        </w:rPr>
        <w:t>Uffici Scolastici Regionali</w:t>
      </w:r>
      <w:r w:rsidR="004B01F8" w:rsidRPr="00703B84">
        <w:rPr>
          <w:sz w:val="24"/>
          <w:szCs w:val="24"/>
        </w:rPr>
        <w:t xml:space="preserve">, </w:t>
      </w:r>
      <w:r w:rsidR="004B01F8" w:rsidRPr="00703B84">
        <w:rPr>
          <w:b/>
          <w:sz w:val="24"/>
          <w:szCs w:val="24"/>
        </w:rPr>
        <w:t xml:space="preserve">AGIS Scuola </w:t>
      </w:r>
      <w:r w:rsidR="004B01F8" w:rsidRPr="00703B84">
        <w:rPr>
          <w:sz w:val="24"/>
          <w:szCs w:val="24"/>
        </w:rPr>
        <w:t xml:space="preserve">e assocazioni giovanili sportive, come </w:t>
      </w:r>
      <w:r w:rsidR="004B01F8" w:rsidRPr="00703B84">
        <w:rPr>
          <w:b/>
          <w:sz w:val="24"/>
          <w:szCs w:val="24"/>
        </w:rPr>
        <w:t>CONI</w:t>
      </w:r>
      <w:r w:rsidR="004B01F8" w:rsidRPr="00703B84">
        <w:rPr>
          <w:sz w:val="24"/>
          <w:szCs w:val="24"/>
        </w:rPr>
        <w:t xml:space="preserve">, </w:t>
      </w:r>
      <w:r w:rsidR="004B01F8" w:rsidRPr="00703B84">
        <w:rPr>
          <w:b/>
          <w:sz w:val="24"/>
          <w:szCs w:val="24"/>
        </w:rPr>
        <w:t>UISP</w:t>
      </w:r>
      <w:r w:rsidR="004B01F8" w:rsidRPr="00703B84">
        <w:rPr>
          <w:sz w:val="24"/>
          <w:szCs w:val="24"/>
        </w:rPr>
        <w:t xml:space="preserve"> e </w:t>
      </w:r>
      <w:r w:rsidR="004B01F8" w:rsidRPr="00703B84">
        <w:rPr>
          <w:b/>
          <w:sz w:val="24"/>
          <w:szCs w:val="24"/>
        </w:rPr>
        <w:t>Federciclismo</w:t>
      </w:r>
      <w:r w:rsidR="004B01F8" w:rsidRPr="00703B84">
        <w:rPr>
          <w:sz w:val="24"/>
          <w:szCs w:val="24"/>
        </w:rPr>
        <w:t xml:space="preserve">. </w:t>
      </w:r>
    </w:p>
    <w:p w14:paraId="359B3D48" w14:textId="4FAF6458" w:rsidR="005F4433" w:rsidRPr="00703B84" w:rsidRDefault="004007BC" w:rsidP="00703B84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03B84">
        <w:rPr>
          <w:rFonts w:eastAsia="Times New Roman"/>
          <w:sz w:val="24"/>
          <w:szCs w:val="24"/>
          <w:shd w:val="clear" w:color="auto" w:fill="FFFFFF"/>
        </w:rPr>
        <w:t>Abbiamo</w:t>
      </w:r>
      <w:r w:rsidR="00F477BC" w:rsidRPr="00703B84">
        <w:rPr>
          <w:rFonts w:eastAsia="Times New Roman"/>
          <w:sz w:val="24"/>
          <w:szCs w:val="24"/>
          <w:shd w:val="clear" w:color="auto" w:fill="FFFFFF"/>
        </w:rPr>
        <w:t xml:space="preserve"> anche iniziando una collaborazione con l'</w:t>
      </w:r>
      <w:r w:rsidR="00F477BC" w:rsidRPr="00703B84">
        <w:rPr>
          <w:rFonts w:eastAsia="Times New Roman"/>
          <w:b/>
          <w:bCs/>
          <w:sz w:val="24"/>
          <w:szCs w:val="24"/>
          <w:shd w:val="clear" w:color="auto" w:fill="FFFFFF"/>
        </w:rPr>
        <w:t>AIACE di Torino</w:t>
      </w:r>
      <w:r w:rsidR="00F477BC" w:rsidRPr="00703B84">
        <w:rPr>
          <w:rFonts w:eastAsia="Times New Roman"/>
          <w:sz w:val="24"/>
          <w:szCs w:val="24"/>
          <w:shd w:val="clear" w:color="auto" w:fill="FFFFFF"/>
        </w:rPr>
        <w:t> con la quale faremo una serie di eventi per proiettare il nostro film Wonderful Losers ai giovani</w:t>
      </w:r>
      <w:r w:rsidRPr="00703B84">
        <w:rPr>
          <w:rFonts w:eastAsia="Times New Roman"/>
          <w:sz w:val="24"/>
          <w:szCs w:val="24"/>
          <w:shd w:val="clear" w:color="auto" w:fill="FFFFFF"/>
        </w:rPr>
        <w:t>.</w:t>
      </w:r>
    </w:p>
    <w:p w14:paraId="620B3773" w14:textId="77777777" w:rsidR="007455EB" w:rsidRPr="00703B84" w:rsidRDefault="007455EB" w:rsidP="00703B84">
      <w:pPr>
        <w:jc w:val="both"/>
        <w:rPr>
          <w:rFonts w:eastAsia="Times New Roman"/>
          <w:sz w:val="24"/>
          <w:szCs w:val="24"/>
          <w:shd w:val="clear" w:color="auto" w:fill="FFFFFF"/>
        </w:rPr>
      </w:pPr>
    </w:p>
    <w:p w14:paraId="3BCF3E93" w14:textId="77777777" w:rsidR="007455EB" w:rsidRPr="00703B84" w:rsidRDefault="007455EB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>In questo periodo Setfilm ha contattato direttamente:</w:t>
      </w:r>
    </w:p>
    <w:p w14:paraId="18A05BEE" w14:textId="77777777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>Centinaia di istituti superiori</w:t>
      </w:r>
    </w:p>
    <w:p w14:paraId="5AF37AB9" w14:textId="77777777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>Uffici Scolastici Regionali e Provinciali</w:t>
      </w:r>
    </w:p>
    <w:p w14:paraId="49B7ED10" w14:textId="77777777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>Vari livelli della Pubblica Istruzione</w:t>
      </w:r>
    </w:p>
    <w:p w14:paraId="300E6132" w14:textId="77777777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Presidenti di Regione </w:t>
      </w:r>
    </w:p>
    <w:p w14:paraId="32B38199" w14:textId="77777777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Assessorati regionali e comunali </w:t>
      </w:r>
    </w:p>
    <w:p w14:paraId="2B7F9A88" w14:textId="77777777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703B84">
        <w:rPr>
          <w:sz w:val="24"/>
          <w:szCs w:val="24"/>
        </w:rPr>
        <w:t>Centri Universitari Sportivi</w:t>
      </w:r>
    </w:p>
    <w:p w14:paraId="635B2CB6" w14:textId="2BF8EF10" w:rsidR="007455EB" w:rsidRPr="00703B84" w:rsidRDefault="007455EB" w:rsidP="00703B84">
      <w:pPr>
        <w:pStyle w:val="normal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703B84">
        <w:rPr>
          <w:sz w:val="24"/>
          <w:szCs w:val="24"/>
        </w:rPr>
        <w:t xml:space="preserve">Associazioni Sportive Nazionali tra cui CONI, FCI, UISP, </w:t>
      </w:r>
      <w:r w:rsidRPr="00703B84">
        <w:rPr>
          <w:sz w:val="24"/>
          <w:szCs w:val="24"/>
          <w:lang w:val="it-IT"/>
        </w:rPr>
        <w:t>ACCPI, ACSI, FIAB</w:t>
      </w:r>
    </w:p>
    <w:p w14:paraId="16A97410" w14:textId="77777777" w:rsidR="00080404" w:rsidRPr="00703B84" w:rsidRDefault="00080404" w:rsidP="00703B84">
      <w:pPr>
        <w:jc w:val="both"/>
        <w:rPr>
          <w:rFonts w:eastAsia="Times New Roman"/>
          <w:sz w:val="24"/>
          <w:szCs w:val="24"/>
          <w:shd w:val="clear" w:color="auto" w:fill="FFFFFF"/>
        </w:rPr>
      </w:pPr>
    </w:p>
    <w:p w14:paraId="2332E0EE" w14:textId="0748C0F1" w:rsidR="00080404" w:rsidRPr="00703B84" w:rsidRDefault="00ED00D1" w:rsidP="00703B84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03B84">
        <w:rPr>
          <w:rFonts w:eastAsia="Times New Roman"/>
          <w:b/>
          <w:sz w:val="24"/>
          <w:szCs w:val="24"/>
          <w:u w:val="single"/>
          <w:shd w:val="clear" w:color="auto" w:fill="FFFFFF"/>
        </w:rPr>
        <w:t>Destinatari</w:t>
      </w:r>
    </w:p>
    <w:p w14:paraId="7DD65975" w14:textId="19BA87B1" w:rsidR="00080404" w:rsidRPr="00703B84" w:rsidRDefault="005F41E5" w:rsidP="00703B84">
      <w:pPr>
        <w:jc w:val="both"/>
        <w:rPr>
          <w:sz w:val="24"/>
          <w:szCs w:val="24"/>
        </w:rPr>
      </w:pPr>
      <w:r w:rsidRPr="00703B84">
        <w:rPr>
          <w:sz w:val="24"/>
          <w:szCs w:val="24"/>
        </w:rPr>
        <w:t>Il progetto è rivolto a tutti</w:t>
      </w:r>
      <w:r w:rsidR="007455EB" w:rsidRPr="00703B84">
        <w:rPr>
          <w:sz w:val="24"/>
          <w:szCs w:val="24"/>
        </w:rPr>
        <w:t xml:space="preserve"> </w:t>
      </w:r>
      <w:r w:rsidRPr="00703B84">
        <w:rPr>
          <w:sz w:val="24"/>
          <w:szCs w:val="24"/>
        </w:rPr>
        <w:t xml:space="preserve">gli studenti e le studentesse delle </w:t>
      </w:r>
      <w:r w:rsidRPr="00703B84">
        <w:rPr>
          <w:b/>
          <w:sz w:val="24"/>
          <w:szCs w:val="24"/>
        </w:rPr>
        <w:t>scuole secondarie di I° e II° grado</w:t>
      </w:r>
      <w:r w:rsidR="007455EB" w:rsidRPr="00703B84">
        <w:rPr>
          <w:sz w:val="24"/>
          <w:szCs w:val="24"/>
        </w:rPr>
        <w:t xml:space="preserve"> e ai loro docenti</w:t>
      </w:r>
      <w:r w:rsidRPr="00703B84">
        <w:rPr>
          <w:sz w:val="24"/>
          <w:szCs w:val="24"/>
        </w:rPr>
        <w:t xml:space="preserve">. </w:t>
      </w:r>
    </w:p>
    <w:p w14:paraId="0D1E95AD" w14:textId="77777777" w:rsidR="00ED00D1" w:rsidRPr="00703B84" w:rsidRDefault="00ED00D1" w:rsidP="00703B84">
      <w:pPr>
        <w:jc w:val="both"/>
        <w:rPr>
          <w:sz w:val="24"/>
          <w:szCs w:val="24"/>
        </w:rPr>
      </w:pPr>
      <w:bookmarkStart w:id="0" w:name="_GoBack"/>
      <w:bookmarkEnd w:id="0"/>
    </w:p>
    <w:p w14:paraId="519B4991" w14:textId="661E8283" w:rsidR="005F4433" w:rsidRPr="00703B84" w:rsidRDefault="00DE3028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t>Metodologie</w:t>
      </w:r>
    </w:p>
    <w:p w14:paraId="4EF0B83D" w14:textId="27F1A739" w:rsidR="007455EB" w:rsidRPr="00703B84" w:rsidRDefault="007455EB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Grazie al supporto di AGIS Scuola, Wonderful Losers è ora presente sul catalogo dedicato alle scuole: </w:t>
      </w:r>
      <w:r w:rsidRPr="00703B84">
        <w:rPr>
          <w:sz w:val="24"/>
          <w:szCs w:val="24"/>
          <w:lang w:val="it-IT"/>
        </w:rPr>
        <w:fldChar w:fldCharType="begin"/>
      </w:r>
      <w:r w:rsidRPr="00703B84">
        <w:rPr>
          <w:sz w:val="24"/>
          <w:szCs w:val="24"/>
          <w:lang w:val="it-IT"/>
        </w:rPr>
        <w:instrText xml:space="preserve"> HYPERLINK "https://agiscuola.it/schede-film/itemlist/category/24-w.html" \t "_blank" </w:instrText>
      </w:r>
      <w:r w:rsidRPr="00703B84">
        <w:rPr>
          <w:sz w:val="24"/>
          <w:szCs w:val="24"/>
          <w:lang w:val="it-IT"/>
        </w:rPr>
        <w:fldChar w:fldCharType="separate"/>
      </w:r>
      <w:r w:rsidRPr="00703B84">
        <w:rPr>
          <w:rStyle w:val="Collegamentoipertestuale"/>
          <w:color w:val="auto"/>
          <w:sz w:val="24"/>
          <w:szCs w:val="24"/>
          <w:lang w:val="it-IT"/>
        </w:rPr>
        <w:t>https://agiscuola.it/schede-film/itemlist/category/24-w.html</w:t>
      </w:r>
      <w:r w:rsidRPr="00703B84">
        <w:rPr>
          <w:sz w:val="24"/>
          <w:szCs w:val="24"/>
        </w:rPr>
        <w:fldChar w:fldCharType="end"/>
      </w:r>
    </w:p>
    <w:p w14:paraId="7CA90760" w14:textId="77777777" w:rsidR="007455EB" w:rsidRPr="00703B84" w:rsidRDefault="007455EB" w:rsidP="00703B84">
      <w:pPr>
        <w:pStyle w:val="normal"/>
        <w:jc w:val="both"/>
        <w:rPr>
          <w:sz w:val="24"/>
          <w:szCs w:val="24"/>
        </w:rPr>
      </w:pPr>
    </w:p>
    <w:p w14:paraId="1C823D41" w14:textId="049B2ECE" w:rsidR="001966CD" w:rsidRPr="00703B84" w:rsidRDefault="0005179F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>Con lo scopo di verificare l</w:t>
      </w:r>
      <w:r w:rsidR="007455EB" w:rsidRPr="00703B84">
        <w:rPr>
          <w:sz w:val="24"/>
          <w:szCs w:val="24"/>
        </w:rPr>
        <w:t>’interesse e l</w:t>
      </w:r>
      <w:r w:rsidRPr="00703B84">
        <w:rPr>
          <w:sz w:val="24"/>
          <w:szCs w:val="24"/>
        </w:rPr>
        <w:t>a reazione d</w:t>
      </w:r>
      <w:r w:rsidR="00817B91" w:rsidRPr="00703B84">
        <w:rPr>
          <w:sz w:val="24"/>
          <w:szCs w:val="24"/>
        </w:rPr>
        <w:t>e</w:t>
      </w:r>
      <w:r w:rsidRPr="00703B84">
        <w:rPr>
          <w:sz w:val="24"/>
          <w:szCs w:val="24"/>
        </w:rPr>
        <w:t xml:space="preserve">i docenti e </w:t>
      </w:r>
      <w:r w:rsidR="00817B91" w:rsidRPr="00703B84">
        <w:rPr>
          <w:sz w:val="24"/>
          <w:szCs w:val="24"/>
        </w:rPr>
        <w:t xml:space="preserve">degli </w:t>
      </w:r>
      <w:r w:rsidRPr="00703B84">
        <w:rPr>
          <w:sz w:val="24"/>
          <w:szCs w:val="24"/>
        </w:rPr>
        <w:t>studenti</w:t>
      </w:r>
      <w:r w:rsidR="00817B91" w:rsidRPr="00703B84">
        <w:rPr>
          <w:sz w:val="24"/>
          <w:szCs w:val="24"/>
        </w:rPr>
        <w:t>, durante il corso dell’anno scolastico 2018-2019</w:t>
      </w:r>
      <w:r w:rsidRPr="00703B84">
        <w:rPr>
          <w:sz w:val="24"/>
          <w:szCs w:val="24"/>
        </w:rPr>
        <w:t xml:space="preserve"> sono state fatte alcune proiezioni </w:t>
      </w:r>
      <w:r w:rsidR="004B01F8" w:rsidRPr="00703B84">
        <w:rPr>
          <w:sz w:val="24"/>
          <w:szCs w:val="24"/>
        </w:rPr>
        <w:t>nelle</w:t>
      </w:r>
      <w:r w:rsidRPr="00703B84">
        <w:rPr>
          <w:sz w:val="24"/>
          <w:szCs w:val="24"/>
        </w:rPr>
        <w:t xml:space="preserve"> scuole superiori </w:t>
      </w:r>
      <w:r w:rsidR="004B01F8" w:rsidRPr="00703B84">
        <w:rPr>
          <w:sz w:val="24"/>
          <w:szCs w:val="24"/>
        </w:rPr>
        <w:t>piemontesi</w:t>
      </w:r>
      <w:r w:rsidR="00EC3861" w:rsidRPr="00703B84">
        <w:rPr>
          <w:sz w:val="24"/>
          <w:szCs w:val="24"/>
        </w:rPr>
        <w:t xml:space="preserve">. </w:t>
      </w:r>
      <w:r w:rsidR="003D60FE" w:rsidRPr="00703B84">
        <w:rPr>
          <w:sz w:val="24"/>
          <w:szCs w:val="24"/>
        </w:rPr>
        <w:t xml:space="preserve">Il </w:t>
      </w:r>
      <w:r w:rsidR="00817B91" w:rsidRPr="00703B84">
        <w:rPr>
          <w:sz w:val="24"/>
          <w:szCs w:val="24"/>
        </w:rPr>
        <w:t>progetto è</w:t>
      </w:r>
      <w:r w:rsidR="00504D17" w:rsidRPr="00703B84">
        <w:rPr>
          <w:sz w:val="24"/>
          <w:szCs w:val="24"/>
        </w:rPr>
        <w:t xml:space="preserve"> stato accolto con entusiasmo, dimostrando l’interesse per i valori che il film veicola</w:t>
      </w:r>
      <w:r w:rsidR="00817B91" w:rsidRPr="00703B84">
        <w:rPr>
          <w:sz w:val="24"/>
          <w:szCs w:val="24"/>
        </w:rPr>
        <w:t>.</w:t>
      </w:r>
      <w:r w:rsidR="00504D17" w:rsidRPr="00703B84">
        <w:rPr>
          <w:sz w:val="24"/>
          <w:szCs w:val="24"/>
        </w:rPr>
        <w:t xml:space="preserve"> </w:t>
      </w:r>
    </w:p>
    <w:p w14:paraId="688507C9" w14:textId="77777777" w:rsidR="007455EB" w:rsidRPr="00703B84" w:rsidRDefault="007455EB" w:rsidP="00703B84">
      <w:pPr>
        <w:pStyle w:val="normal"/>
        <w:jc w:val="both"/>
        <w:rPr>
          <w:sz w:val="24"/>
          <w:szCs w:val="24"/>
        </w:rPr>
      </w:pPr>
    </w:p>
    <w:p w14:paraId="23F4551D" w14:textId="534F1A0D" w:rsidR="00504D17" w:rsidRPr="00703B84" w:rsidRDefault="007455EB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>Il 23 ottobre 2019 il progetto sarà presentato ai docenti delle scuole medie e superiori torinesi, in un incontro gratuito presso il Cinema Ambrosio di Torino. In questa occasione, i professori saranno invitati a partecipare alla proiezione del film e a discutere del progetto</w:t>
      </w:r>
      <w:r w:rsidR="008008C6" w:rsidRPr="00703B84">
        <w:rPr>
          <w:sz w:val="24"/>
          <w:szCs w:val="24"/>
        </w:rPr>
        <w:t xml:space="preserve"> affinché</w:t>
      </w:r>
      <w:r w:rsidR="008C1BF7" w:rsidRPr="00703B84">
        <w:rPr>
          <w:sz w:val="24"/>
          <w:szCs w:val="24"/>
        </w:rPr>
        <w:t xml:space="preserve"> venga inserito nel calendario</w:t>
      </w:r>
      <w:r w:rsidRPr="00703B84">
        <w:rPr>
          <w:sz w:val="24"/>
          <w:szCs w:val="24"/>
        </w:rPr>
        <w:t xml:space="preserve"> scolastico</w:t>
      </w:r>
      <w:r w:rsidR="008C1BF7" w:rsidRPr="00703B84">
        <w:rPr>
          <w:sz w:val="24"/>
          <w:szCs w:val="24"/>
        </w:rPr>
        <w:t xml:space="preserve"> 2019-2020</w:t>
      </w:r>
      <w:r w:rsidR="00987A75" w:rsidRPr="00703B84">
        <w:rPr>
          <w:sz w:val="24"/>
          <w:szCs w:val="24"/>
        </w:rPr>
        <w:t>.</w:t>
      </w:r>
      <w:r w:rsidR="00831428" w:rsidRPr="00703B84">
        <w:rPr>
          <w:sz w:val="24"/>
          <w:szCs w:val="24"/>
        </w:rPr>
        <w:t xml:space="preserve"> Ci saranno anche degli interventi da parte di istituzioni competenti. Al momento siamo in contatto con FIAB e CONI per una eventuale collaborazione.</w:t>
      </w:r>
    </w:p>
    <w:p w14:paraId="1CA73F8A" w14:textId="77777777" w:rsidR="00831428" w:rsidRPr="00703B84" w:rsidRDefault="00831428" w:rsidP="00703B84">
      <w:pPr>
        <w:shd w:val="clear" w:color="auto" w:fill="FFFFFF"/>
        <w:rPr>
          <w:rFonts w:eastAsia="Times New Roman" w:cs="Times New Roman"/>
          <w:sz w:val="24"/>
          <w:szCs w:val="24"/>
          <w:lang w:val="it-IT" w:eastAsia="it-IT"/>
        </w:rPr>
      </w:pPr>
    </w:p>
    <w:p w14:paraId="26C96BAD" w14:textId="5C4C7777" w:rsidR="00504D17" w:rsidRPr="00703B84" w:rsidRDefault="00504D17" w:rsidP="00703B84">
      <w:pPr>
        <w:shd w:val="clear" w:color="auto" w:fill="FFFFFF"/>
        <w:rPr>
          <w:rFonts w:eastAsia="Times New Roman" w:cs="Times New Roman"/>
          <w:sz w:val="24"/>
          <w:szCs w:val="24"/>
          <w:lang w:val="it-IT" w:eastAsia="it-IT"/>
        </w:rPr>
      </w:pPr>
      <w:r w:rsidRPr="00703B84">
        <w:rPr>
          <w:rFonts w:eastAsia="Times New Roman" w:cs="Times New Roman"/>
          <w:sz w:val="24"/>
          <w:szCs w:val="24"/>
          <w:lang w:val="it-IT" w:eastAsia="it-IT"/>
        </w:rPr>
        <w:t xml:space="preserve">A seguito dell'incontro con i professori, definiremo un calendario di proiezioni per tutte le classi medie e superiori piemontesi che aderiranno al progetto. </w:t>
      </w:r>
    </w:p>
    <w:p w14:paraId="53D39719" w14:textId="77777777" w:rsidR="00831428" w:rsidRPr="00703B84" w:rsidRDefault="00831428" w:rsidP="00703B84">
      <w:pPr>
        <w:shd w:val="clear" w:color="auto" w:fill="FFFFFF"/>
        <w:rPr>
          <w:rFonts w:eastAsia="Times New Roman" w:cs="Times New Roman"/>
          <w:sz w:val="24"/>
          <w:szCs w:val="24"/>
          <w:lang w:val="it-IT" w:eastAsia="it-IT"/>
        </w:rPr>
      </w:pPr>
    </w:p>
    <w:p w14:paraId="13F55C90" w14:textId="77777777" w:rsidR="00703B84" w:rsidRPr="00703B84" w:rsidRDefault="00831428" w:rsidP="00703B84">
      <w:pPr>
        <w:shd w:val="clear" w:color="auto" w:fill="FFFFFF"/>
        <w:rPr>
          <w:rFonts w:eastAsia="Times New Roman" w:cs="Times New Roman"/>
          <w:sz w:val="24"/>
          <w:szCs w:val="24"/>
          <w:lang w:val="it-IT" w:eastAsia="it-IT"/>
        </w:rPr>
      </w:pPr>
      <w:r w:rsidRPr="00703B84">
        <w:rPr>
          <w:rFonts w:eastAsia="Times New Roman" w:cs="Times New Roman"/>
          <w:sz w:val="24"/>
          <w:szCs w:val="24"/>
          <w:lang w:val="it-IT" w:eastAsia="it-IT"/>
        </w:rPr>
        <w:lastRenderedPageBreak/>
        <w:t>Gli incontri con gli alunni potranno coinvolgere più classi, a seconda dei bisogni e delle necessità di ciascun istituto. La visione del film sarà introdotta da una presentazione de</w:t>
      </w:r>
      <w:r w:rsidR="00703B84" w:rsidRPr="00703B84">
        <w:rPr>
          <w:rFonts w:eastAsia="Times New Roman" w:cs="Times New Roman"/>
          <w:sz w:val="24"/>
          <w:szCs w:val="24"/>
          <w:lang w:val="it-IT" w:eastAsia="it-IT"/>
        </w:rPr>
        <w:t>l documentario</w:t>
      </w:r>
      <w:r w:rsidRPr="00703B84">
        <w:rPr>
          <w:rFonts w:eastAsia="Times New Roman" w:cs="Times New Roman"/>
          <w:sz w:val="24"/>
          <w:szCs w:val="24"/>
          <w:lang w:val="it-IT" w:eastAsia="it-IT"/>
        </w:rPr>
        <w:t xml:space="preserve"> e del ruolo del gregario </w:t>
      </w:r>
      <w:r w:rsidR="00703B84" w:rsidRPr="00703B84">
        <w:rPr>
          <w:rFonts w:eastAsia="Times New Roman" w:cs="Times New Roman"/>
          <w:sz w:val="24"/>
          <w:szCs w:val="24"/>
          <w:lang w:val="it-IT" w:eastAsia="it-IT"/>
        </w:rPr>
        <w:t xml:space="preserve">nel ciclismo. </w:t>
      </w:r>
    </w:p>
    <w:p w14:paraId="6D09754F" w14:textId="06B2B593" w:rsidR="000D1CA6" w:rsidRPr="00703B84" w:rsidRDefault="00703B84" w:rsidP="00703B84">
      <w:pPr>
        <w:shd w:val="clear" w:color="auto" w:fill="FFFFFF"/>
        <w:rPr>
          <w:rFonts w:eastAsia="Times New Roman" w:cs="Times New Roman"/>
          <w:sz w:val="24"/>
          <w:szCs w:val="24"/>
          <w:lang w:val="it-IT" w:eastAsia="it-IT"/>
        </w:rPr>
      </w:pPr>
      <w:r w:rsidRPr="00703B84">
        <w:rPr>
          <w:rFonts w:eastAsia="Times New Roman" w:cs="Times New Roman"/>
          <w:sz w:val="24"/>
          <w:szCs w:val="24"/>
          <w:lang w:val="it-IT" w:eastAsia="it-IT"/>
        </w:rPr>
        <w:t xml:space="preserve">Dopo la proiezione saranno approfondite le tematiche del film, focalizzando quelle più care ai docenti e agli studenti. L’obiettivo sarà quello di creare un momento di confronto tra i giovani. È nostra intenzione quella di riuscire a coinvolgere ospiti e personalità del campo, in modo da offrire agli studenti una testimonianza in prima persona. </w:t>
      </w:r>
    </w:p>
    <w:p w14:paraId="4E3FFF19" w14:textId="77777777" w:rsidR="00703B84" w:rsidRPr="00703B84" w:rsidRDefault="00703B84" w:rsidP="00703B84">
      <w:pPr>
        <w:shd w:val="clear" w:color="auto" w:fill="FFFFFF"/>
        <w:rPr>
          <w:rFonts w:eastAsia="Times New Roman" w:cs="Times New Roman"/>
          <w:sz w:val="24"/>
          <w:szCs w:val="24"/>
          <w:lang w:val="it-IT" w:eastAsia="it-IT"/>
        </w:rPr>
      </w:pPr>
    </w:p>
    <w:p w14:paraId="5547158E" w14:textId="77777777" w:rsidR="00703B84" w:rsidRPr="00703B84" w:rsidRDefault="00703B84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t>Testimonials</w:t>
      </w:r>
    </w:p>
    <w:p w14:paraId="2312CABE" w14:textId="77777777" w:rsidR="00703B84" w:rsidRPr="00703B84" w:rsidRDefault="00703B84" w:rsidP="00703B84">
      <w:pPr>
        <w:pStyle w:val="normal"/>
        <w:jc w:val="both"/>
        <w:rPr>
          <w:sz w:val="24"/>
          <w:szCs w:val="24"/>
          <w:lang w:val="it-IT"/>
        </w:rPr>
      </w:pPr>
      <w:r w:rsidRPr="00703B84">
        <w:rPr>
          <w:sz w:val="24"/>
          <w:szCs w:val="24"/>
          <w:lang w:val="it-IT"/>
        </w:rPr>
        <w:t>Uno dei protagonisti del film, l’ex corridore Daniele Colli, sta svolgendo un ruolo molto importante nell’aiutarci a diffondere il messaggio positivo del film presso le organizzazioni giovanili e nelle scuole. In particolare Daniele spiega ai giovani:</w:t>
      </w:r>
    </w:p>
    <w:p w14:paraId="22F8B2EB" w14:textId="77777777" w:rsidR="00703B84" w:rsidRPr="00703B84" w:rsidRDefault="00703B84" w:rsidP="00703B84">
      <w:pPr>
        <w:pStyle w:val="normal"/>
        <w:jc w:val="both"/>
        <w:rPr>
          <w:i/>
          <w:sz w:val="24"/>
          <w:szCs w:val="24"/>
          <w:lang w:val="it-IT"/>
        </w:rPr>
      </w:pPr>
      <w:r w:rsidRPr="00703B84">
        <w:rPr>
          <w:i/>
          <w:sz w:val="24"/>
          <w:szCs w:val="24"/>
          <w:lang w:val="it-IT"/>
        </w:rPr>
        <w:t>“</w:t>
      </w:r>
      <w:r w:rsidRPr="00703B84">
        <w:rPr>
          <w:bCs/>
          <w:i/>
          <w:sz w:val="24"/>
          <w:szCs w:val="24"/>
          <w:lang w:val="it-IT"/>
        </w:rPr>
        <w:t xml:space="preserve">il ciclismo mi ha insegnato tutto, è una scuola di vita. Praticandolo impari a non mollare, a stringere i denti e a reagire quando le cose vanno male, tutte lezioni che servono nella vita giù dalla sella” </w:t>
      </w:r>
    </w:p>
    <w:p w14:paraId="6ABC46A4" w14:textId="1346A5C7" w:rsidR="00703B84" w:rsidRPr="00703B84" w:rsidRDefault="00703B84" w:rsidP="00703B84">
      <w:pPr>
        <w:shd w:val="clear" w:color="auto" w:fill="FFFFFF"/>
        <w:jc w:val="both"/>
        <w:rPr>
          <w:bCs/>
          <w:sz w:val="24"/>
          <w:szCs w:val="24"/>
          <w:lang w:val="it-IT"/>
        </w:rPr>
      </w:pPr>
    </w:p>
    <w:p w14:paraId="082A2E83" w14:textId="18529199" w:rsidR="00703B84" w:rsidRPr="00703B84" w:rsidRDefault="00703B84" w:rsidP="00703B84">
      <w:pPr>
        <w:shd w:val="clear" w:color="auto" w:fill="FFFFFF"/>
        <w:jc w:val="both"/>
        <w:rPr>
          <w:bCs/>
          <w:sz w:val="24"/>
          <w:szCs w:val="24"/>
          <w:lang w:val="it-IT"/>
        </w:rPr>
      </w:pPr>
      <w:r w:rsidRPr="00703B84">
        <w:rPr>
          <w:bCs/>
          <w:sz w:val="24"/>
          <w:szCs w:val="24"/>
          <w:lang w:val="it-IT"/>
        </w:rPr>
        <w:t xml:space="preserve">Anche personaggi di primo piano del ciclismo quali </w:t>
      </w:r>
      <w:r w:rsidRPr="00703B84">
        <w:rPr>
          <w:b/>
          <w:bCs/>
          <w:sz w:val="24"/>
          <w:szCs w:val="24"/>
          <w:lang w:val="it-IT"/>
        </w:rPr>
        <w:t>Beppe Conti</w:t>
      </w:r>
      <w:r w:rsidRPr="00703B84">
        <w:rPr>
          <w:bCs/>
          <w:sz w:val="24"/>
          <w:szCs w:val="24"/>
          <w:lang w:val="it-IT"/>
        </w:rPr>
        <w:t xml:space="preserve"> e </w:t>
      </w:r>
      <w:r w:rsidRPr="00703B84">
        <w:rPr>
          <w:b/>
          <w:bCs/>
          <w:sz w:val="24"/>
          <w:szCs w:val="24"/>
          <w:lang w:val="it-IT"/>
        </w:rPr>
        <w:t xml:space="preserve">Davide </w:t>
      </w:r>
      <w:proofErr w:type="spellStart"/>
      <w:r w:rsidRPr="00703B84">
        <w:rPr>
          <w:b/>
          <w:bCs/>
          <w:sz w:val="24"/>
          <w:szCs w:val="24"/>
          <w:lang w:val="it-IT"/>
        </w:rPr>
        <w:t>Cassani</w:t>
      </w:r>
      <w:proofErr w:type="spellEnd"/>
      <w:r w:rsidRPr="00703B84">
        <w:rPr>
          <w:bCs/>
          <w:sz w:val="24"/>
          <w:szCs w:val="24"/>
          <w:lang w:val="it-IT"/>
        </w:rPr>
        <w:t xml:space="preserve"> hanno espresso parole di elogio per il film, partecipando anche a molte delle nostre proiezioni.</w:t>
      </w:r>
    </w:p>
    <w:p w14:paraId="1EE644F2" w14:textId="77777777" w:rsidR="000D1CA6" w:rsidRPr="00703B84" w:rsidRDefault="000D1CA6" w:rsidP="00703B84">
      <w:pPr>
        <w:pStyle w:val="normal"/>
        <w:jc w:val="both"/>
        <w:rPr>
          <w:sz w:val="24"/>
          <w:szCs w:val="24"/>
        </w:rPr>
      </w:pPr>
    </w:p>
    <w:p w14:paraId="71B0F91D" w14:textId="7903776E" w:rsidR="00891285" w:rsidRPr="00703B84" w:rsidRDefault="00891285" w:rsidP="00703B84">
      <w:pPr>
        <w:pStyle w:val="normal"/>
        <w:jc w:val="both"/>
        <w:rPr>
          <w:b/>
          <w:sz w:val="24"/>
          <w:szCs w:val="24"/>
          <w:u w:val="single"/>
        </w:rPr>
      </w:pPr>
      <w:r w:rsidRPr="00703B84">
        <w:rPr>
          <w:b/>
          <w:sz w:val="24"/>
          <w:szCs w:val="24"/>
          <w:u w:val="single"/>
        </w:rPr>
        <w:t>Media</w:t>
      </w:r>
    </w:p>
    <w:p w14:paraId="075CD26B" w14:textId="77777777" w:rsidR="00987A75" w:rsidRPr="00703B84" w:rsidRDefault="009B0768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Molti autorevoli giornalisti hanno scritto del film su giornali quali La </w:t>
      </w:r>
      <w:r w:rsidRPr="00703B84">
        <w:rPr>
          <w:i/>
          <w:sz w:val="24"/>
          <w:szCs w:val="24"/>
        </w:rPr>
        <w:t>Stampa</w:t>
      </w:r>
      <w:r w:rsidRPr="00703B84">
        <w:rPr>
          <w:sz w:val="24"/>
          <w:szCs w:val="24"/>
        </w:rPr>
        <w:t xml:space="preserve">, </w:t>
      </w:r>
      <w:r w:rsidRPr="00703B84">
        <w:rPr>
          <w:i/>
          <w:sz w:val="24"/>
          <w:szCs w:val="24"/>
        </w:rPr>
        <w:t>La Repubblica</w:t>
      </w:r>
      <w:r w:rsidRPr="00703B84">
        <w:rPr>
          <w:sz w:val="24"/>
          <w:szCs w:val="24"/>
        </w:rPr>
        <w:t xml:space="preserve">, </w:t>
      </w:r>
      <w:r w:rsidRPr="00703B84">
        <w:rPr>
          <w:i/>
          <w:sz w:val="24"/>
          <w:szCs w:val="24"/>
        </w:rPr>
        <w:t>Corriere della Sera</w:t>
      </w:r>
      <w:r w:rsidRPr="00703B84">
        <w:rPr>
          <w:sz w:val="24"/>
          <w:szCs w:val="24"/>
        </w:rPr>
        <w:t xml:space="preserve">, </w:t>
      </w:r>
      <w:r w:rsidRPr="00703B84">
        <w:rPr>
          <w:i/>
          <w:sz w:val="24"/>
          <w:szCs w:val="24"/>
        </w:rPr>
        <w:t>L’Avvenire</w:t>
      </w:r>
      <w:r w:rsidRPr="00703B84">
        <w:rPr>
          <w:sz w:val="24"/>
          <w:szCs w:val="24"/>
        </w:rPr>
        <w:t xml:space="preserve">, </w:t>
      </w:r>
      <w:r w:rsidRPr="00703B84">
        <w:rPr>
          <w:i/>
          <w:sz w:val="24"/>
          <w:szCs w:val="24"/>
        </w:rPr>
        <w:t>Gazzetta dello Sport</w:t>
      </w:r>
      <w:r w:rsidRPr="00703B84">
        <w:rPr>
          <w:sz w:val="24"/>
          <w:szCs w:val="24"/>
        </w:rPr>
        <w:t>, etc… sottolineando l’unicità di quest’opera e mettendo in evidenza l’aspetto positivo ed educativo del messaggio che il film trasmette</w:t>
      </w:r>
      <w:r w:rsidR="00987A75" w:rsidRPr="00703B84">
        <w:rPr>
          <w:sz w:val="24"/>
          <w:szCs w:val="24"/>
        </w:rPr>
        <w:t xml:space="preserve">. </w:t>
      </w:r>
    </w:p>
    <w:p w14:paraId="5C719BE6" w14:textId="32A846F1" w:rsidR="004C0278" w:rsidRPr="00703B84" w:rsidRDefault="00372478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>Questo ci permetterà di d</w:t>
      </w:r>
      <w:r w:rsidR="00891285" w:rsidRPr="00703B84">
        <w:rPr>
          <w:sz w:val="24"/>
          <w:szCs w:val="24"/>
        </w:rPr>
        <w:t xml:space="preserve">iffondere </w:t>
      </w:r>
      <w:r w:rsidRPr="00703B84">
        <w:rPr>
          <w:sz w:val="24"/>
          <w:szCs w:val="24"/>
        </w:rPr>
        <w:t>più facilem</w:t>
      </w:r>
      <w:r w:rsidR="00987A75" w:rsidRPr="00703B84">
        <w:rPr>
          <w:sz w:val="24"/>
          <w:szCs w:val="24"/>
        </w:rPr>
        <w:t xml:space="preserve">ente </w:t>
      </w:r>
      <w:r w:rsidR="00891285" w:rsidRPr="00703B84">
        <w:rPr>
          <w:sz w:val="24"/>
          <w:szCs w:val="24"/>
        </w:rPr>
        <w:t>l’iniziativa con le testate e</w:t>
      </w:r>
      <w:r w:rsidR="00987A75" w:rsidRPr="00703B84">
        <w:rPr>
          <w:sz w:val="24"/>
          <w:szCs w:val="24"/>
        </w:rPr>
        <w:t xml:space="preserve"> i</w:t>
      </w:r>
      <w:r w:rsidR="00891285" w:rsidRPr="00703B84">
        <w:rPr>
          <w:sz w:val="24"/>
          <w:szCs w:val="24"/>
        </w:rPr>
        <w:t xml:space="preserve"> giornalisti che già hanno avuto modo di pubblicare articoli su</w:t>
      </w:r>
      <w:r w:rsidR="00987A75" w:rsidRPr="00703B84">
        <w:rPr>
          <w:sz w:val="24"/>
          <w:szCs w:val="24"/>
        </w:rPr>
        <w:t xml:space="preserve"> Wonderful Losers.</w:t>
      </w:r>
    </w:p>
    <w:p w14:paraId="7598D63A" w14:textId="79AA9E09" w:rsidR="00372478" w:rsidRPr="00703B84" w:rsidRDefault="00372478" w:rsidP="00703B84">
      <w:pPr>
        <w:pStyle w:val="normal"/>
        <w:jc w:val="both"/>
        <w:rPr>
          <w:sz w:val="24"/>
          <w:szCs w:val="24"/>
        </w:rPr>
      </w:pPr>
      <w:r w:rsidRPr="00703B84">
        <w:rPr>
          <w:sz w:val="24"/>
          <w:szCs w:val="24"/>
        </w:rPr>
        <w:t xml:space="preserve">Stefilm potenzierà ulteriormente la comunicazione web principalmente </w:t>
      </w:r>
      <w:r w:rsidR="00703B84" w:rsidRPr="00703B84">
        <w:rPr>
          <w:sz w:val="24"/>
          <w:szCs w:val="24"/>
        </w:rPr>
        <w:t>attraverso i propri canali social.</w:t>
      </w:r>
      <w:r w:rsidR="00987A75" w:rsidRPr="00703B84">
        <w:rPr>
          <w:sz w:val="24"/>
          <w:szCs w:val="24"/>
        </w:rPr>
        <w:t xml:space="preserve"> (</w:t>
      </w:r>
      <w:r w:rsidRPr="00703B84">
        <w:rPr>
          <w:sz w:val="24"/>
          <w:szCs w:val="24"/>
        </w:rPr>
        <w:t>Facebook, Instagram e Twitter</w:t>
      </w:r>
      <w:r w:rsidR="00987A75" w:rsidRPr="00703B84">
        <w:rPr>
          <w:sz w:val="24"/>
          <w:szCs w:val="24"/>
        </w:rPr>
        <w:t>)</w:t>
      </w:r>
    </w:p>
    <w:p w14:paraId="7C001EB6" w14:textId="77777777" w:rsidR="00372478" w:rsidRPr="00703B84" w:rsidRDefault="00372478" w:rsidP="00703B84">
      <w:pPr>
        <w:pStyle w:val="normal"/>
        <w:jc w:val="both"/>
        <w:rPr>
          <w:sz w:val="24"/>
          <w:szCs w:val="24"/>
        </w:rPr>
      </w:pPr>
    </w:p>
    <w:p w14:paraId="6BDD479D" w14:textId="0A300A58" w:rsidR="00E058E8" w:rsidRPr="00703B84" w:rsidRDefault="00E058E8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217DB6C8" w14:textId="77777777" w:rsidR="00703B84" w:rsidRPr="00703B84" w:rsidRDefault="00703B84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6ED9E5B4" w14:textId="77777777" w:rsidR="00703B84" w:rsidRPr="00703B84" w:rsidRDefault="00703B84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384E1C6F" w14:textId="77777777" w:rsidR="00703B84" w:rsidRPr="00703B84" w:rsidRDefault="00703B84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27A5937C" w14:textId="77777777" w:rsidR="00703B84" w:rsidRPr="00703B84" w:rsidRDefault="00703B84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34A94239" w14:textId="77777777" w:rsidR="00E058E8" w:rsidRPr="00703B84" w:rsidRDefault="00E058E8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Fonts w:eastAsia="Times New Roman"/>
          <w:sz w:val="24"/>
          <w:szCs w:val="24"/>
          <w:lang w:val="it-IT"/>
        </w:rPr>
      </w:pPr>
    </w:p>
    <w:p w14:paraId="5C5E45AB" w14:textId="77777777" w:rsidR="00E058E8" w:rsidRPr="00703B84" w:rsidRDefault="00E058E8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sz w:val="24"/>
          <w:szCs w:val="24"/>
          <w:lang w:val="it-IT"/>
        </w:rPr>
      </w:pPr>
      <w:r w:rsidRPr="00703B84">
        <w:rPr>
          <w:rStyle w:val="Nessuno"/>
          <w:b/>
          <w:bCs/>
          <w:sz w:val="24"/>
          <w:szCs w:val="24"/>
          <w:lang w:val="it-IT"/>
        </w:rPr>
        <w:t xml:space="preserve">Distribuzione e promozione </w:t>
      </w:r>
      <w:proofErr w:type="spellStart"/>
      <w:r w:rsidRPr="00703B84">
        <w:rPr>
          <w:rStyle w:val="Nessuno"/>
          <w:b/>
          <w:bCs/>
          <w:sz w:val="24"/>
          <w:szCs w:val="24"/>
          <w:lang w:val="it-IT"/>
        </w:rPr>
        <w:t>Stefilm</w:t>
      </w:r>
      <w:proofErr w:type="spellEnd"/>
    </w:p>
    <w:p w14:paraId="27A39D78" w14:textId="77777777" w:rsidR="00E058E8" w:rsidRPr="00703B84" w:rsidRDefault="00E058E8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sz w:val="24"/>
          <w:szCs w:val="24"/>
          <w:lang w:val="it-IT"/>
        </w:rPr>
      </w:pPr>
      <w:r w:rsidRPr="00703B84">
        <w:rPr>
          <w:rStyle w:val="Nessuno"/>
          <w:b/>
          <w:bCs/>
          <w:sz w:val="24"/>
          <w:szCs w:val="24"/>
          <w:lang w:val="it-IT"/>
        </w:rPr>
        <w:t xml:space="preserve">Giulia </w:t>
      </w:r>
      <w:proofErr w:type="spellStart"/>
      <w:r w:rsidRPr="00703B84">
        <w:rPr>
          <w:rStyle w:val="Nessuno"/>
          <w:b/>
          <w:bCs/>
          <w:sz w:val="24"/>
          <w:szCs w:val="24"/>
          <w:lang w:val="it-IT"/>
        </w:rPr>
        <w:t>Deiana</w:t>
      </w:r>
      <w:proofErr w:type="spellEnd"/>
      <w:r w:rsidRPr="00703B84">
        <w:rPr>
          <w:rStyle w:val="Nessuno"/>
          <w:b/>
          <w:bCs/>
          <w:sz w:val="24"/>
          <w:szCs w:val="24"/>
          <w:lang w:val="it-IT"/>
        </w:rPr>
        <w:t xml:space="preserve">:  </w:t>
      </w:r>
      <w:r w:rsidRPr="00703B84">
        <w:rPr>
          <w:sz w:val="24"/>
          <w:szCs w:val="24"/>
          <w:lang w:val="it-IT"/>
        </w:rPr>
        <w:t>giuliadeiana@ymail.com</w:t>
      </w:r>
    </w:p>
    <w:p w14:paraId="4ADCD118" w14:textId="77777777" w:rsidR="00E058E8" w:rsidRPr="00703B84" w:rsidRDefault="00E058E8" w:rsidP="00703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Style w:val="Nessuno"/>
          <w:sz w:val="24"/>
          <w:szCs w:val="24"/>
          <w:shd w:val="clear" w:color="auto" w:fill="FFFFFF"/>
          <w:lang w:val="it-IT"/>
        </w:rPr>
      </w:pPr>
      <w:r w:rsidRPr="00703B84">
        <w:rPr>
          <w:rStyle w:val="Nessuno"/>
          <w:b/>
          <w:bCs/>
          <w:sz w:val="24"/>
          <w:szCs w:val="24"/>
          <w:lang w:val="it-IT"/>
        </w:rPr>
        <w:t xml:space="preserve">Andrea Filippini: </w:t>
      </w:r>
      <w:r w:rsidRPr="00703B84">
        <w:rPr>
          <w:sz w:val="24"/>
          <w:szCs w:val="24"/>
          <w:lang w:val="it-IT"/>
        </w:rPr>
        <w:t>andreafilippini53@gmail.com</w:t>
      </w:r>
    </w:p>
    <w:p w14:paraId="144E7105" w14:textId="77777777" w:rsidR="00E058E8" w:rsidRPr="00703B84" w:rsidRDefault="00E058E8" w:rsidP="00703B8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Arial" w:eastAsia="Times New Roman" w:hAnsi="Arial" w:cs="Arial"/>
          <w:color w:val="auto"/>
          <w:sz w:val="24"/>
          <w:szCs w:val="24"/>
          <w:shd w:val="clear" w:color="auto" w:fill="FFFFFF"/>
        </w:rPr>
      </w:pPr>
    </w:p>
    <w:p w14:paraId="4A0B3766" w14:textId="6B10F9F5" w:rsidR="0088754D" w:rsidRPr="00703B84" w:rsidRDefault="0088754D" w:rsidP="00703B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D068B68" w14:textId="77777777" w:rsidR="00EE5ED5" w:rsidRPr="00703B84" w:rsidRDefault="00EE5ED5" w:rsidP="00703B84">
      <w:pPr>
        <w:jc w:val="both"/>
        <w:rPr>
          <w:sz w:val="24"/>
          <w:szCs w:val="24"/>
        </w:rPr>
      </w:pPr>
    </w:p>
    <w:p w14:paraId="1617C8A0" w14:textId="77777777" w:rsidR="00703B84" w:rsidRDefault="00703B84"/>
    <w:sectPr w:rsidR="00703B84" w:rsidSect="003C75B1">
      <w:pgSz w:w="11909" w:h="16834"/>
      <w:pgMar w:top="1440" w:right="1419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127C" w14:textId="77777777" w:rsidR="00831428" w:rsidRDefault="00831428" w:rsidP="004007BC">
      <w:pPr>
        <w:spacing w:line="240" w:lineRule="auto"/>
      </w:pPr>
      <w:r>
        <w:separator/>
      </w:r>
    </w:p>
  </w:endnote>
  <w:endnote w:type="continuationSeparator" w:id="0">
    <w:p w14:paraId="4A7B01BB" w14:textId="77777777" w:rsidR="00831428" w:rsidRDefault="00831428" w:rsidP="00400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69EE" w14:textId="77777777" w:rsidR="00831428" w:rsidRDefault="00831428" w:rsidP="004007BC">
      <w:pPr>
        <w:spacing w:line="240" w:lineRule="auto"/>
      </w:pPr>
      <w:r>
        <w:separator/>
      </w:r>
    </w:p>
  </w:footnote>
  <w:footnote w:type="continuationSeparator" w:id="0">
    <w:p w14:paraId="574B3BB9" w14:textId="77777777" w:rsidR="00831428" w:rsidRDefault="00831428" w:rsidP="00400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D11"/>
    <w:multiLevelType w:val="hybridMultilevel"/>
    <w:tmpl w:val="EF32F050"/>
    <w:lvl w:ilvl="0" w:tplc="3F90C0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C8C"/>
    <w:multiLevelType w:val="hybridMultilevel"/>
    <w:tmpl w:val="283004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7825"/>
    <w:multiLevelType w:val="hybridMultilevel"/>
    <w:tmpl w:val="D9E0F1EC"/>
    <w:lvl w:ilvl="0" w:tplc="DE4CCCB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6D4"/>
    <w:rsid w:val="00017D4A"/>
    <w:rsid w:val="000314E6"/>
    <w:rsid w:val="0005179F"/>
    <w:rsid w:val="00053183"/>
    <w:rsid w:val="00080404"/>
    <w:rsid w:val="00082047"/>
    <w:rsid w:val="00097934"/>
    <w:rsid w:val="000D1CA6"/>
    <w:rsid w:val="000D3CD7"/>
    <w:rsid w:val="00141B85"/>
    <w:rsid w:val="00157964"/>
    <w:rsid w:val="00157D40"/>
    <w:rsid w:val="00173532"/>
    <w:rsid w:val="0019261C"/>
    <w:rsid w:val="001966CD"/>
    <w:rsid w:val="001B5E14"/>
    <w:rsid w:val="001E66D4"/>
    <w:rsid w:val="001F4E61"/>
    <w:rsid w:val="00224962"/>
    <w:rsid w:val="00233176"/>
    <w:rsid w:val="00256FBB"/>
    <w:rsid w:val="00270610"/>
    <w:rsid w:val="002A42FC"/>
    <w:rsid w:val="002B407E"/>
    <w:rsid w:val="00313238"/>
    <w:rsid w:val="00354181"/>
    <w:rsid w:val="00354AF5"/>
    <w:rsid w:val="00372478"/>
    <w:rsid w:val="00376579"/>
    <w:rsid w:val="003A0286"/>
    <w:rsid w:val="003A7A2B"/>
    <w:rsid w:val="003B073F"/>
    <w:rsid w:val="003C75B1"/>
    <w:rsid w:val="003D2010"/>
    <w:rsid w:val="003D60FE"/>
    <w:rsid w:val="003F1A6C"/>
    <w:rsid w:val="004007BC"/>
    <w:rsid w:val="004A192B"/>
    <w:rsid w:val="004A4EFC"/>
    <w:rsid w:val="004B01F8"/>
    <w:rsid w:val="004C0278"/>
    <w:rsid w:val="004C5D67"/>
    <w:rsid w:val="004F324F"/>
    <w:rsid w:val="00504D17"/>
    <w:rsid w:val="00522331"/>
    <w:rsid w:val="00552979"/>
    <w:rsid w:val="0057754A"/>
    <w:rsid w:val="0059727C"/>
    <w:rsid w:val="005B51B0"/>
    <w:rsid w:val="005E1C3F"/>
    <w:rsid w:val="005E71DB"/>
    <w:rsid w:val="005F41E5"/>
    <w:rsid w:val="005F4433"/>
    <w:rsid w:val="0062640E"/>
    <w:rsid w:val="0065448E"/>
    <w:rsid w:val="00676CC0"/>
    <w:rsid w:val="00677F01"/>
    <w:rsid w:val="0069431A"/>
    <w:rsid w:val="006A3178"/>
    <w:rsid w:val="006A59FC"/>
    <w:rsid w:val="006D7BDB"/>
    <w:rsid w:val="006E799B"/>
    <w:rsid w:val="00703B84"/>
    <w:rsid w:val="00723350"/>
    <w:rsid w:val="00730ABB"/>
    <w:rsid w:val="007355AB"/>
    <w:rsid w:val="007455EB"/>
    <w:rsid w:val="007862C1"/>
    <w:rsid w:val="007C110B"/>
    <w:rsid w:val="007D7F76"/>
    <w:rsid w:val="007E111A"/>
    <w:rsid w:val="008008C6"/>
    <w:rsid w:val="00816EB8"/>
    <w:rsid w:val="00817B91"/>
    <w:rsid w:val="00827442"/>
    <w:rsid w:val="00831428"/>
    <w:rsid w:val="00857E49"/>
    <w:rsid w:val="0088754D"/>
    <w:rsid w:val="00891285"/>
    <w:rsid w:val="008C1BF7"/>
    <w:rsid w:val="008C300D"/>
    <w:rsid w:val="008C71DD"/>
    <w:rsid w:val="008D008D"/>
    <w:rsid w:val="008F60AF"/>
    <w:rsid w:val="00907670"/>
    <w:rsid w:val="00912A11"/>
    <w:rsid w:val="009354EA"/>
    <w:rsid w:val="009819E2"/>
    <w:rsid w:val="00987A75"/>
    <w:rsid w:val="009B0768"/>
    <w:rsid w:val="009B488C"/>
    <w:rsid w:val="009D4B0B"/>
    <w:rsid w:val="009E150F"/>
    <w:rsid w:val="009F662B"/>
    <w:rsid w:val="00A9542D"/>
    <w:rsid w:val="00A97289"/>
    <w:rsid w:val="00AB4ACA"/>
    <w:rsid w:val="00AC38FC"/>
    <w:rsid w:val="00AE3C99"/>
    <w:rsid w:val="00AF3B7C"/>
    <w:rsid w:val="00B060AE"/>
    <w:rsid w:val="00B25655"/>
    <w:rsid w:val="00BB0FDE"/>
    <w:rsid w:val="00BC0EB4"/>
    <w:rsid w:val="00BC3D09"/>
    <w:rsid w:val="00C335D3"/>
    <w:rsid w:val="00C469DE"/>
    <w:rsid w:val="00C64EBD"/>
    <w:rsid w:val="00C82E21"/>
    <w:rsid w:val="00CC40EC"/>
    <w:rsid w:val="00D25A56"/>
    <w:rsid w:val="00D32238"/>
    <w:rsid w:val="00D44522"/>
    <w:rsid w:val="00D7382E"/>
    <w:rsid w:val="00DD5DAC"/>
    <w:rsid w:val="00DE07DD"/>
    <w:rsid w:val="00DE3028"/>
    <w:rsid w:val="00DE61D7"/>
    <w:rsid w:val="00DF017E"/>
    <w:rsid w:val="00DF78F7"/>
    <w:rsid w:val="00E02A09"/>
    <w:rsid w:val="00E058E8"/>
    <w:rsid w:val="00E70A97"/>
    <w:rsid w:val="00EA255F"/>
    <w:rsid w:val="00EA561A"/>
    <w:rsid w:val="00EB6B48"/>
    <w:rsid w:val="00EC3861"/>
    <w:rsid w:val="00ED00D1"/>
    <w:rsid w:val="00EE5ED5"/>
    <w:rsid w:val="00EF468B"/>
    <w:rsid w:val="00F26A42"/>
    <w:rsid w:val="00F32F5C"/>
    <w:rsid w:val="00F44822"/>
    <w:rsid w:val="00F477BC"/>
    <w:rsid w:val="00F6251F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E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atterepredefinitoparagrafo"/>
    <w:uiPriority w:val="99"/>
    <w:unhideWhenUsed/>
    <w:rsid w:val="008F6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60AF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9727C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B407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D20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normal">
    <w:name w:val="gmail-normal"/>
    <w:basedOn w:val="Normale"/>
    <w:rsid w:val="00912A1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il">
    <w:name w:val="il"/>
    <w:basedOn w:val="Caratterepredefinitoparagrafo"/>
    <w:rsid w:val="0088754D"/>
  </w:style>
  <w:style w:type="paragraph" w:styleId="Pidipagina">
    <w:name w:val="footer"/>
    <w:link w:val="PidipaginaCarattere"/>
    <w:rsid w:val="00E058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E058E8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it-IT"/>
    </w:rPr>
  </w:style>
  <w:style w:type="character" w:customStyle="1" w:styleId="Nessuno">
    <w:name w:val="Nessuno"/>
    <w:rsid w:val="00E058E8"/>
  </w:style>
  <w:style w:type="paragraph" w:customStyle="1" w:styleId="Didefault">
    <w:name w:val="Di default"/>
    <w:rsid w:val="00E058E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it-IT" w:eastAsia="it-IT"/>
    </w:rPr>
  </w:style>
  <w:style w:type="paragraph" w:styleId="Paragrafoelenco">
    <w:name w:val="List Paragraph"/>
    <w:basedOn w:val="Normale"/>
    <w:uiPriority w:val="34"/>
    <w:qFormat/>
    <w:rsid w:val="00E058E8"/>
    <w:pPr>
      <w:ind w:left="720"/>
      <w:contextualSpacing/>
    </w:pPr>
  </w:style>
  <w:style w:type="character" w:customStyle="1" w:styleId="yiv2071207953m-4455066202193262019m7588404540770661769m8541918234278090856m-8306431441890911123gmail-m-64223626782617651m-7291474932875284685m-6978564416296451935m-5665348662899370648m5996432896408867106m-1907160387986150503m-3347958503801185">
    <w:name w:val="yiv2071207953m_-4455066202193262019m_7588404540770661769m_8541918234278090856m_-8306431441890911123gmail-m_-64223626782617651m_-7291474932875284685m_-6978564416296451935m_-5665348662899370648m_5996432896408867106m_-1907160387986150503m_-3347958503801185"/>
    <w:basedOn w:val="Caratterepredefinitoparagrafo"/>
    <w:rsid w:val="00F477BC"/>
  </w:style>
  <w:style w:type="character" w:customStyle="1" w:styleId="yiv2071207953gmaildefault">
    <w:name w:val="yiv2071207953gmail_default"/>
    <w:basedOn w:val="Caratterepredefinitoparagrafo"/>
    <w:rsid w:val="00F477BC"/>
  </w:style>
  <w:style w:type="character" w:customStyle="1" w:styleId="yiv7306816002m1769191741969042149ox-f154f61355-gmaildefault">
    <w:name w:val="yiv7306816002m_1769191741969042149ox-f154f61355-gmail_default"/>
    <w:basedOn w:val="Caratterepredefinitoparagrafo"/>
    <w:rsid w:val="000D1CA6"/>
  </w:style>
  <w:style w:type="paragraph" w:styleId="Intestazione">
    <w:name w:val="header"/>
    <w:basedOn w:val="Normale"/>
    <w:link w:val="IntestazioneCarattere"/>
    <w:uiPriority w:val="99"/>
    <w:unhideWhenUsed/>
    <w:rsid w:val="004007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0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atterepredefinitoparagrafo"/>
    <w:uiPriority w:val="99"/>
    <w:unhideWhenUsed/>
    <w:rsid w:val="008F6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60AF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9727C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B407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D20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normal">
    <w:name w:val="gmail-normal"/>
    <w:basedOn w:val="Normale"/>
    <w:rsid w:val="00912A1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il">
    <w:name w:val="il"/>
    <w:basedOn w:val="Caratterepredefinitoparagrafo"/>
    <w:rsid w:val="0088754D"/>
  </w:style>
  <w:style w:type="paragraph" w:styleId="Pidipagina">
    <w:name w:val="footer"/>
    <w:link w:val="PidipaginaCarattere"/>
    <w:rsid w:val="00E058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E058E8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it-IT"/>
    </w:rPr>
  </w:style>
  <w:style w:type="character" w:customStyle="1" w:styleId="Nessuno">
    <w:name w:val="Nessuno"/>
    <w:rsid w:val="00E058E8"/>
  </w:style>
  <w:style w:type="paragraph" w:customStyle="1" w:styleId="Didefault">
    <w:name w:val="Di default"/>
    <w:rsid w:val="00E058E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it-IT" w:eastAsia="it-IT"/>
    </w:rPr>
  </w:style>
  <w:style w:type="paragraph" w:styleId="Paragrafoelenco">
    <w:name w:val="List Paragraph"/>
    <w:basedOn w:val="Normale"/>
    <w:uiPriority w:val="34"/>
    <w:qFormat/>
    <w:rsid w:val="00E058E8"/>
    <w:pPr>
      <w:ind w:left="720"/>
      <w:contextualSpacing/>
    </w:pPr>
  </w:style>
  <w:style w:type="character" w:customStyle="1" w:styleId="yiv2071207953m-4455066202193262019m7588404540770661769m8541918234278090856m-8306431441890911123gmail-m-64223626782617651m-7291474932875284685m-6978564416296451935m-5665348662899370648m5996432896408867106m-1907160387986150503m-3347958503801185">
    <w:name w:val="yiv2071207953m_-4455066202193262019m_7588404540770661769m_8541918234278090856m_-8306431441890911123gmail-m_-64223626782617651m_-7291474932875284685m_-6978564416296451935m_-5665348662899370648m_5996432896408867106m_-1907160387986150503m_-3347958503801185"/>
    <w:basedOn w:val="Caratterepredefinitoparagrafo"/>
    <w:rsid w:val="00F477BC"/>
  </w:style>
  <w:style w:type="character" w:customStyle="1" w:styleId="yiv2071207953gmaildefault">
    <w:name w:val="yiv2071207953gmail_default"/>
    <w:basedOn w:val="Caratterepredefinitoparagrafo"/>
    <w:rsid w:val="00F477BC"/>
  </w:style>
  <w:style w:type="character" w:customStyle="1" w:styleId="yiv7306816002m1769191741969042149ox-f154f61355-gmaildefault">
    <w:name w:val="yiv7306816002m_1769191741969042149ox-f154f61355-gmail_default"/>
    <w:basedOn w:val="Caratterepredefinitoparagrafo"/>
    <w:rsid w:val="000D1CA6"/>
  </w:style>
  <w:style w:type="paragraph" w:styleId="Intestazione">
    <w:name w:val="header"/>
    <w:basedOn w:val="Normale"/>
    <w:link w:val="IntestazioneCarattere"/>
    <w:uiPriority w:val="99"/>
    <w:unhideWhenUsed/>
    <w:rsid w:val="004007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964">
          <w:marLeft w:val="0"/>
          <w:marRight w:val="0"/>
          <w:marTop w:val="0"/>
          <w:marBottom w:val="0"/>
          <w:divBdr>
            <w:top w:val="single" w:sz="2" w:space="5" w:color="EBEDF0"/>
            <w:left w:val="single" w:sz="2" w:space="8" w:color="EBEDF0"/>
            <w:bottom w:val="single" w:sz="6" w:space="5" w:color="EBEDF0"/>
            <w:right w:val="single" w:sz="2" w:space="5" w:color="EBEDF0"/>
          </w:divBdr>
          <w:divsChild>
            <w:div w:id="1325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88">
          <w:marLeft w:val="0"/>
          <w:marRight w:val="0"/>
          <w:marTop w:val="0"/>
          <w:marBottom w:val="0"/>
          <w:divBdr>
            <w:top w:val="single" w:sz="2" w:space="5" w:color="EBEDF0"/>
            <w:left w:val="single" w:sz="2" w:space="8" w:color="EBEDF0"/>
            <w:bottom w:val="single" w:sz="6" w:space="5" w:color="EBEDF0"/>
            <w:right w:val="single" w:sz="2" w:space="5" w:color="EBEDF0"/>
          </w:divBdr>
          <w:divsChild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381">
          <w:marLeft w:val="0"/>
          <w:marRight w:val="0"/>
          <w:marTop w:val="0"/>
          <w:marBottom w:val="0"/>
          <w:divBdr>
            <w:top w:val="single" w:sz="2" w:space="5" w:color="EBEDF0"/>
            <w:left w:val="single" w:sz="2" w:space="8" w:color="EBEDF0"/>
            <w:bottom w:val="single" w:sz="6" w:space="5" w:color="EBEDF0"/>
            <w:right w:val="single" w:sz="2" w:space="5" w:color="EBEDF0"/>
          </w:divBdr>
          <w:divsChild>
            <w:div w:id="309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237">
          <w:marLeft w:val="0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4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0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4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14">
          <w:marLeft w:val="0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03ECF-40C9-9E4C-9B13-42B993DD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1344</Words>
  <Characters>7665</Characters>
  <Application>Microsoft Macintosh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Distribuzione</cp:lastModifiedBy>
  <cp:revision>12</cp:revision>
  <cp:lastPrinted>2019-09-19T14:13:00Z</cp:lastPrinted>
  <dcterms:created xsi:type="dcterms:W3CDTF">2019-09-12T14:46:00Z</dcterms:created>
  <dcterms:modified xsi:type="dcterms:W3CDTF">2019-09-19T14:32:00Z</dcterms:modified>
</cp:coreProperties>
</file>