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60" w:lineRule="auto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Allegato A</w:t>
      </w:r>
    </w:p>
    <w:p w:rsidR="00000000" w:rsidDel="00000000" w:rsidP="00000000" w:rsidRDefault="00000000" w:rsidRPr="00000000" w14:paraId="00000002">
      <w:pPr>
        <w:spacing w:after="0" w:line="276" w:lineRule="auto"/>
        <w:jc w:val="both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DOMANDA DI PARTECIPAZIONE ESPERTI INTERNI ESTERNI “</w:t>
      </w: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Percorsi di orientamento con il coinvolgimento delle famiglie” - PNRR DM 19 ALLA RICERCA DEL TESORO NASCOSTO (ex Gioacchino da Fiore) relativo al progetto PNRR Missione 4 – Istruzione e Ricerca – Componente 1 – Potenziamento dell’offerta dei servizi di istruzione: dagli asili nido alle Università per entrambe le linee di investimento – La linea di investimento 1.4 “Intervento straordinario finalizzato alla riduzione dei divari territoriali nelle scuole secondarie di primo e di secondo grado e alla lotta alla dispersione scolastica”, (D.M. 19/2024) Codice progetto M4C1I1.4-2024-1322-P-52615 CUP J14D21000890006 Titolo progetto “Alla ricerca del tesoro nascosto”</w:t>
      </w:r>
    </w:p>
    <w:p w:rsidR="00000000" w:rsidDel="00000000" w:rsidP="00000000" w:rsidRDefault="00000000" w:rsidRPr="00000000" w14:paraId="00000003">
      <w:pPr>
        <w:spacing w:after="0" w:line="276" w:lineRule="auto"/>
        <w:jc w:val="both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lineRule="auto"/>
        <w:jc w:val="center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(allegare copia documento d’identità in corso di validità)</w:t>
      </w:r>
    </w:p>
    <w:p w:rsidR="00000000" w:rsidDel="00000000" w:rsidP="00000000" w:rsidRDefault="00000000" w:rsidRPr="00000000" w14:paraId="00000005">
      <w:pPr>
        <w:spacing w:after="160" w:lineRule="auto"/>
        <w:ind w:left="4956" w:firstLine="707.9999999999995"/>
        <w:jc w:val="right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Al Dirigente Scolastico</w:t>
      </w:r>
    </w:p>
    <w:p w:rsidR="00000000" w:rsidDel="00000000" w:rsidP="00000000" w:rsidRDefault="00000000" w:rsidRPr="00000000" w14:paraId="00000006">
      <w:pPr>
        <w:spacing w:after="160" w:lineRule="auto"/>
        <w:jc w:val="right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dell’Istituto </w:t>
      </w: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Istituto Comprensivo “K. Wojtyla-G. da Fiore”</w:t>
      </w:r>
    </w:p>
    <w:p w:rsidR="00000000" w:rsidDel="00000000" w:rsidP="00000000" w:rsidRDefault="00000000" w:rsidRPr="00000000" w14:paraId="00000007">
      <w:pPr>
        <w:spacing w:after="120" w:before="120" w:line="276" w:lineRule="auto"/>
        <w:jc w:val="both"/>
        <w:rPr>
          <w:rFonts w:ascii="Garamond" w:cs="Garamond" w:eastAsia="Garamond" w:hAnsi="Garamond"/>
        </w:rPr>
      </w:pPr>
      <w:bookmarkStart w:colFirst="0" w:colLast="0" w:name="_heading=h.ca4blgrxlmoy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20" w:before="120" w:line="276" w:lineRule="auto"/>
        <w:jc w:val="both"/>
        <w:rPr>
          <w:rFonts w:ascii="Garamond" w:cs="Garamond" w:eastAsia="Garamond" w:hAnsi="Garamond"/>
          <w:b w:val="1"/>
        </w:rPr>
      </w:pPr>
      <w:bookmarkStart w:colFirst="0" w:colLast="0" w:name="_heading=h.3znysh7" w:id="1"/>
      <w:bookmarkEnd w:id="1"/>
      <w:r w:rsidDel="00000000" w:rsidR="00000000" w:rsidRPr="00000000">
        <w:rPr>
          <w:rFonts w:ascii="Garamond" w:cs="Garamond" w:eastAsia="Garamond" w:hAnsi="Garamond"/>
          <w:rtl w:val="0"/>
        </w:rPr>
        <w:t xml:space="preserve">Il/la sottoscritto/a _________________________________________________________________ nato/a a _________________________________________ il ______________________________ residente a ________________________________ Provincia di ___________________ Via/Piazza _________________________________________________________ n. _________ Codice Fiscale ____________________________________, in qualità di 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20" w:before="120" w:line="276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:rsidR="00000000" w:rsidDel="00000000" w:rsidP="00000000" w:rsidRDefault="00000000" w:rsidRPr="00000000" w14:paraId="0000000A">
      <w:pPr>
        <w:spacing w:after="120" w:before="120" w:line="276" w:lineRule="auto"/>
        <w:jc w:val="center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CHIEDE</w:t>
      </w:r>
    </w:p>
    <w:p w:rsidR="00000000" w:rsidDel="00000000" w:rsidP="00000000" w:rsidRDefault="00000000" w:rsidRPr="00000000" w14:paraId="0000000B">
      <w:pPr>
        <w:spacing w:after="160" w:line="240" w:lineRule="auto"/>
        <w:jc w:val="both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di essere ammesso/a a partecipare alla procedura per la selezione e il reclutamento </w:t>
      </w: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di ESPERTI INTERNI ESTERNI “Percorsi di orientamento con il coinvolgimento delle famiglie” - PNRR DM 19 ALLA RICERCA DEL TESORO NASCOSTO (ex Gioacchino da Fiore) relativo al progetto PNRR Missione 4 – Istruzione e Ricerca – Componente 1 – Potenziamento dell’offerta dei servizi di istruzione: dagli asili nido alle Università per entrambe le linee di investimento – La linea di investimento 1.4 “Intervento straordinario finalizzato alla riduzione dei divari territoriali nelle scuole secondarie di primo e di secondo grado e alla lotta alla dispersione scolastica”, (D.M. 19/2024) Codice progetto M4C1I1.4-2024-1322-P-52615 CUP J14D21000890006 Titolo progetto “Alla ricerca del tesoro nascosto”</w:t>
      </w:r>
    </w:p>
    <w:p w:rsidR="00000000" w:rsidDel="00000000" w:rsidP="00000000" w:rsidRDefault="00000000" w:rsidRPr="00000000" w14:paraId="0000000C">
      <w:pPr>
        <w:spacing w:after="160" w:line="240" w:lineRule="auto"/>
        <w:jc w:val="both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In particolare, si candida per il seguente ruolo e la seguente attività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keepNext w:val="0"/>
        <w:keepLines w:val="0"/>
        <w:widowControl w:val="0"/>
        <w:spacing w:after="0" w:before="0" w:line="240" w:lineRule="auto"/>
        <w:jc w:val="both"/>
        <w:rPr>
          <w:rFonts w:ascii="Garamond" w:cs="Garamond" w:eastAsia="Garamond" w:hAnsi="Garamond"/>
          <w:sz w:val="20"/>
          <w:szCs w:val="20"/>
          <w:highlight w:val="white"/>
        </w:rPr>
      </w:pPr>
      <w:bookmarkStart w:colFirst="0" w:colLast="0" w:name="_heading=h.dso4tsei44ri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jc w:val="center"/>
        <w:rPr>
          <w:rFonts w:ascii="Garamond" w:cs="Garamond" w:eastAsia="Garamond" w:hAnsi="Garamond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center"/>
        <w:rPr>
          <w:rFonts w:ascii="Garamond" w:cs="Garamond" w:eastAsia="Garamond" w:hAnsi="Garamond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0"/>
      </w:sdtPr>
      <w:sdtContent>
        <w:tbl>
          <w:tblPr>
            <w:tblStyle w:val="Table1"/>
            <w:tblW w:w="9925.511811023622" w:type="dxa"/>
            <w:jc w:val="left"/>
            <w:tblInd w:w="-3.0" w:type="dxa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376.57768388707507"/>
            <w:gridCol w:w="1089.3854426733244"/>
            <w:gridCol w:w="2256.776262723257"/>
            <w:gridCol w:w="1347.61014019589"/>
            <w:gridCol w:w="1277.6742846168618"/>
            <w:gridCol w:w="941.4442097176877"/>
            <w:gridCol w:w="1318.0218936047627"/>
            <w:gridCol w:w="1318.0218936047627"/>
            <w:tblGridChange w:id="0">
              <w:tblGrid>
                <w:gridCol w:w="376.57768388707507"/>
                <w:gridCol w:w="1089.3854426733244"/>
                <w:gridCol w:w="2256.776262723257"/>
                <w:gridCol w:w="1347.61014019589"/>
                <w:gridCol w:w="1277.6742846168618"/>
                <w:gridCol w:w="941.4442097176877"/>
                <w:gridCol w:w="1318.0218936047627"/>
                <w:gridCol w:w="1318.0218936047627"/>
              </w:tblGrid>
            </w:tblGridChange>
          </w:tblGrid>
          <w:tr>
            <w:trPr>
              <w:cantSplit w:val="0"/>
              <w:trHeight w:val="731.9999999999891" w:hRule="atLeast"/>
              <w:tblHeader w:val="0"/>
            </w:trPr>
            <w:tc>
              <w:tcPr>
                <w:gridSpan w:val="7"/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cfe2f3" w:val="clear"/>
                <w:vAlign w:val="center"/>
              </w:tcPr>
              <w:p w:rsidR="00000000" w:rsidDel="00000000" w:rsidP="00000000" w:rsidRDefault="00000000" w:rsidRPr="00000000" w14:paraId="00000010">
                <w:pPr>
                  <w:widowControl w:val="1"/>
                  <w:jc w:val="center"/>
                  <w:rPr>
                    <w:rFonts w:ascii="Garamond" w:cs="Garamond" w:eastAsia="Garamond" w:hAnsi="Garamond"/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Garamond" w:cs="Garamond" w:eastAsia="Garamond" w:hAnsi="Garamond"/>
                    <w:b w:val="1"/>
                    <w:sz w:val="24"/>
                    <w:szCs w:val="24"/>
                    <w:rtl w:val="0"/>
                  </w:rPr>
                  <w:t xml:space="preserve">“</w:t>
                </w:r>
                <w:r w:rsidDel="00000000" w:rsidR="00000000" w:rsidRPr="00000000">
                  <w:rPr>
                    <w:rFonts w:ascii="Garamond" w:cs="Garamond" w:eastAsia="Garamond" w:hAnsi="Garamond"/>
                    <w:b w:val="1"/>
                    <w:rtl w:val="0"/>
                  </w:rPr>
                  <w:t xml:space="preserve">Percorsi di orientamento con il coinvolgimento delle famiglie</w:t>
                </w:r>
                <w:r w:rsidDel="00000000" w:rsidR="00000000" w:rsidRPr="00000000">
                  <w:rPr>
                    <w:rFonts w:ascii="Garamond" w:cs="Garamond" w:eastAsia="Garamond" w:hAnsi="Garamond"/>
                    <w:b w:val="1"/>
                    <w:sz w:val="24"/>
                    <w:szCs w:val="24"/>
                    <w:rtl w:val="0"/>
                  </w:rPr>
                  <w:t xml:space="preserve">”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6" w:val="single"/>
                  <w:left w:color="000000" w:space="0" w:sz="0" w:val="nil"/>
                  <w:bottom w:color="000000" w:space="0" w:sz="6" w:val="single"/>
                  <w:right w:color="000000" w:space="0" w:sz="6" w:val="single"/>
                </w:tcBorders>
                <w:shd w:fill="cfe2f3" w:val="clear"/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7">
                <w:pPr>
                  <w:jc w:val="center"/>
                  <w:rPr>
                    <w:rFonts w:ascii="Garamond" w:cs="Garamond" w:eastAsia="Garamond" w:hAnsi="Garamond"/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893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18">
                <w:pPr>
                  <w:spacing w:line="276" w:lineRule="auto"/>
                  <w:jc w:val="center"/>
                  <w:rPr>
                    <w:rFonts w:ascii="Garamond" w:cs="Garamond" w:eastAsia="Garamond" w:hAnsi="Garamond"/>
                    <w:b w:val="1"/>
                    <w:sz w:val="18"/>
                    <w:szCs w:val="18"/>
                  </w:rPr>
                </w:pPr>
                <w:bookmarkStart w:colFirst="0" w:colLast="0" w:name="_heading=h.30j0zll" w:id="3"/>
                <w:bookmarkEnd w:id="3"/>
                <w:r w:rsidDel="00000000" w:rsidR="00000000" w:rsidRPr="00000000">
                  <w:rPr>
                    <w:rFonts w:ascii="Garamond" w:cs="Garamond" w:eastAsia="Garamond" w:hAnsi="Garamond"/>
                    <w:b w:val="1"/>
                    <w:sz w:val="18"/>
                    <w:szCs w:val="18"/>
                    <w:rtl w:val="0"/>
                  </w:rPr>
                  <w:t xml:space="preserve">N.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9">
                <w:pPr>
                  <w:spacing w:line="276" w:lineRule="auto"/>
                  <w:jc w:val="center"/>
                  <w:rPr>
                    <w:rFonts w:ascii="Garamond" w:cs="Garamond" w:eastAsia="Garamond" w:hAnsi="Garamond"/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Garamond" w:cs="Garamond" w:eastAsia="Garamond" w:hAnsi="Garamond"/>
                    <w:b w:val="1"/>
                    <w:sz w:val="18"/>
                    <w:szCs w:val="18"/>
                    <w:rtl w:val="0"/>
                  </w:rPr>
                  <w:t xml:space="preserve">GRADO</w:t>
                  <w:br w:type="textWrapping"/>
                  <w:t xml:space="preserve">DI</w:t>
                  <w:br w:type="textWrapping"/>
                  <w:t xml:space="preserve">SCUOLA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0" w:val="nil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A">
                <w:pPr>
                  <w:spacing w:line="276" w:lineRule="auto"/>
                  <w:jc w:val="center"/>
                  <w:rPr>
                    <w:rFonts w:ascii="Garamond" w:cs="Garamond" w:eastAsia="Garamond" w:hAnsi="Garamond"/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Garamond" w:cs="Garamond" w:eastAsia="Garamond" w:hAnsi="Garamond"/>
                    <w:b w:val="1"/>
                    <w:sz w:val="18"/>
                    <w:szCs w:val="18"/>
                    <w:rtl w:val="0"/>
                  </w:rPr>
                  <w:t xml:space="preserve">PERCORSI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0" w:val="nil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B">
                <w:pPr>
                  <w:spacing w:line="276" w:lineRule="auto"/>
                  <w:jc w:val="center"/>
                  <w:rPr>
                    <w:rFonts w:ascii="Garamond" w:cs="Garamond" w:eastAsia="Garamond" w:hAnsi="Garamond"/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Garamond" w:cs="Garamond" w:eastAsia="Garamond" w:hAnsi="Garamond"/>
                    <w:b w:val="1"/>
                    <w:sz w:val="18"/>
                    <w:szCs w:val="18"/>
                    <w:rtl w:val="0"/>
                  </w:rPr>
                  <w:t xml:space="preserve">DESTINATARI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0" w:val="nil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C">
                <w:pPr>
                  <w:spacing w:line="276" w:lineRule="auto"/>
                  <w:jc w:val="center"/>
                  <w:rPr>
                    <w:rFonts w:ascii="Garamond" w:cs="Garamond" w:eastAsia="Garamond" w:hAnsi="Garamond"/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Garamond" w:cs="Garamond" w:eastAsia="Garamond" w:hAnsi="Garamond"/>
                    <w:b w:val="1"/>
                    <w:sz w:val="18"/>
                    <w:szCs w:val="18"/>
                    <w:rtl w:val="0"/>
                  </w:rPr>
                  <w:t xml:space="preserve">N.RO FIGURE RICHIESTE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0" w:val="nil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D">
                <w:pPr>
                  <w:spacing w:line="276" w:lineRule="auto"/>
                  <w:jc w:val="center"/>
                  <w:rPr>
                    <w:rFonts w:ascii="Garamond" w:cs="Garamond" w:eastAsia="Garamond" w:hAnsi="Garamond"/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Garamond" w:cs="Garamond" w:eastAsia="Garamond" w:hAnsi="Garamond"/>
                    <w:b w:val="1"/>
                    <w:sz w:val="18"/>
                    <w:szCs w:val="18"/>
                    <w:rtl w:val="0"/>
                  </w:rPr>
                  <w:t xml:space="preserve">ORE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0" w:val="nil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E">
                <w:pPr>
                  <w:spacing w:line="276" w:lineRule="auto"/>
                  <w:jc w:val="center"/>
                  <w:rPr>
                    <w:rFonts w:ascii="Garamond" w:cs="Garamond" w:eastAsia="Garamond" w:hAnsi="Garamond"/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Garamond" w:cs="Garamond" w:eastAsia="Garamond" w:hAnsi="Garamond"/>
                    <w:b w:val="1"/>
                    <w:sz w:val="18"/>
                    <w:szCs w:val="18"/>
                    <w:rtl w:val="0"/>
                  </w:rPr>
                  <w:t xml:space="preserve">UCS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0" w:val="nil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1F">
                <w:pPr>
                  <w:spacing w:line="276" w:lineRule="auto"/>
                  <w:jc w:val="center"/>
                  <w:rPr>
                    <w:rFonts w:ascii="Garamond" w:cs="Garamond" w:eastAsia="Garamond" w:hAnsi="Garamond"/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Garamond" w:cs="Garamond" w:eastAsia="Garamond" w:hAnsi="Garamond"/>
                    <w:b w:val="1"/>
                    <w:sz w:val="18"/>
                    <w:szCs w:val="18"/>
                    <w:rtl w:val="0"/>
                  </w:rPr>
                  <w:t xml:space="preserve">Barrare la casella int</w:t>
                </w:r>
              </w:p>
            </w:tc>
          </w:tr>
          <w:tr>
            <w:trPr>
              <w:cantSplit w:val="0"/>
              <w:trHeight w:val="893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20">
                <w:pPr>
                  <w:spacing w:line="276" w:lineRule="auto"/>
                  <w:jc w:val="center"/>
                  <w:rPr>
                    <w:rFonts w:ascii="Garamond" w:cs="Garamond" w:eastAsia="Garamond" w:hAnsi="Garamond"/>
                    <w:b w:val="1"/>
                    <w:sz w:val="18"/>
                    <w:szCs w:val="18"/>
                  </w:rPr>
                </w:pPr>
                <w:bookmarkStart w:colFirst="0" w:colLast="0" w:name="_heading=h.30j0zll" w:id="3"/>
                <w:bookmarkEnd w:id="3"/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1">
                <w:pPr>
                  <w:spacing w:line="276" w:lineRule="auto"/>
                  <w:jc w:val="center"/>
                  <w:rPr>
                    <w:rFonts w:ascii="Garamond" w:cs="Garamond" w:eastAsia="Garamond" w:hAnsi="Garamond"/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Garamond" w:cs="Garamond" w:eastAsia="Garamond" w:hAnsi="Garamond"/>
                    <w:b w:val="1"/>
                    <w:sz w:val="18"/>
                    <w:szCs w:val="18"/>
                    <w:rtl w:val="0"/>
                  </w:rPr>
                  <w:t xml:space="preserve">Secondaria I Grado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0" w:val="nil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2">
                <w:pPr>
                  <w:widowControl w:val="1"/>
                  <w:spacing w:after="40" w:line="259" w:lineRule="auto"/>
                  <w:jc w:val="center"/>
                  <w:rPr>
                    <w:rFonts w:ascii="Garamond" w:cs="Garamond" w:eastAsia="Garamond" w:hAnsi="Garamond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Garamond" w:cs="Garamond" w:eastAsia="Garamond" w:hAnsi="Garamond"/>
                    <w:rtl w:val="0"/>
                  </w:rPr>
                  <w:t xml:space="preserve">Percorsi di orientamento con il coinvolgimento delle famiglie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6" w:val="single"/>
                  <w:left w:color="000000" w:space="0" w:sz="0" w:val="nil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3">
                <w:pPr>
                  <w:spacing w:line="276" w:lineRule="auto"/>
                  <w:jc w:val="center"/>
                  <w:rPr>
                    <w:rFonts w:ascii="Garamond" w:cs="Garamond" w:eastAsia="Garamond" w:hAnsi="Garamond"/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Garamond" w:cs="Garamond" w:eastAsia="Garamond" w:hAnsi="Garamond"/>
                    <w:b w:val="1"/>
                    <w:sz w:val="18"/>
                    <w:szCs w:val="18"/>
                    <w:rtl w:val="0"/>
                  </w:rPr>
                  <w:t xml:space="preserve">5 Genitori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0" w:val="nil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4">
                <w:pPr>
                  <w:spacing w:line="276" w:lineRule="auto"/>
                  <w:jc w:val="center"/>
                  <w:rPr>
                    <w:rFonts w:ascii="Garamond" w:cs="Garamond" w:eastAsia="Garamond" w:hAnsi="Garamond"/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Garamond" w:cs="Garamond" w:eastAsia="Garamond" w:hAnsi="Garamond"/>
                    <w:b w:val="1"/>
                    <w:sz w:val="18"/>
                    <w:szCs w:val="18"/>
                    <w:rtl w:val="0"/>
                  </w:rPr>
                  <w:t xml:space="preserve">1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0" w:val="nil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5">
                <w:pPr>
                  <w:spacing w:line="276" w:lineRule="auto"/>
                  <w:jc w:val="center"/>
                  <w:rPr>
                    <w:rFonts w:ascii="Garamond" w:cs="Garamond" w:eastAsia="Garamond" w:hAnsi="Garamond"/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Garamond" w:cs="Garamond" w:eastAsia="Garamond" w:hAnsi="Garamond"/>
                    <w:b w:val="1"/>
                    <w:sz w:val="18"/>
                    <w:szCs w:val="18"/>
                    <w:rtl w:val="0"/>
                  </w:rPr>
                  <w:t xml:space="preserve">4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0" w:val="nil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6">
                <w:pPr>
                  <w:spacing w:line="276" w:lineRule="auto"/>
                  <w:jc w:val="center"/>
                  <w:rPr>
                    <w:rFonts w:ascii="Garamond" w:cs="Garamond" w:eastAsia="Garamond" w:hAnsi="Garamond"/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Garamond" w:cs="Garamond" w:eastAsia="Garamond" w:hAnsi="Garamond"/>
                    <w:b w:val="1"/>
                    <w:sz w:val="18"/>
                    <w:szCs w:val="18"/>
                    <w:rtl w:val="0"/>
                  </w:rPr>
                  <w:t xml:space="preserve">79,00 €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0" w:val="nil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7">
                <w:pPr>
                  <w:spacing w:line="276" w:lineRule="auto"/>
                  <w:jc w:val="center"/>
                  <w:rPr>
                    <w:rFonts w:ascii="Garamond" w:cs="Garamond" w:eastAsia="Garamond" w:hAnsi="Garamond"/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893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28">
                <w:pPr>
                  <w:spacing w:line="276" w:lineRule="auto"/>
                  <w:jc w:val="center"/>
                  <w:rPr>
                    <w:rFonts w:ascii="Garamond" w:cs="Garamond" w:eastAsia="Garamond" w:hAnsi="Garamond"/>
                    <w:b w:val="1"/>
                    <w:sz w:val="18"/>
                    <w:szCs w:val="18"/>
                  </w:rPr>
                </w:pPr>
                <w:bookmarkStart w:colFirst="0" w:colLast="0" w:name="_heading=h.30j0zll" w:id="3"/>
                <w:bookmarkEnd w:id="3"/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9">
                <w:pPr>
                  <w:spacing w:line="276" w:lineRule="auto"/>
                  <w:jc w:val="center"/>
                  <w:rPr>
                    <w:rFonts w:ascii="Garamond" w:cs="Garamond" w:eastAsia="Garamond" w:hAnsi="Garamond"/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Garamond" w:cs="Garamond" w:eastAsia="Garamond" w:hAnsi="Garamond"/>
                    <w:b w:val="1"/>
                    <w:sz w:val="18"/>
                    <w:szCs w:val="18"/>
                    <w:rtl w:val="0"/>
                  </w:rPr>
                  <w:t xml:space="preserve">Secondaria I Grado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0" w:val="nil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A">
                <w:pPr>
                  <w:widowControl w:val="1"/>
                  <w:spacing w:after="40" w:line="259" w:lineRule="auto"/>
                  <w:jc w:val="center"/>
                  <w:rPr>
                    <w:rFonts w:ascii="Garamond" w:cs="Garamond" w:eastAsia="Garamond" w:hAnsi="Garamond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Garamond" w:cs="Garamond" w:eastAsia="Garamond" w:hAnsi="Garamond"/>
                    <w:rtl w:val="0"/>
                  </w:rPr>
                  <w:t xml:space="preserve">Percorsi di orientamento con il coinvolgimento delle famiglie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6" w:val="single"/>
                  <w:left w:color="000000" w:space="0" w:sz="0" w:val="nil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B">
                <w:pPr>
                  <w:spacing w:line="276" w:lineRule="auto"/>
                  <w:jc w:val="center"/>
                  <w:rPr>
                    <w:rFonts w:ascii="Garamond" w:cs="Garamond" w:eastAsia="Garamond" w:hAnsi="Garamond"/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Garamond" w:cs="Garamond" w:eastAsia="Garamond" w:hAnsi="Garamond"/>
                    <w:b w:val="1"/>
                    <w:sz w:val="18"/>
                    <w:szCs w:val="18"/>
                    <w:rtl w:val="0"/>
                  </w:rPr>
                  <w:t xml:space="preserve">5 Genitori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0" w:val="nil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C">
                <w:pPr>
                  <w:spacing w:line="276" w:lineRule="auto"/>
                  <w:jc w:val="center"/>
                  <w:rPr>
                    <w:rFonts w:ascii="Garamond" w:cs="Garamond" w:eastAsia="Garamond" w:hAnsi="Garamond"/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Garamond" w:cs="Garamond" w:eastAsia="Garamond" w:hAnsi="Garamond"/>
                    <w:b w:val="1"/>
                    <w:sz w:val="18"/>
                    <w:szCs w:val="18"/>
                    <w:rtl w:val="0"/>
                  </w:rPr>
                  <w:t xml:space="preserve">1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0" w:val="nil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D">
                <w:pPr>
                  <w:spacing w:line="276" w:lineRule="auto"/>
                  <w:jc w:val="center"/>
                  <w:rPr>
                    <w:rFonts w:ascii="Garamond" w:cs="Garamond" w:eastAsia="Garamond" w:hAnsi="Garamond"/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Garamond" w:cs="Garamond" w:eastAsia="Garamond" w:hAnsi="Garamond"/>
                    <w:b w:val="1"/>
                    <w:sz w:val="18"/>
                    <w:szCs w:val="18"/>
                    <w:rtl w:val="0"/>
                  </w:rPr>
                  <w:t xml:space="preserve">4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0" w:val="nil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E">
                <w:pPr>
                  <w:spacing w:line="276" w:lineRule="auto"/>
                  <w:jc w:val="center"/>
                  <w:rPr>
                    <w:rFonts w:ascii="Garamond" w:cs="Garamond" w:eastAsia="Garamond" w:hAnsi="Garamond"/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Garamond" w:cs="Garamond" w:eastAsia="Garamond" w:hAnsi="Garamond"/>
                    <w:b w:val="1"/>
                    <w:sz w:val="18"/>
                    <w:szCs w:val="18"/>
                    <w:rtl w:val="0"/>
                  </w:rPr>
                  <w:t xml:space="preserve">79,00 €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0" w:val="nil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100.0" w:type="dxa"/>
                  <w:bottom w:w="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F">
                <w:pPr>
                  <w:spacing w:line="276" w:lineRule="auto"/>
                  <w:jc w:val="center"/>
                  <w:rPr>
                    <w:rFonts w:ascii="Garamond" w:cs="Garamond" w:eastAsia="Garamond" w:hAnsi="Garamond"/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30">
      <w:pPr>
        <w:jc w:val="both"/>
        <w:rPr>
          <w:rFonts w:ascii="Garamond" w:cs="Garamond" w:eastAsia="Garamond" w:hAnsi="Garamond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160" w:line="240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 tal fine, </w:t>
      </w:r>
      <w:r w:rsidDel="00000000" w:rsidR="00000000" w:rsidRPr="00000000">
        <w:rPr>
          <w:rFonts w:ascii="Garamond" w:cs="Garamond" w:eastAsia="Garamond" w:hAnsi="Garamond"/>
          <w:b w:val="1"/>
          <w:u w:val="single"/>
          <w:rtl w:val="0"/>
        </w:rPr>
        <w:t xml:space="preserve">dichiara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, sotto la propria responsabilità:</w:t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1"/>
        </w:numPr>
        <w:tabs>
          <w:tab w:val="left" w:leader="none" w:pos="426"/>
          <w:tab w:val="left" w:leader="none" w:pos="993"/>
        </w:tabs>
        <w:spacing w:after="120" w:before="120" w:line="276" w:lineRule="auto"/>
        <w:ind w:left="426" w:hanging="360"/>
        <w:jc w:val="both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che i recapiti presso i quali si intendono ricevere le comunicazioni sono i seguenti: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numPr>
          <w:ilvl w:val="0"/>
          <w:numId w:val="3"/>
        </w:numPr>
        <w:tabs>
          <w:tab w:val="left" w:leader="none" w:pos="284"/>
        </w:tabs>
        <w:spacing w:after="120" w:before="120" w:line="276" w:lineRule="auto"/>
        <w:ind w:left="709" w:hanging="283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residenza: _____________________________________________________________</w:t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3"/>
        </w:numPr>
        <w:tabs>
          <w:tab w:val="left" w:leader="none" w:pos="284"/>
        </w:tabs>
        <w:spacing w:after="120" w:before="120" w:line="276" w:lineRule="auto"/>
        <w:ind w:left="709" w:hanging="283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indirizzo posta elettronica ordinaria: ________________________________________</w:t>
      </w:r>
    </w:p>
    <w:p w:rsidR="00000000" w:rsidDel="00000000" w:rsidP="00000000" w:rsidRDefault="00000000" w:rsidRPr="00000000" w14:paraId="00000037">
      <w:pPr>
        <w:widowControl w:val="0"/>
        <w:numPr>
          <w:ilvl w:val="0"/>
          <w:numId w:val="3"/>
        </w:numPr>
        <w:tabs>
          <w:tab w:val="left" w:leader="none" w:pos="284"/>
        </w:tabs>
        <w:spacing w:after="120" w:before="120" w:line="276" w:lineRule="auto"/>
        <w:ind w:left="709" w:hanging="283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indirizzo posta elettronica certificata (PEC): __________________________________</w:t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3"/>
        </w:numPr>
        <w:tabs>
          <w:tab w:val="left" w:leader="none" w:pos="284"/>
        </w:tabs>
        <w:spacing w:after="120" w:before="120" w:line="276" w:lineRule="auto"/>
        <w:ind w:left="709" w:hanging="283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numero di telefono: _____________________________________________________,</w:t>
      </w:r>
    </w:p>
    <w:p w:rsidR="00000000" w:rsidDel="00000000" w:rsidP="00000000" w:rsidRDefault="00000000" w:rsidRPr="00000000" w14:paraId="00000039">
      <w:pPr>
        <w:widowControl w:val="0"/>
        <w:tabs>
          <w:tab w:val="left" w:leader="none" w:pos="284"/>
        </w:tabs>
        <w:spacing w:after="120" w:before="120" w:line="276" w:lineRule="auto"/>
        <w:ind w:left="426" w:firstLine="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autorizzando espressamente l’Istituzione scolastica all’utilizzo dei suddetti mezzi per effettuare le comunicazioni;</w:t>
      </w:r>
    </w:p>
    <w:p w:rsidR="00000000" w:rsidDel="00000000" w:rsidP="00000000" w:rsidRDefault="00000000" w:rsidRPr="00000000" w14:paraId="0000003A">
      <w:pPr>
        <w:widowControl w:val="0"/>
        <w:numPr>
          <w:ilvl w:val="0"/>
          <w:numId w:val="1"/>
        </w:numPr>
        <w:tabs>
          <w:tab w:val="left" w:leader="none" w:pos="0"/>
          <w:tab w:val="left" w:leader="none" w:pos="142"/>
        </w:tabs>
        <w:spacing w:after="120" w:before="120" w:line="276" w:lineRule="auto"/>
        <w:ind w:left="426" w:hanging="36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:rsidR="00000000" w:rsidDel="00000000" w:rsidP="00000000" w:rsidRDefault="00000000" w:rsidRPr="00000000" w14:paraId="0000003B">
      <w:pPr>
        <w:widowControl w:val="0"/>
        <w:numPr>
          <w:ilvl w:val="0"/>
          <w:numId w:val="1"/>
        </w:numPr>
        <w:tabs>
          <w:tab w:val="left" w:leader="none" w:pos="0"/>
          <w:tab w:val="left" w:leader="none" w:pos="142"/>
        </w:tabs>
        <w:spacing w:after="120" w:before="120" w:line="276" w:lineRule="auto"/>
        <w:ind w:left="426" w:hanging="36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di aver preso visione del Decreto e dell’Avviso e di accettare tutte le condizioni ivi contenute;</w:t>
      </w:r>
    </w:p>
    <w:p w:rsidR="00000000" w:rsidDel="00000000" w:rsidP="00000000" w:rsidRDefault="00000000" w:rsidRPr="00000000" w14:paraId="0000003C">
      <w:pPr>
        <w:widowControl w:val="0"/>
        <w:numPr>
          <w:ilvl w:val="0"/>
          <w:numId w:val="1"/>
        </w:numPr>
        <w:tabs>
          <w:tab w:val="left" w:leader="none" w:pos="0"/>
          <w:tab w:val="left" w:leader="none" w:pos="142"/>
        </w:tabs>
        <w:spacing w:after="120" w:before="120" w:line="276" w:lineRule="auto"/>
        <w:ind w:left="426" w:hanging="36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di aver preso visione dell’informativa relativa alla privacy presente nell’avviso;</w:t>
      </w:r>
    </w:p>
    <w:p w:rsidR="00000000" w:rsidDel="00000000" w:rsidP="00000000" w:rsidRDefault="00000000" w:rsidRPr="00000000" w14:paraId="0000003D">
      <w:pPr>
        <w:widowControl w:val="0"/>
        <w:numPr>
          <w:ilvl w:val="0"/>
          <w:numId w:val="1"/>
        </w:numPr>
        <w:tabs>
          <w:tab w:val="left" w:leader="none" w:pos="0"/>
          <w:tab w:val="left" w:leader="none" w:pos="142"/>
        </w:tabs>
        <w:spacing w:after="360" w:before="120" w:line="276" w:lineRule="auto"/>
        <w:ind w:left="425" w:hanging="36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000000" w:rsidDel="00000000" w:rsidP="00000000" w:rsidRDefault="00000000" w:rsidRPr="00000000" w14:paraId="0000003E">
      <w:pPr>
        <w:tabs>
          <w:tab w:val="left" w:leader="none" w:pos="0"/>
          <w:tab w:val="left" w:leader="none" w:pos="142"/>
        </w:tabs>
        <w:spacing w:after="120" w:before="120" w:line="276" w:lineRule="auto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Ai fini della partecipazione alla procedura in oggetto, il/la sottoscritto/a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leader="none" w:pos="0"/>
          <w:tab w:val="left" w:leader="none" w:pos="142"/>
        </w:tabs>
        <w:spacing w:after="120" w:before="120" w:line="276" w:lineRule="auto"/>
        <w:jc w:val="center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DICHIARA ALTRESÌ</w:t>
      </w:r>
    </w:p>
    <w:p w:rsidR="00000000" w:rsidDel="00000000" w:rsidP="00000000" w:rsidRDefault="00000000" w:rsidRPr="00000000" w14:paraId="00000040">
      <w:pPr>
        <w:tabs>
          <w:tab w:val="left" w:leader="none" w:pos="426"/>
        </w:tabs>
        <w:spacing w:after="120" w:before="120" w:line="276" w:lineRule="auto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di possedere i requisiti di ammissione alla selezione in oggetto di cui all’Avviso e, nello specifico, di: </w:t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spacing w:after="120" w:before="120" w:line="276" w:lineRule="auto"/>
        <w:ind w:left="357" w:hanging="36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avere la cittadinanza italiana o di uno degli Stati membri dell’Unione europea; </w:t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spacing w:after="120" w:before="120" w:line="276" w:lineRule="auto"/>
        <w:ind w:left="357" w:hanging="36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avere il godimento dei diritti civili e politici; </w:t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spacing w:after="120" w:before="120" w:line="276" w:lineRule="auto"/>
        <w:ind w:left="357" w:hanging="36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non essere stato escluso/a dall’elettorato politico attivo;</w:t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spacing w:after="120" w:before="120" w:line="276" w:lineRule="auto"/>
        <w:ind w:left="357" w:hanging="36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possedere l’idoneità fisica allo svolgimento delle funzioni cui la presente procedura di selezione si riferisce;</w:t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spacing w:after="120" w:before="120" w:line="276" w:lineRule="auto"/>
        <w:ind w:left="357" w:hanging="36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:rsidR="00000000" w:rsidDel="00000000" w:rsidP="00000000" w:rsidRDefault="00000000" w:rsidRPr="00000000" w14:paraId="00000046">
      <w:pPr>
        <w:numPr>
          <w:ilvl w:val="0"/>
          <w:numId w:val="2"/>
        </w:numPr>
        <w:spacing w:after="120" w:before="120" w:line="276" w:lineRule="auto"/>
        <w:ind w:left="357" w:hanging="36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non essere sottoposto/a a procedimenti penali [</w:t>
      </w:r>
      <w:r w:rsidDel="00000000" w:rsidR="00000000" w:rsidRPr="00000000">
        <w:rPr>
          <w:rFonts w:ascii="Garamond" w:cs="Garamond" w:eastAsia="Garamond" w:hAnsi="Garamond"/>
          <w:i w:val="1"/>
          <w:rtl w:val="0"/>
        </w:rPr>
        <w:t xml:space="preserve">o se sì a quali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]; </w:t>
      </w:r>
    </w:p>
    <w:p w:rsidR="00000000" w:rsidDel="00000000" w:rsidP="00000000" w:rsidRDefault="00000000" w:rsidRPr="00000000" w14:paraId="00000047">
      <w:pPr>
        <w:numPr>
          <w:ilvl w:val="0"/>
          <w:numId w:val="2"/>
        </w:numPr>
        <w:spacing w:after="120" w:before="120" w:line="276" w:lineRule="auto"/>
        <w:ind w:left="357" w:hanging="36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non essere stato/a destituito/a o dispensato/a dall’impiego presso una Pubblica Amministrazione;</w:t>
      </w:r>
    </w:p>
    <w:p w:rsidR="00000000" w:rsidDel="00000000" w:rsidP="00000000" w:rsidRDefault="00000000" w:rsidRPr="00000000" w14:paraId="00000048">
      <w:pPr>
        <w:numPr>
          <w:ilvl w:val="0"/>
          <w:numId w:val="2"/>
        </w:numPr>
        <w:spacing w:after="120" w:before="120" w:line="276" w:lineRule="auto"/>
        <w:ind w:left="357" w:hanging="36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non essere stato/a dichiarato/a decaduto/a o licenziato/a da un impiego statale;</w:t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spacing w:after="120" w:before="120" w:line="276" w:lineRule="auto"/>
        <w:ind w:left="357" w:hanging="36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non trovarsi in situazione di incompatibilità, ai sensi di quanto previsto dal d.lgs. n. 39/2013 e dall’art. 53, del d.lgs. n. 165/2001; </w:t>
      </w:r>
    </w:p>
    <w:p w:rsidR="00000000" w:rsidDel="00000000" w:rsidP="00000000" w:rsidRDefault="00000000" w:rsidRPr="00000000" w14:paraId="0000004A">
      <w:pPr>
        <w:numPr>
          <w:ilvl w:val="1"/>
          <w:numId w:val="2"/>
        </w:numPr>
        <w:spacing w:after="120" w:before="120" w:line="276" w:lineRule="auto"/>
        <w:ind w:left="357" w:hanging="36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spacing w:after="120" w:before="120" w:line="276" w:lineRule="auto"/>
        <w:ind w:left="357" w:hanging="360"/>
        <w:jc w:val="both"/>
        <w:rPr>
          <w:rFonts w:ascii="Garamond" w:cs="Garamond" w:eastAsia="Garamond" w:hAnsi="Garamond"/>
        </w:rPr>
      </w:pPr>
      <w:bookmarkStart w:colFirst="0" w:colLast="0" w:name="_heading=h.tyjcwt" w:id="4"/>
      <w:bookmarkEnd w:id="4"/>
      <w:r w:rsidDel="00000000" w:rsidR="00000000" w:rsidRPr="00000000">
        <w:rPr>
          <w:rFonts w:ascii="Garamond" w:cs="Garamond" w:eastAsia="Garamond" w:hAnsi="Garamond"/>
          <w:rtl w:val="0"/>
        </w:rPr>
        <w:t xml:space="preserve">non trovarsi in situazioni di conflitto di interessi, anche potenziale, ai sensi dell’art. 53, comma 14, del d.lgs. n. 165/2001, che possano interferire con l’esercizio dell’incarico;</w:t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spacing w:after="120" w:before="120" w:line="276" w:lineRule="auto"/>
        <w:ind w:left="357" w:hanging="36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i w:val="1"/>
          <w:rtl w:val="0"/>
        </w:rPr>
        <w:t xml:space="preserve">[eventuale]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essere in possesso del requisito della particolare e comprovata specializzazione anche universitaria strettamente correlata al contenuto della prestazione richiesta </w:t>
      </w:r>
      <w:r w:rsidDel="00000000" w:rsidR="00000000" w:rsidRPr="00000000">
        <w:rPr>
          <w:rFonts w:ascii="Garamond" w:cs="Garamond" w:eastAsia="Garamond" w:hAnsi="Garamond"/>
          <w:i w:val="1"/>
          <w:rtl w:val="0"/>
        </w:rPr>
        <w:t xml:space="preserve">[la previsione del requisito dipende dalla specificità dell’incarico e dalla conseguente esigenza di ricorrere a soggetti esterni, come indicato nell’art. 7, comma 6, del D.Lgs. n. 165/2001]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;</w:t>
      </w:r>
    </w:p>
    <w:p w:rsidR="00000000" w:rsidDel="00000000" w:rsidP="00000000" w:rsidRDefault="00000000" w:rsidRPr="00000000" w14:paraId="0000004D">
      <w:pPr>
        <w:numPr>
          <w:ilvl w:val="0"/>
          <w:numId w:val="2"/>
        </w:numPr>
        <w:spacing w:after="120" w:before="120" w:line="276" w:lineRule="auto"/>
        <w:ind w:left="357" w:hanging="360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i w:val="1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possedere il seguente titolo accademico o di studio </w:t>
      </w:r>
      <w:r w:rsidDel="00000000" w:rsidR="00000000" w:rsidRPr="00000000">
        <w:rPr>
          <w:rFonts w:ascii="Garamond" w:cs="Garamond" w:eastAsia="Garamond" w:hAnsi="Garamond"/>
          <w:i w:val="1"/>
          <w:rtl w:val="0"/>
        </w:rPr>
        <w:t xml:space="preserve">[inserire il titolo richiesto ai fini della partecipazione alla procedura in oggetto];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2"/>
        </w:numPr>
        <w:spacing w:after="120" w:before="120" w:line="276" w:lineRule="auto"/>
        <w:ind w:left="357" w:hanging="360"/>
        <w:jc w:val="both"/>
        <w:rPr>
          <w:rFonts w:ascii="Garamond" w:cs="Garamond" w:eastAsia="Garamond" w:hAnsi="Garamond"/>
          <w:i w:val="1"/>
        </w:rPr>
      </w:pPr>
      <w:r w:rsidDel="00000000" w:rsidR="00000000" w:rsidRPr="00000000">
        <w:rPr>
          <w:rFonts w:ascii="Garamond" w:cs="Garamond" w:eastAsia="Garamond" w:hAnsi="Garamond"/>
          <w:i w:val="1"/>
          <w:rtl w:val="0"/>
        </w:rPr>
        <w:t xml:space="preserve">[inserire ulteriori requisiti qualora ritenuti necessari, in conformità alle esigenze dell’Istituzione scolastica e tenuto conto delle specificità dell’incarico da affidare].</w:t>
      </w:r>
    </w:p>
    <w:p w:rsidR="00000000" w:rsidDel="00000000" w:rsidP="00000000" w:rsidRDefault="00000000" w:rsidRPr="00000000" w14:paraId="0000004F">
      <w:pPr>
        <w:tabs>
          <w:tab w:val="left" w:leader="none" w:pos="0"/>
          <w:tab w:val="left" w:leader="none" w:pos="142"/>
        </w:tabs>
        <w:spacing w:after="120" w:before="120" w:line="276" w:lineRule="auto"/>
        <w:jc w:val="center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leader="none" w:pos="0"/>
          <w:tab w:val="left" w:leader="none" w:pos="142"/>
        </w:tabs>
        <w:spacing w:after="120" w:before="120" w:line="276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Si allega alla presente </w:t>
      </w:r>
      <w:r w:rsidDel="00000000" w:rsidR="00000000" w:rsidRPr="00000000">
        <w:rPr>
          <w:rFonts w:ascii="Garamond" w:cs="Garamond" w:eastAsia="Garamond" w:hAnsi="Garamond"/>
          <w:i w:val="1"/>
          <w:rtl w:val="0"/>
        </w:rPr>
        <w:t xml:space="preserve">curriculum vitae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sottoscritto contenente una autodichiarazione di veridicità dei dati e delle informazioni contenute, ai sensi degli artt. 46 e 47 del D.P.R. 445/2000, nonché fotocopia del documento di identità in corso di validità.</w:t>
      </w:r>
    </w:p>
    <w:tbl>
      <w:tblPr>
        <w:tblStyle w:val="Table2"/>
        <w:tblW w:w="9628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814"/>
        <w:gridCol w:w="4814"/>
        <w:tblGridChange w:id="0">
          <w:tblGrid>
            <w:gridCol w:w="4814"/>
            <w:gridCol w:w="481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1">
            <w:pPr>
              <w:spacing w:after="120" w:before="120" w:line="276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Luogo e data</w:t>
            </w:r>
          </w:p>
        </w:tc>
        <w:tc>
          <w:tcPr/>
          <w:p w:rsidR="00000000" w:rsidDel="00000000" w:rsidP="00000000" w:rsidRDefault="00000000" w:rsidRPr="00000000" w14:paraId="00000052">
            <w:pPr>
              <w:spacing w:after="120" w:before="120" w:line="276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Firma del Partecipante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3">
            <w:pPr>
              <w:spacing w:after="120" w:before="120" w:line="276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_______________, ______________</w:t>
            </w:r>
          </w:p>
        </w:tc>
        <w:tc>
          <w:tcPr/>
          <w:p w:rsidR="00000000" w:rsidDel="00000000" w:rsidP="00000000" w:rsidRDefault="00000000" w:rsidRPr="00000000" w14:paraId="00000054">
            <w:pPr>
              <w:spacing w:after="120" w:before="120" w:line="276" w:lineRule="auto"/>
              <w:jc w:val="center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__________________________</w:t>
            </w:r>
          </w:p>
        </w:tc>
      </w:tr>
    </w:tbl>
    <w:p w:rsidR="00000000" w:rsidDel="00000000" w:rsidP="00000000" w:rsidRDefault="00000000" w:rsidRPr="00000000" w14:paraId="00000055">
      <w:pPr>
        <w:spacing w:after="160" w:line="240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160" w:line="240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76" w:lineRule="auto"/>
        <w:ind w:left="0" w:firstLine="0"/>
        <w:jc w:val="both"/>
        <w:rPr>
          <w:rFonts w:ascii="Garamond" w:cs="Garamond" w:eastAsia="Garamond" w:hAnsi="Garamond"/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 w:orient="portrait"/>
      <w:pgMar w:bottom="1134" w:top="1417" w:left="1134" w:right="849" w:header="566.9291338582677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-527042</wp:posOffset>
          </wp:positionH>
          <wp:positionV relativeFrom="paragraph">
            <wp:posOffset>214627</wp:posOffset>
          </wp:positionV>
          <wp:extent cx="7200265" cy="407670"/>
          <wp:effectExtent b="0" l="0" r="0" t="0"/>
          <wp:wrapNone/>
          <wp:docPr id="100303112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5037" l="0" r="0" t="0"/>
                  <a:stretch>
                    <a:fillRect/>
                  </a:stretch>
                </pic:blipFill>
                <pic:spPr>
                  <a:xfrm>
                    <a:off x="0" y="0"/>
                    <a:ext cx="7200265" cy="4076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D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E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i w:val="1"/>
      </w:rPr>
    </w:pPr>
    <w:r w:rsidDel="00000000" w:rsidR="00000000" w:rsidRPr="00000000">
      <w:rPr>
        <w:rFonts w:ascii="Times New Roman" w:cs="Times New Roman" w:eastAsia="Times New Roman" w:hAnsi="Times New Roman"/>
        <w:sz w:val="24"/>
        <w:szCs w:val="24"/>
      </w:rPr>
      <w:drawing>
        <wp:inline distB="0" distT="0" distL="0" distR="0">
          <wp:extent cx="6119820" cy="1079500"/>
          <wp:effectExtent b="0" l="0" r="0" t="0"/>
          <wp:docPr descr="Immagine che contiene testo&#10;&#10;Descrizione generata automaticamente" id="1003031124" name="image1.jpg"/>
          <a:graphic>
            <a:graphicData uri="http://schemas.openxmlformats.org/drawingml/2006/picture">
              <pic:pic>
                <pic:nvPicPr>
                  <pic:cNvPr descr="Immagine che contiene testo&#10;&#10;Descrizione generata automaticamente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19820" cy="1079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i w:val="1"/>
      </w:rPr>
      <w:drawing>
        <wp:inline distB="114300" distT="114300" distL="114300" distR="114300">
          <wp:extent cx="6300795" cy="1981200"/>
          <wp:effectExtent b="0" l="0" r="0" t="0"/>
          <wp:docPr id="100303112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00795" cy="1981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tabs>
        <w:tab w:val="center" w:leader="none" w:pos="4819"/>
        <w:tab w:val="right" w:leader="none" w:pos="9638"/>
      </w:tabs>
      <w:spacing w:after="0" w:line="240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107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>
    <w:lvl w:ilvl="0">
      <w:start w:val="1"/>
      <w:numFmt w:val="bullet"/>
      <w:lvlText w:val="▪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4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C54415"/>
    <w:pPr>
      <w:spacing w:after="40"/>
    </w:p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Articolo" w:customStyle="1">
    <w:name w:val="Articolo"/>
    <w:basedOn w:val="Normale"/>
    <w:link w:val="ArticoloCarattere"/>
    <w:qFormat w:val="1"/>
    <w:rsid w:val="00C54415"/>
    <w:pPr>
      <w:spacing w:after="120" w:line="240" w:lineRule="auto"/>
      <w:contextualSpacing w:val="1"/>
      <w:jc w:val="center"/>
      <w:textAlignment w:val="center"/>
    </w:pPr>
    <w:rPr>
      <w:rFonts w:ascii="Calibri" w:cs="Calibri" w:eastAsia="Times New Roman" w:hAnsi="Calibri"/>
      <w:b w:val="1"/>
      <w:bCs w:val="1"/>
      <w:lang w:eastAsia="it-IT"/>
    </w:rPr>
  </w:style>
  <w:style w:type="character" w:styleId="ArticoloCarattere" w:customStyle="1">
    <w:name w:val="Articolo Carattere"/>
    <w:basedOn w:val="Carpredefinitoparagrafo"/>
    <w:link w:val="Articolo"/>
    <w:rsid w:val="00C54415"/>
    <w:rPr>
      <w:rFonts w:ascii="Calibri" w:cs="Calibri" w:eastAsia="Times New Roman" w:hAnsi="Calibri"/>
      <w:b w:val="1"/>
      <w:bCs w:val="1"/>
      <w:lang w:eastAsia="it-IT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 w:val="1"/>
    <w:rsid w:val="00C54415"/>
    <w:pPr>
      <w:ind w:left="720"/>
      <w:contextualSpacing w:val="1"/>
    </w:pPr>
  </w:style>
  <w:style w:type="character" w:styleId="ParagrafoelencoCarattere" w:customStyle="1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 w:val="1"/>
    <w:rsid w:val="00C54415"/>
  </w:style>
  <w:style w:type="table" w:styleId="Grigliatabella">
    <w:name w:val="Table Grid"/>
    <w:basedOn w:val="Tabellanormale"/>
    <w:uiPriority w:val="39"/>
    <w:rsid w:val="00C54415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ui-provider" w:customStyle="1">
    <w:name w:val="ui-provider"/>
    <w:basedOn w:val="Carpredefinitoparagrafo"/>
    <w:rsid w:val="00C54415"/>
  </w:style>
  <w:style w:type="paragraph" w:styleId="Testonormale">
    <w:name w:val="Plain Text"/>
    <w:basedOn w:val="Normale"/>
    <w:link w:val="TestonormaleCarattere"/>
    <w:uiPriority w:val="99"/>
    <w:unhideWhenUsed w:val="1"/>
    <w:rsid w:val="00C54415"/>
    <w:pPr>
      <w:spacing w:after="0" w:line="360" w:lineRule="auto"/>
    </w:pPr>
    <w:rPr>
      <w:rFonts w:ascii="Courier New" w:cs="Times New Roman" w:eastAsia="Times New Roman" w:hAnsi="Courier New"/>
      <w:sz w:val="20"/>
      <w:szCs w:val="20"/>
      <w:lang w:eastAsia="it-IT"/>
    </w:rPr>
  </w:style>
  <w:style w:type="character" w:styleId="TestonormaleCarattere" w:customStyle="1">
    <w:name w:val="Testo normale Carattere"/>
    <w:basedOn w:val="Carpredefinitoparagrafo"/>
    <w:link w:val="Testonormale"/>
    <w:uiPriority w:val="99"/>
    <w:rsid w:val="00C54415"/>
    <w:rPr>
      <w:rFonts w:ascii="Courier New" w:cs="Times New Roman" w:eastAsia="Times New Roman" w:hAnsi="Courier New"/>
      <w:sz w:val="20"/>
      <w:szCs w:val="20"/>
      <w:lang w:eastAsia="it-IT"/>
    </w:rPr>
  </w:style>
  <w:style w:type="character" w:styleId="Enfasigrassetto">
    <w:name w:val="Strong"/>
    <w:basedOn w:val="Carpredefinitoparagrafo"/>
    <w:uiPriority w:val="22"/>
    <w:qFormat w:val="1"/>
    <w:rsid w:val="00C54415"/>
    <w:rPr>
      <w:b w:val="1"/>
      <w:bCs w:val="1"/>
    </w:rPr>
  </w:style>
  <w:style w:type="paragraph" w:styleId="Intestazione">
    <w:name w:val="header"/>
    <w:basedOn w:val="Normale"/>
    <w:link w:val="IntestazioneCarattere"/>
    <w:uiPriority w:val="99"/>
    <w:unhideWhenUsed w:val="1"/>
    <w:rsid w:val="00FD5D8F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FD5D8F"/>
  </w:style>
  <w:style w:type="paragraph" w:styleId="Pidipagina">
    <w:name w:val="footer"/>
    <w:basedOn w:val="Normale"/>
    <w:link w:val="PidipaginaCarattere"/>
    <w:uiPriority w:val="99"/>
    <w:unhideWhenUsed w:val="1"/>
    <w:rsid w:val="00FD5D8F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FD5D8F"/>
  </w:style>
  <w:style w:type="character" w:styleId="Rimandocommento">
    <w:name w:val="annotation reference"/>
    <w:basedOn w:val="Carpredefinitoparagrafo"/>
    <w:uiPriority w:val="99"/>
    <w:semiHidden w:val="1"/>
    <w:unhideWhenUsed w:val="1"/>
    <w:rsid w:val="00E6728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 w:val="1"/>
    <w:unhideWhenUsed w:val="1"/>
    <w:rsid w:val="00E6728B"/>
    <w:pPr>
      <w:spacing w:line="240" w:lineRule="auto"/>
    </w:pPr>
    <w:rPr>
      <w:sz w:val="20"/>
      <w:szCs w:val="20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semiHidden w:val="1"/>
    <w:rsid w:val="00E6728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 w:val="1"/>
    <w:unhideWhenUsed w:val="1"/>
    <w:rsid w:val="00E6728B"/>
    <w:rPr>
      <w:b w:val="1"/>
      <w:bCs w:val="1"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 w:val="1"/>
    <w:rsid w:val="00E6728B"/>
    <w:rPr>
      <w:b w:val="1"/>
      <w:bCs w:val="1"/>
      <w:sz w:val="20"/>
      <w:szCs w:val="20"/>
    </w:rPr>
  </w:style>
  <w:style w:type="paragraph" w:styleId="Revisione">
    <w:name w:val="Revision"/>
    <w:hidden w:val="1"/>
    <w:uiPriority w:val="99"/>
    <w:semiHidden w:val="1"/>
    <w:rsid w:val="00365C66"/>
    <w:pPr>
      <w:spacing w:after="0" w:line="240" w:lineRule="auto"/>
    </w:pPr>
  </w:style>
  <w:style w:type="paragraph" w:styleId="Corpotesto">
    <w:name w:val="Body Text"/>
    <w:basedOn w:val="Normale"/>
    <w:link w:val="CorpotestoCarattere"/>
    <w:uiPriority w:val="1"/>
    <w:qFormat w:val="1"/>
    <w:rsid w:val="00FC70C2"/>
    <w:pPr>
      <w:widowControl w:val="0"/>
      <w:autoSpaceDE w:val="0"/>
      <w:autoSpaceDN w:val="0"/>
      <w:spacing w:after="0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CorpotestoCarattere" w:customStyle="1">
    <w:name w:val="Corpo testo Carattere"/>
    <w:basedOn w:val="Carpredefinitoparagrafo"/>
    <w:link w:val="Corpotesto"/>
    <w:uiPriority w:val="1"/>
    <w:rsid w:val="00FC70C2"/>
    <w:rPr>
      <w:rFonts w:ascii="Times New Roman" w:cs="Times New Roman" w:eastAsia="Times New Roman" w:hAnsi="Times New Roman"/>
      <w:sz w:val="24"/>
      <w:szCs w:val="24"/>
    </w:rPr>
  </w:style>
  <w:style w:type="paragraph" w:styleId="TableParagraph" w:customStyle="1">
    <w:name w:val="Table Paragraph"/>
    <w:basedOn w:val="Normale"/>
    <w:uiPriority w:val="1"/>
    <w:qFormat w:val="1"/>
    <w:rsid w:val="00FC70C2"/>
    <w:pPr>
      <w:widowControl w:val="0"/>
      <w:autoSpaceDE w:val="0"/>
      <w:autoSpaceDN w:val="0"/>
      <w:spacing w:after="0" w:line="263" w:lineRule="exact"/>
      <w:ind w:left="107"/>
    </w:pPr>
    <w:rPr>
      <w:rFonts w:ascii="Times New Roman" w:cs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 w:val="1"/>
    <w:rsid w:val="009578F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9578FD"/>
    <w:rPr>
      <w:color w:val="605e5c"/>
      <w:shd w:color="auto" w:fill="e1dfdd" w:val="clear"/>
    </w:rPr>
  </w:style>
  <w:style w:type="table" w:styleId="TableNormal" w:customStyle="1">
    <w:name w:val="Table Normal"/>
    <w:uiPriority w:val="2"/>
    <w:semiHidden w:val="1"/>
    <w:unhideWhenUsed w:val="1"/>
    <w:qFormat w:val="1"/>
    <w:rsid w:val="005B037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CommaCarattere" w:customStyle="1">
    <w:name w:val="Comma Carattere"/>
    <w:basedOn w:val="Carpredefinitoparagrafo"/>
    <w:link w:val="Comma"/>
    <w:locked w:val="1"/>
    <w:rsid w:val="008D1F6C"/>
  </w:style>
  <w:style w:type="paragraph" w:styleId="Comma" w:customStyle="1">
    <w:name w:val="Comma"/>
    <w:basedOn w:val="Paragrafoelenco"/>
    <w:link w:val="CommaCarattere"/>
    <w:qFormat w:val="1"/>
    <w:rsid w:val="008D1F6C"/>
    <w:pPr>
      <w:numPr>
        <w:numId w:val="32"/>
      </w:numPr>
      <w:spacing w:after="240" w:line="240" w:lineRule="auto"/>
      <w:jc w:val="both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15.0" w:type="dxa"/>
        <w:left w:w="108.0" w:type="dxa"/>
        <w:bottom w:w="15.0" w:type="dxa"/>
        <w:right w:w="108.0" w:type="dxa"/>
      </w:tblCellMar>
    </w:tblPr>
  </w:style>
  <w:style w:type="table" w:styleId="Table2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15.0" w:type="dxa"/>
        <w:left w:w="108.0" w:type="dxa"/>
        <w:bottom w:w="15.0" w:type="dxa"/>
        <w:right w:w="108.0" w:type="dxa"/>
      </w:tblCellMar>
    </w:tblPr>
  </w:style>
  <w:style w:type="table" w:styleId="Table3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15.0" w:type="dxa"/>
        <w:left w:w="108.0" w:type="dxa"/>
        <w:bottom w:w="15.0" w:type="dxa"/>
        <w:right w:w="108.0" w:type="dxa"/>
      </w:tblCellMar>
    </w:tblPr>
  </w:style>
  <w:style w:type="table" w:styleId="Table2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15.0" w:type="dxa"/>
        <w:left w:w="108.0" w:type="dxa"/>
        <w:bottom w:w="15.0" w:type="dxa"/>
        <w:right w:w="108.0" w:type="dxa"/>
      </w:tblCellMar>
    </w:tblPr>
  </w:style>
  <w:style w:type="table" w:styleId="Table3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15.0" w:type="dxa"/>
        <w:left w:w="108.0" w:type="dxa"/>
        <w:bottom w:w="15.0" w:type="dxa"/>
        <w:right w:w="108.0" w:type="dxa"/>
      </w:tblCellMar>
    </w:tblPr>
  </w:style>
  <w:style w:type="table" w:styleId="Table2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ppplXiCnW/lP4AfiqZfRGoO8Wg==">CgMxLjAaHwoBMBIaChgICVIUChJ0YWJsZS5xZHh0MWR5eG1zdXUyDmguY2E0YmxncnhsbW95MgloLjN6bnlzaDcyDmguZHNvNHRzZWk0NHJpMgloLjMwajB6bGwyCWguMzBqMHpsbDIJaC4zMGowemxsMghoLnR5amN3dDgAciExdDREUlB6V2ZRR0l4SVBjdjJVXzFWNjdLVVVoRERJVVk=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2024-08-09T16:27:00Z</dcterms:created>
  <dc:creator>Montesarchio Simona</dc:creator>
</cp:coreProperties>
</file>