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40" w:rsidRDefault="00DD6B40" w:rsidP="00DD6B40">
      <w:pPr>
        <w:spacing w:before="16"/>
        <w:jc w:val="center"/>
        <w:rPr>
          <w:b/>
        </w:rPr>
      </w:pPr>
      <w:r>
        <w:rPr>
          <w:b/>
        </w:rPr>
        <w:t>OGGETTO:</w:t>
      </w:r>
      <w:r>
        <w:rPr>
          <w:b/>
          <w:spacing w:val="-7"/>
        </w:rPr>
        <w:t xml:space="preserve"> </w:t>
      </w:r>
      <w:r>
        <w:rPr>
          <w:b/>
        </w:rPr>
        <w:t>AVVISO</w:t>
      </w:r>
      <w:r>
        <w:rPr>
          <w:b/>
          <w:spacing w:val="-6"/>
        </w:rPr>
        <w:t xml:space="preserve"> </w:t>
      </w:r>
      <w:r>
        <w:rPr>
          <w:b/>
        </w:rPr>
        <w:t>PUBBLICO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SELEZIONE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FIGURE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DOCENTI</w:t>
      </w:r>
      <w:r>
        <w:rPr>
          <w:b/>
          <w:spacing w:val="-5"/>
        </w:rPr>
        <w:t xml:space="preserve"> </w:t>
      </w:r>
      <w:r>
        <w:rPr>
          <w:b/>
        </w:rPr>
        <w:t>ESPERTI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PER</w:t>
      </w:r>
    </w:p>
    <w:p w:rsidR="00DD6B40" w:rsidRDefault="00DD6B40" w:rsidP="00DD6B40">
      <w:pPr>
        <w:spacing w:before="182" w:line="256" w:lineRule="auto"/>
        <w:jc w:val="center"/>
        <w:rPr>
          <w:b/>
        </w:rPr>
      </w:pPr>
      <w:r>
        <w:rPr>
          <w:b/>
        </w:rPr>
        <w:t>Percorsi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orientamento</w:t>
      </w:r>
      <w:r>
        <w:rPr>
          <w:b/>
          <w:spacing w:val="-3"/>
        </w:rPr>
        <w:t xml:space="preserve"> </w:t>
      </w:r>
      <w:r>
        <w:rPr>
          <w:b/>
        </w:rPr>
        <w:t>rivolti</w:t>
      </w:r>
      <w:r>
        <w:rPr>
          <w:b/>
          <w:spacing w:val="-1"/>
        </w:rPr>
        <w:t xml:space="preserve"> </w:t>
      </w:r>
      <w:r>
        <w:rPr>
          <w:b/>
        </w:rPr>
        <w:t>alle</w:t>
      </w:r>
      <w:r>
        <w:rPr>
          <w:b/>
          <w:spacing w:val="-5"/>
        </w:rPr>
        <w:t xml:space="preserve"> </w:t>
      </w:r>
      <w:r>
        <w:rPr>
          <w:b/>
        </w:rPr>
        <w:t>classi</w:t>
      </w:r>
      <w:r>
        <w:rPr>
          <w:b/>
          <w:spacing w:val="-3"/>
        </w:rPr>
        <w:t xml:space="preserve"> </w:t>
      </w:r>
      <w:r>
        <w:rPr>
          <w:b/>
        </w:rPr>
        <w:t>terze,</w:t>
      </w:r>
      <w:r>
        <w:rPr>
          <w:b/>
          <w:spacing w:val="-1"/>
        </w:rPr>
        <w:t xml:space="preserve"> </w:t>
      </w:r>
      <w:r>
        <w:rPr>
          <w:b/>
        </w:rPr>
        <w:t>quarte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quinte</w:t>
      </w:r>
      <w:r>
        <w:rPr>
          <w:b/>
          <w:spacing w:val="-3"/>
        </w:rPr>
        <w:t xml:space="preserve"> </w:t>
      </w:r>
      <w:r>
        <w:rPr>
          <w:b/>
        </w:rPr>
        <w:t>delle</w:t>
      </w:r>
      <w:r>
        <w:rPr>
          <w:b/>
          <w:spacing w:val="-5"/>
        </w:rPr>
        <w:t xml:space="preserve"> </w:t>
      </w:r>
      <w:r>
        <w:rPr>
          <w:b/>
        </w:rPr>
        <w:t>istituzioni</w:t>
      </w:r>
      <w:r>
        <w:rPr>
          <w:b/>
          <w:spacing w:val="-3"/>
        </w:rPr>
        <w:t xml:space="preserve"> </w:t>
      </w:r>
      <w:r>
        <w:rPr>
          <w:b/>
        </w:rPr>
        <w:t>scolastiche</w:t>
      </w:r>
      <w:r>
        <w:rPr>
          <w:b/>
          <w:spacing w:val="-3"/>
        </w:rPr>
        <w:t xml:space="preserve"> </w:t>
      </w:r>
      <w:r>
        <w:rPr>
          <w:b/>
        </w:rPr>
        <w:t>secondarie</w:t>
      </w:r>
      <w:r>
        <w:rPr>
          <w:b/>
          <w:spacing w:val="-3"/>
        </w:rPr>
        <w:t xml:space="preserve"> </w:t>
      </w:r>
      <w:r>
        <w:rPr>
          <w:b/>
        </w:rPr>
        <w:t>di secondo grado</w:t>
      </w:r>
    </w:p>
    <w:p w:rsidR="00DD6B40" w:rsidRDefault="00DD6B40" w:rsidP="00DD6B40">
      <w:pPr>
        <w:spacing w:before="165" w:line="400" w:lineRule="auto"/>
        <w:ind w:left="436" w:right="439"/>
        <w:jc w:val="center"/>
        <w:rPr>
          <w:b/>
        </w:rPr>
      </w:pPr>
      <w:r>
        <w:rPr>
          <w:b/>
        </w:rPr>
        <w:t>Fondi</w:t>
      </w:r>
      <w:r>
        <w:rPr>
          <w:b/>
          <w:spacing w:val="-2"/>
        </w:rPr>
        <w:t xml:space="preserve"> </w:t>
      </w:r>
      <w:r>
        <w:rPr>
          <w:b/>
        </w:rPr>
        <w:t>Strutturali</w:t>
      </w:r>
      <w:r>
        <w:rPr>
          <w:b/>
          <w:spacing w:val="-4"/>
        </w:rPr>
        <w:t xml:space="preserve"> </w:t>
      </w:r>
      <w:r>
        <w:rPr>
          <w:b/>
        </w:rPr>
        <w:t>Europei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</w:rPr>
        <w:t>Programma</w:t>
      </w:r>
      <w:r>
        <w:rPr>
          <w:b/>
          <w:spacing w:val="-4"/>
        </w:rPr>
        <w:t xml:space="preserve"> </w:t>
      </w:r>
      <w:r>
        <w:rPr>
          <w:b/>
        </w:rPr>
        <w:t>Operativo</w:t>
      </w:r>
      <w:r>
        <w:rPr>
          <w:b/>
          <w:spacing w:val="-6"/>
        </w:rPr>
        <w:t xml:space="preserve"> </w:t>
      </w:r>
      <w:r>
        <w:rPr>
          <w:b/>
        </w:rPr>
        <w:t>Complementare</w:t>
      </w:r>
      <w:r>
        <w:rPr>
          <w:b/>
          <w:spacing w:val="-4"/>
        </w:rPr>
        <w:t xml:space="preserve"> </w:t>
      </w:r>
      <w:r>
        <w:rPr>
          <w:b/>
        </w:rPr>
        <w:t>“Per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Scuola”</w:t>
      </w:r>
      <w:r>
        <w:rPr>
          <w:b/>
          <w:spacing w:val="-3"/>
        </w:rPr>
        <w:t xml:space="preserve"> </w:t>
      </w:r>
      <w:r>
        <w:rPr>
          <w:b/>
        </w:rPr>
        <w:t>2014-2020, Avviso 64310 del 23/04/2025 - POC - Percorsi di Orientamento</w:t>
      </w:r>
    </w:p>
    <w:p w:rsidR="00F158AA" w:rsidRDefault="00DD6B40" w:rsidP="00DD6B40">
      <w:pPr>
        <w:spacing w:before="3" w:line="400" w:lineRule="auto"/>
        <w:ind w:left="2327" w:right="2327"/>
        <w:jc w:val="center"/>
        <w:rPr>
          <w:b/>
        </w:rPr>
      </w:pPr>
      <w:r>
        <w:rPr>
          <w:b/>
        </w:rPr>
        <w:t>Codice</w:t>
      </w:r>
      <w:r>
        <w:rPr>
          <w:b/>
          <w:spacing w:val="-13"/>
        </w:rPr>
        <w:t xml:space="preserve"> </w:t>
      </w:r>
      <w:r>
        <w:rPr>
          <w:b/>
        </w:rPr>
        <w:t>Progetto</w:t>
      </w:r>
      <w:r>
        <w:rPr>
          <w:b/>
          <w:spacing w:val="-12"/>
        </w:rPr>
        <w:t xml:space="preserve"> </w:t>
      </w:r>
      <w:r w:rsidRPr="00CD0015">
        <w:rPr>
          <w:b/>
        </w:rPr>
        <w:t>10.1.6A-FDRPOC-CL-2024-88</w:t>
      </w:r>
      <w:r>
        <w:rPr>
          <w:b/>
        </w:rPr>
        <w:t xml:space="preserve"> </w:t>
      </w:r>
    </w:p>
    <w:p w:rsidR="00DD6B40" w:rsidRDefault="00DD6B40" w:rsidP="00DD6B40">
      <w:pPr>
        <w:spacing w:before="3" w:line="400" w:lineRule="auto"/>
        <w:ind w:left="2327" w:right="2327"/>
        <w:jc w:val="center"/>
        <w:rPr>
          <w:b/>
        </w:rPr>
      </w:pPr>
      <w:r w:rsidRPr="00CD0015">
        <w:rPr>
          <w:b/>
        </w:rPr>
        <w:t>Orientiamoci</w:t>
      </w:r>
    </w:p>
    <w:p w:rsidR="00DD6B40" w:rsidRDefault="00DD6B40" w:rsidP="00DD6B40">
      <w:pPr>
        <w:spacing w:before="1"/>
        <w:jc w:val="center"/>
        <w:rPr>
          <w:b/>
        </w:rPr>
      </w:pPr>
      <w:r>
        <w:rPr>
          <w:b/>
        </w:rPr>
        <w:t>CODICE</w:t>
      </w:r>
      <w:r>
        <w:rPr>
          <w:b/>
          <w:spacing w:val="-4"/>
        </w:rPr>
        <w:t xml:space="preserve"> </w:t>
      </w:r>
      <w:r>
        <w:rPr>
          <w:b/>
        </w:rPr>
        <w:t>CUP</w:t>
      </w:r>
      <w:r>
        <w:rPr>
          <w:b/>
          <w:spacing w:val="-3"/>
        </w:rPr>
        <w:t xml:space="preserve"> </w:t>
      </w:r>
      <w:r>
        <w:rPr>
          <w:b/>
        </w:rPr>
        <w:t xml:space="preserve">– </w:t>
      </w:r>
      <w:r w:rsidRPr="00CD0015">
        <w:rPr>
          <w:b/>
          <w:spacing w:val="-2"/>
        </w:rPr>
        <w:t>B84d25001670001</w:t>
      </w:r>
    </w:p>
    <w:p w:rsidR="007E42AD" w:rsidRDefault="007E42AD">
      <w:pPr>
        <w:rPr>
          <w:b/>
        </w:rPr>
      </w:pPr>
    </w:p>
    <w:p w:rsidR="00BF4358" w:rsidRDefault="00BF4358">
      <w:pPr>
        <w:rPr>
          <w:b/>
        </w:rPr>
      </w:pPr>
    </w:p>
    <w:p w:rsidR="007E42AD" w:rsidRDefault="00E81D82">
      <w:pPr>
        <w:rPr>
          <w:b/>
        </w:rPr>
      </w:pPr>
      <w:r>
        <w:rPr>
          <w:b/>
        </w:rPr>
        <w:t>ALLEGATO B - GRI</w:t>
      </w:r>
      <w:r w:rsidR="00DD6B40">
        <w:rPr>
          <w:b/>
        </w:rPr>
        <w:t>GLIA DI VALUTAZIONE PER ESPERTO</w:t>
      </w:r>
    </w:p>
    <w:p w:rsidR="00BF4358" w:rsidRDefault="00BF4358">
      <w:pPr>
        <w:rPr>
          <w:b/>
        </w:rPr>
      </w:pPr>
    </w:p>
    <w:p w:rsidR="007E42AD" w:rsidRDefault="007E42AD">
      <w:pPr>
        <w:spacing w:line="200" w:lineRule="auto"/>
      </w:pPr>
    </w:p>
    <w:tbl>
      <w:tblPr>
        <w:tblStyle w:val="a3"/>
        <w:tblW w:w="1057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57"/>
        <w:gridCol w:w="1559"/>
        <w:gridCol w:w="8"/>
        <w:gridCol w:w="1549"/>
        <w:gridCol w:w="8"/>
        <w:gridCol w:w="2675"/>
        <w:gridCol w:w="13"/>
        <w:gridCol w:w="8"/>
      </w:tblGrid>
      <w:tr w:rsidR="007E42AD" w:rsidTr="009720B3">
        <w:tc>
          <w:tcPr>
            <w:tcW w:w="10577" w:type="dxa"/>
            <w:gridSpan w:val="8"/>
            <w:shd w:val="clear" w:color="auto" w:fill="E5DFEC"/>
          </w:tcPr>
          <w:p w:rsidR="007E42AD" w:rsidRDefault="00E81D82">
            <w:pPr>
              <w:jc w:val="center"/>
              <w:rPr>
                <w:b/>
              </w:rPr>
            </w:pPr>
            <w:r>
              <w:rPr>
                <w:b/>
              </w:rPr>
              <w:t>REQUISITO DI AMMISSIONE</w:t>
            </w:r>
          </w:p>
        </w:tc>
      </w:tr>
      <w:tr w:rsidR="007E42AD" w:rsidTr="009720B3">
        <w:trPr>
          <w:gridAfter w:val="2"/>
          <w:wAfter w:w="21" w:type="dxa"/>
        </w:trPr>
        <w:tc>
          <w:tcPr>
            <w:tcW w:w="4757" w:type="dxa"/>
            <w:vAlign w:val="center"/>
          </w:tcPr>
          <w:p w:rsidR="00294425" w:rsidRDefault="00E81D82">
            <w:r>
              <w:t xml:space="preserve">Esperto in </w:t>
            </w:r>
          </w:p>
          <w:p w:rsidR="007E42AD" w:rsidRPr="009720B3" w:rsidRDefault="00294425" w:rsidP="00294425">
            <w:pPr>
              <w:pStyle w:val="Paragrafoelenco"/>
              <w:numPr>
                <w:ilvl w:val="0"/>
                <w:numId w:val="1"/>
              </w:numPr>
              <w:spacing w:line="276" w:lineRule="auto"/>
            </w:pPr>
            <w:r w:rsidRPr="004649E0">
              <w:rPr>
                <w:spacing w:val="-5"/>
              </w:rPr>
              <w:t>Economia e Management</w:t>
            </w:r>
          </w:p>
          <w:p w:rsidR="009720B3" w:rsidRPr="00294425" w:rsidRDefault="009720B3" w:rsidP="009720B3">
            <w:pPr>
              <w:pStyle w:val="Paragrafoelenco"/>
              <w:spacing w:line="276" w:lineRule="auto"/>
            </w:pPr>
            <w:r>
              <w:rPr>
                <w:spacing w:val="-5"/>
              </w:rPr>
              <w:t xml:space="preserve">(laurea in </w:t>
            </w:r>
            <w:r w:rsidR="000F6DCA">
              <w:rPr>
                <w:spacing w:val="-5"/>
              </w:rPr>
              <w:t>S</w:t>
            </w:r>
            <w:r>
              <w:rPr>
                <w:spacing w:val="-5"/>
              </w:rPr>
              <w:t xml:space="preserve">cienze </w:t>
            </w:r>
            <w:r w:rsidR="000F6DCA">
              <w:rPr>
                <w:spacing w:val="-5"/>
              </w:rPr>
              <w:t>E</w:t>
            </w:r>
            <w:r>
              <w:rPr>
                <w:spacing w:val="-5"/>
              </w:rPr>
              <w:t xml:space="preserve">conomiche </w:t>
            </w:r>
            <w:r w:rsidR="00F76734">
              <w:rPr>
                <w:spacing w:val="-5"/>
              </w:rPr>
              <w:t xml:space="preserve"> e affini</w:t>
            </w:r>
            <w:r>
              <w:rPr>
                <w:spacing w:val="-5"/>
              </w:rPr>
              <w:t>–</w:t>
            </w:r>
            <w:r w:rsidR="000F6DCA">
              <w:rPr>
                <w:spacing w:val="-5"/>
              </w:rPr>
              <w:t xml:space="preserve"> G</w:t>
            </w:r>
            <w:r>
              <w:rPr>
                <w:spacing w:val="-5"/>
              </w:rPr>
              <w:t>iurisprudenza)</w:t>
            </w:r>
          </w:p>
          <w:p w:rsidR="00294425" w:rsidRPr="009720B3" w:rsidRDefault="00294425" w:rsidP="00294425">
            <w:pPr>
              <w:pStyle w:val="Paragrafoelenco"/>
              <w:numPr>
                <w:ilvl w:val="0"/>
                <w:numId w:val="1"/>
              </w:numPr>
              <w:spacing w:line="276" w:lineRule="auto"/>
            </w:pPr>
            <w:r w:rsidRPr="004649E0">
              <w:rPr>
                <w:spacing w:val="-5"/>
              </w:rPr>
              <w:t>STEM</w:t>
            </w:r>
          </w:p>
          <w:p w:rsidR="009720B3" w:rsidRPr="00294425" w:rsidRDefault="009720B3" w:rsidP="009720B3">
            <w:pPr>
              <w:pStyle w:val="Paragrafoelenco"/>
              <w:spacing w:line="276" w:lineRule="auto"/>
            </w:pPr>
            <w:r>
              <w:t xml:space="preserve">(laurea in ing. Inf. – </w:t>
            </w:r>
            <w:r w:rsidR="000F6DCA">
              <w:t>I</w:t>
            </w:r>
            <w:r>
              <w:t xml:space="preserve">nf. – </w:t>
            </w:r>
            <w:proofErr w:type="spellStart"/>
            <w:r w:rsidR="000F6DCA">
              <w:t>M</w:t>
            </w:r>
            <w:r>
              <w:t>at</w:t>
            </w:r>
            <w:proofErr w:type="spellEnd"/>
            <w:r>
              <w:t>.</w:t>
            </w:r>
            <w:r w:rsidR="000F6DCA">
              <w:t xml:space="preserve"> -</w:t>
            </w:r>
            <w:r>
              <w:t xml:space="preserve"> Scienze</w:t>
            </w:r>
            <w:r w:rsidR="000F6DCA">
              <w:t xml:space="preserve"> I</w:t>
            </w:r>
            <w:r>
              <w:t>nt.)</w:t>
            </w:r>
          </w:p>
          <w:p w:rsidR="00294425" w:rsidRPr="009720B3" w:rsidRDefault="00294425" w:rsidP="00294425">
            <w:pPr>
              <w:pStyle w:val="Paragrafoelenco"/>
              <w:numPr>
                <w:ilvl w:val="0"/>
                <w:numId w:val="1"/>
              </w:numPr>
              <w:spacing w:line="276" w:lineRule="auto"/>
            </w:pPr>
            <w:r w:rsidRPr="004649E0">
              <w:rPr>
                <w:spacing w:val="-5"/>
              </w:rPr>
              <w:t xml:space="preserve">LAB &amp; JOB </w:t>
            </w:r>
            <w:proofErr w:type="spellStart"/>
            <w:r w:rsidRPr="004649E0">
              <w:rPr>
                <w:spacing w:val="-5"/>
              </w:rPr>
              <w:t>ospitality</w:t>
            </w:r>
            <w:proofErr w:type="spellEnd"/>
          </w:p>
          <w:p w:rsidR="009720B3" w:rsidRPr="00294425" w:rsidRDefault="009720B3" w:rsidP="009720B3">
            <w:pPr>
              <w:pStyle w:val="Paragrafoelenco"/>
              <w:spacing w:line="276" w:lineRule="auto"/>
            </w:pPr>
            <w:r>
              <w:rPr>
                <w:spacing w:val="-5"/>
              </w:rPr>
              <w:t xml:space="preserve">(laurea-diploma  </w:t>
            </w:r>
            <w:proofErr w:type="spellStart"/>
            <w:r>
              <w:rPr>
                <w:spacing w:val="-5"/>
              </w:rPr>
              <w:t>mat</w:t>
            </w:r>
            <w:proofErr w:type="spellEnd"/>
            <w:r w:rsidR="00763D48">
              <w:rPr>
                <w:spacing w:val="-5"/>
              </w:rPr>
              <w:t>.</w:t>
            </w:r>
            <w:r>
              <w:rPr>
                <w:spacing w:val="-5"/>
              </w:rPr>
              <w:t xml:space="preserve"> alberghiere</w:t>
            </w:r>
            <w:r w:rsidR="00763D48">
              <w:rPr>
                <w:spacing w:val="-5"/>
              </w:rPr>
              <w:t xml:space="preserve"> professionali</w:t>
            </w:r>
            <w:r>
              <w:rPr>
                <w:spacing w:val="-5"/>
              </w:rPr>
              <w:t>)</w:t>
            </w:r>
          </w:p>
          <w:p w:rsidR="009720B3" w:rsidRPr="009720B3" w:rsidRDefault="00294425" w:rsidP="009720B3">
            <w:pPr>
              <w:pStyle w:val="Paragrafoelenco"/>
              <w:numPr>
                <w:ilvl w:val="0"/>
                <w:numId w:val="1"/>
              </w:numPr>
              <w:spacing w:line="276" w:lineRule="auto"/>
            </w:pPr>
            <w:r w:rsidRPr="004649E0">
              <w:rPr>
                <w:spacing w:val="-5"/>
              </w:rPr>
              <w:t>Networking turismo locale</w:t>
            </w:r>
          </w:p>
          <w:p w:rsidR="009720B3" w:rsidRPr="00294425" w:rsidRDefault="009720B3" w:rsidP="009720B3">
            <w:pPr>
              <w:pStyle w:val="Paragrafoelenco"/>
              <w:spacing w:line="276" w:lineRule="auto"/>
            </w:pPr>
            <w:r>
              <w:rPr>
                <w:spacing w:val="-5"/>
              </w:rPr>
              <w:t xml:space="preserve">(laure in sc. Economiche – </w:t>
            </w:r>
            <w:r w:rsidR="000F6DCA">
              <w:rPr>
                <w:spacing w:val="-5"/>
              </w:rPr>
              <w:t>G</w:t>
            </w:r>
            <w:r>
              <w:rPr>
                <w:spacing w:val="-5"/>
              </w:rPr>
              <w:t xml:space="preserve">iurisprudenza – Lingue </w:t>
            </w:r>
            <w:proofErr w:type="spellStart"/>
            <w:r>
              <w:rPr>
                <w:spacing w:val="-5"/>
              </w:rPr>
              <w:t>–</w:t>
            </w:r>
            <w:r w:rsidR="000F6DCA">
              <w:rPr>
                <w:spacing w:val="-5"/>
              </w:rPr>
              <w:t>I</w:t>
            </w:r>
            <w:r>
              <w:rPr>
                <w:spacing w:val="-5"/>
              </w:rPr>
              <w:t>ta</w:t>
            </w:r>
            <w:proofErr w:type="spellEnd"/>
            <w:r w:rsidR="00763D48">
              <w:rPr>
                <w:spacing w:val="-5"/>
              </w:rPr>
              <w:t xml:space="preserve"> - Geografia</w:t>
            </w:r>
            <w:r>
              <w:rPr>
                <w:spacing w:val="-5"/>
              </w:rPr>
              <w:t>)</w:t>
            </w:r>
          </w:p>
          <w:p w:rsidR="00294425" w:rsidRPr="009720B3" w:rsidRDefault="00294425" w:rsidP="00294425">
            <w:pPr>
              <w:pStyle w:val="Paragrafoelenco"/>
              <w:numPr>
                <w:ilvl w:val="0"/>
                <w:numId w:val="1"/>
              </w:numPr>
              <w:spacing w:line="276" w:lineRule="auto"/>
            </w:pPr>
            <w:r w:rsidRPr="004649E0">
              <w:rPr>
                <w:spacing w:val="-5"/>
              </w:rPr>
              <w:t>AGRICLASS: tra tradizione e innovazione</w:t>
            </w:r>
          </w:p>
          <w:p w:rsidR="009720B3" w:rsidRPr="00294425" w:rsidRDefault="000F6DCA" w:rsidP="009720B3">
            <w:pPr>
              <w:pStyle w:val="Paragrafoelenco"/>
              <w:spacing w:line="276" w:lineRule="auto"/>
            </w:pPr>
            <w:r>
              <w:rPr>
                <w:spacing w:val="-5"/>
              </w:rPr>
              <w:t>(laurea in Scienze</w:t>
            </w:r>
            <w:r w:rsidR="009720B3">
              <w:rPr>
                <w:spacing w:val="-5"/>
              </w:rPr>
              <w:t xml:space="preserve"> Int</w:t>
            </w:r>
            <w:r>
              <w:rPr>
                <w:spacing w:val="-5"/>
              </w:rPr>
              <w:t>egrate</w:t>
            </w:r>
            <w:r w:rsidR="009720B3">
              <w:rPr>
                <w:spacing w:val="-5"/>
              </w:rPr>
              <w:t>)</w:t>
            </w:r>
          </w:p>
          <w:p w:rsidR="00294425" w:rsidRPr="009720B3" w:rsidRDefault="00294425" w:rsidP="00294425">
            <w:pPr>
              <w:pStyle w:val="Paragrafoelenco"/>
              <w:numPr>
                <w:ilvl w:val="0"/>
                <w:numId w:val="1"/>
              </w:numPr>
              <w:spacing w:line="276" w:lineRule="auto"/>
            </w:pPr>
            <w:r w:rsidRPr="004649E0">
              <w:rPr>
                <w:spacing w:val="-5"/>
              </w:rPr>
              <w:t>DRONE UP: in viaggio verso il futuro</w:t>
            </w:r>
          </w:p>
          <w:p w:rsidR="009720B3" w:rsidRPr="00294425" w:rsidRDefault="000F6DCA" w:rsidP="009720B3">
            <w:pPr>
              <w:pStyle w:val="Paragrafoelenco"/>
              <w:spacing w:line="276" w:lineRule="auto"/>
            </w:pPr>
            <w:r>
              <w:rPr>
                <w:spacing w:val="-5"/>
              </w:rPr>
              <w:t>(laurea in I</w:t>
            </w:r>
            <w:r w:rsidR="009720B3">
              <w:rPr>
                <w:spacing w:val="-5"/>
              </w:rPr>
              <w:t>ng. Inf. –</w:t>
            </w:r>
            <w:r>
              <w:rPr>
                <w:spacing w:val="-5"/>
              </w:rPr>
              <w:t xml:space="preserve"> I</w:t>
            </w:r>
            <w:r w:rsidR="009720B3">
              <w:rPr>
                <w:spacing w:val="-5"/>
              </w:rPr>
              <w:t>nf.)</w:t>
            </w:r>
          </w:p>
          <w:p w:rsidR="00294425" w:rsidRPr="009720B3" w:rsidRDefault="00294425" w:rsidP="00294425">
            <w:pPr>
              <w:pStyle w:val="Paragrafoelenco"/>
              <w:numPr>
                <w:ilvl w:val="0"/>
                <w:numId w:val="1"/>
              </w:numPr>
              <w:spacing w:line="276" w:lineRule="auto"/>
            </w:pPr>
            <w:proofErr w:type="spellStart"/>
            <w:r w:rsidRPr="004649E0">
              <w:rPr>
                <w:spacing w:val="-5"/>
              </w:rPr>
              <w:t>App</w:t>
            </w:r>
            <w:proofErr w:type="spellEnd"/>
            <w:r w:rsidRPr="004649E0">
              <w:rPr>
                <w:spacing w:val="-5"/>
              </w:rPr>
              <w:t xml:space="preserve"> e ICT</w:t>
            </w:r>
          </w:p>
          <w:p w:rsidR="009720B3" w:rsidRPr="00294425" w:rsidRDefault="009720B3" w:rsidP="009720B3">
            <w:pPr>
              <w:pStyle w:val="Paragrafoelenco"/>
              <w:spacing w:line="276" w:lineRule="auto"/>
            </w:pPr>
            <w:r>
              <w:t xml:space="preserve">(laurea in </w:t>
            </w:r>
            <w:r w:rsidR="000F6DCA">
              <w:t>I</w:t>
            </w:r>
            <w:r>
              <w:t>ng. Inf. –</w:t>
            </w:r>
            <w:r w:rsidR="000F6DCA">
              <w:t xml:space="preserve"> I</w:t>
            </w:r>
            <w:r>
              <w:t>nf. –</w:t>
            </w:r>
            <w:r w:rsidR="000F6DCA">
              <w:t xml:space="preserve"> </w:t>
            </w:r>
            <w:proofErr w:type="spellStart"/>
            <w:r w:rsidR="000F6DCA">
              <w:t>M</w:t>
            </w:r>
            <w:r>
              <w:t>at</w:t>
            </w:r>
            <w:proofErr w:type="spellEnd"/>
            <w:r>
              <w:t>. Scienze</w:t>
            </w:r>
            <w:r w:rsidR="000F6DCA">
              <w:t xml:space="preserve"> I</w:t>
            </w:r>
            <w:r>
              <w:t>nt.)</w:t>
            </w:r>
          </w:p>
          <w:p w:rsidR="009720B3" w:rsidRDefault="009720B3" w:rsidP="009720B3">
            <w:pPr>
              <w:pStyle w:val="Paragrafoelenco"/>
              <w:spacing w:line="276" w:lineRule="auto"/>
            </w:pPr>
          </w:p>
        </w:tc>
        <w:tc>
          <w:tcPr>
            <w:tcW w:w="1559" w:type="dxa"/>
            <w:vAlign w:val="center"/>
          </w:tcPr>
          <w:p w:rsidR="007E42AD" w:rsidRDefault="00E81D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</w:t>
            </w:r>
          </w:p>
        </w:tc>
        <w:tc>
          <w:tcPr>
            <w:tcW w:w="1557" w:type="dxa"/>
            <w:gridSpan w:val="2"/>
            <w:vAlign w:val="center"/>
          </w:tcPr>
          <w:p w:rsidR="007E42AD" w:rsidRDefault="00E81D82">
            <w:pPr>
              <w:spacing w:line="2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2683" w:type="dxa"/>
            <w:gridSpan w:val="2"/>
            <w:vAlign w:val="center"/>
          </w:tcPr>
          <w:p w:rsidR="007E42AD" w:rsidRDefault="00E81D82" w:rsidP="00294425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:rsidTr="009720B3">
        <w:trPr>
          <w:gridAfter w:val="2"/>
          <w:wAfter w:w="21" w:type="dxa"/>
        </w:trPr>
        <w:tc>
          <w:tcPr>
            <w:tcW w:w="4757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7E42AD" w:rsidRDefault="00E81D82" w:rsidP="00294425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7E42AD" w:rsidRDefault="00825DC7" w:rsidP="00294425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  <w:tc>
          <w:tcPr>
            <w:tcW w:w="1557" w:type="dxa"/>
            <w:gridSpan w:val="2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7E42AD" w:rsidRDefault="00E81D82" w:rsidP="00294425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PUNTEGGIO COMMISSIONE</w:t>
            </w:r>
          </w:p>
        </w:tc>
        <w:tc>
          <w:tcPr>
            <w:tcW w:w="2683" w:type="dxa"/>
            <w:gridSpan w:val="2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7E42AD" w:rsidRDefault="007E42AD" w:rsidP="00294425">
            <w:pPr>
              <w:spacing w:line="200" w:lineRule="auto"/>
              <w:jc w:val="center"/>
              <w:rPr>
                <w:b/>
              </w:rPr>
            </w:pPr>
          </w:p>
        </w:tc>
      </w:tr>
      <w:tr w:rsidR="007E42AD" w:rsidTr="009720B3">
        <w:trPr>
          <w:gridAfter w:val="2"/>
          <w:wAfter w:w="21" w:type="dxa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2AD" w:rsidRDefault="00E81D82" w:rsidP="00294425">
            <w:r>
              <w:t>Laurea magistrale o vecchio ordinamento con lode (</w:t>
            </w:r>
            <w:r>
              <w:rPr>
                <w:b/>
              </w:rPr>
              <w:t>10 pt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AD" w:rsidRDefault="007E42AD">
            <w:pPr>
              <w:jc w:val="both"/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AD" w:rsidRDefault="007E42AD">
            <w:pPr>
              <w:jc w:val="both"/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2AD" w:rsidRDefault="00E81D82" w:rsidP="00D43622">
            <w:pPr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:rsidTr="009720B3">
        <w:trPr>
          <w:gridAfter w:val="2"/>
          <w:wAfter w:w="21" w:type="dxa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2AD" w:rsidRDefault="00E81D82" w:rsidP="00294425">
            <w:r>
              <w:t>Laurea magistrale o vecchio ordinamento con votazione da 100 a 110 (</w:t>
            </w:r>
            <w:r>
              <w:rPr>
                <w:b/>
              </w:rPr>
              <w:t>8 pt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42AD" w:rsidRDefault="007E42AD">
            <w:pPr>
              <w:ind w:right="20"/>
              <w:jc w:val="both"/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AD" w:rsidRDefault="007E42AD">
            <w:pPr>
              <w:jc w:val="both"/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2AD" w:rsidRDefault="00E81D82" w:rsidP="00D43622">
            <w:pPr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:rsidTr="009720B3">
        <w:trPr>
          <w:gridAfter w:val="2"/>
          <w:wAfter w:w="21" w:type="dxa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2AD" w:rsidRDefault="00E81D82" w:rsidP="00294425">
            <w:r>
              <w:t>Laurea magistrale o vecchio ordinamento con votazione inferiore a 100 (</w:t>
            </w:r>
            <w:r>
              <w:rPr>
                <w:b/>
              </w:rPr>
              <w:t>6 pt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42AD" w:rsidRDefault="007E42AD">
            <w:pPr>
              <w:jc w:val="both"/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AD" w:rsidRDefault="007E42AD">
            <w:pPr>
              <w:jc w:val="both"/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2AD" w:rsidRDefault="00E81D82" w:rsidP="00D43622">
            <w:pPr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:rsidTr="009720B3">
        <w:trPr>
          <w:gridAfter w:val="2"/>
          <w:wAfter w:w="21" w:type="dxa"/>
          <w:trHeight w:val="587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358" w:rsidRDefault="00E81D82" w:rsidP="00294425">
            <w:pPr>
              <w:rPr>
                <w:b/>
              </w:rPr>
            </w:pPr>
            <w:r>
              <w:t xml:space="preserve">Diploma di scuola secondaria II grado, non cumulabile con la laurea </w:t>
            </w:r>
            <w:r>
              <w:rPr>
                <w:b/>
              </w:rPr>
              <w:t>(5 pt)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42AD" w:rsidRDefault="007E42AD">
            <w:pPr>
              <w:jc w:val="both"/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AD" w:rsidRDefault="007E42AD">
            <w:pPr>
              <w:spacing w:line="200" w:lineRule="auto"/>
              <w:jc w:val="both"/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2AD" w:rsidRDefault="00E81D82" w:rsidP="00D43622">
            <w:pPr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:rsidTr="009720B3">
        <w:trPr>
          <w:gridAfter w:val="2"/>
          <w:wAfter w:w="21" w:type="dxa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2AD" w:rsidRDefault="00E81D82" w:rsidP="00763D48">
            <w:r>
              <w:t xml:space="preserve">Dottorati di ricerca, Master, Specializzazioni, Corsi di perfezionamento </w:t>
            </w:r>
            <w:r>
              <w:rPr>
                <w:i/>
              </w:rPr>
              <w:t xml:space="preserve">post </w:t>
            </w:r>
            <w:proofErr w:type="spellStart"/>
            <w:r>
              <w:rPr>
                <w:i/>
              </w:rPr>
              <w:t>lauream</w:t>
            </w:r>
            <w:proofErr w:type="spellEnd"/>
            <w:r>
              <w:t xml:space="preserve"> (</w:t>
            </w:r>
            <w:r w:rsidR="00E1303C">
              <w:t>1</w:t>
            </w:r>
            <w:r>
              <w:t xml:space="preserve"> pt per ogni titolo, max. </w:t>
            </w:r>
            <w:r w:rsidR="00D43622">
              <w:t>5</w:t>
            </w:r>
            <w:r>
              <w:t xml:space="preserve"> titoli, </w:t>
            </w:r>
            <w:r>
              <w:rPr>
                <w:b/>
              </w:rPr>
              <w:t xml:space="preserve">max. </w:t>
            </w:r>
            <w:r w:rsidR="00E1303C">
              <w:rPr>
                <w:b/>
              </w:rPr>
              <w:t>5</w:t>
            </w:r>
            <w:r>
              <w:rPr>
                <w:b/>
              </w:rPr>
              <w:t xml:space="preserve"> pt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AD" w:rsidRDefault="007E42AD">
            <w:pPr>
              <w:jc w:val="both"/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AD" w:rsidRDefault="007E42AD">
            <w:pPr>
              <w:spacing w:line="200" w:lineRule="auto"/>
              <w:jc w:val="both"/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2AD" w:rsidRDefault="00E81D82" w:rsidP="00D43622">
            <w:pPr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:rsidTr="009720B3">
        <w:trPr>
          <w:gridAfter w:val="1"/>
          <w:wAfter w:w="8" w:type="dxa"/>
          <w:trHeight w:val="500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2AD" w:rsidRDefault="00E81D82" w:rsidP="00294425">
            <w:r>
              <w:lastRenderedPageBreak/>
              <w:t>Corso di Formazione “Orientamenti” organizzato dal Polo INDIRE, piattaforma Scuola Futura (</w:t>
            </w:r>
            <w:r>
              <w:rPr>
                <w:b/>
              </w:rPr>
              <w:t xml:space="preserve">pt </w:t>
            </w:r>
            <w:r w:rsidR="00F0784E">
              <w:rPr>
                <w:b/>
              </w:rPr>
              <w:t>5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AD" w:rsidRDefault="007E42AD">
            <w:pPr>
              <w:spacing w:line="200" w:lineRule="auto"/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AD" w:rsidRDefault="007E42AD">
            <w:pPr>
              <w:spacing w:line="200" w:lineRule="auto"/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2AD" w:rsidRDefault="00E81D82" w:rsidP="00D43622">
            <w:pPr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:rsidTr="009720B3">
        <w:trPr>
          <w:gridAfter w:val="1"/>
          <w:wAfter w:w="8" w:type="dxa"/>
          <w:trHeight w:val="500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AD" w:rsidRDefault="00E81D82">
            <w:pPr>
              <w:jc w:val="both"/>
            </w:pPr>
            <w:r>
              <w:t xml:space="preserve">Corsi di formazione fruiti in qualità di discente </w:t>
            </w:r>
            <w:r>
              <w:rPr>
                <w:b/>
              </w:rPr>
              <w:t>attinenti alla tematica del progetto</w:t>
            </w:r>
            <w:r w:rsidR="00294425">
              <w:rPr>
                <w:b/>
              </w:rPr>
              <w:t xml:space="preserve"> selezionato</w:t>
            </w:r>
            <w:r>
              <w:rPr>
                <w:b/>
              </w:rPr>
              <w:t xml:space="preserve"> </w:t>
            </w:r>
            <w:r>
              <w:t>differente dal corso di formazione “Orientamenti” organizzato dal Polo INDIRE, piattaforma Scuola Futura (</w:t>
            </w:r>
            <w:r w:rsidR="00F0784E">
              <w:t>3</w:t>
            </w:r>
            <w:r>
              <w:t xml:space="preserve"> pt per ogni corso, max. 5, </w:t>
            </w:r>
            <w:r>
              <w:rPr>
                <w:b/>
              </w:rPr>
              <w:t>max. 1</w:t>
            </w:r>
            <w:r w:rsidR="00F0784E">
              <w:rPr>
                <w:b/>
              </w:rPr>
              <w:t>5</w:t>
            </w:r>
            <w:r>
              <w:rPr>
                <w:b/>
              </w:rPr>
              <w:t xml:space="preserve"> pt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AD" w:rsidRDefault="007E42AD">
            <w:pPr>
              <w:spacing w:line="200" w:lineRule="auto"/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AD" w:rsidRDefault="007E42AD">
            <w:pPr>
              <w:spacing w:line="200" w:lineRule="auto"/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2AD" w:rsidRDefault="00E81D82" w:rsidP="00D43622">
            <w:pPr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:rsidTr="009720B3">
        <w:trPr>
          <w:trHeight w:val="243"/>
        </w:trPr>
        <w:tc>
          <w:tcPr>
            <w:tcW w:w="105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2AD" w:rsidRDefault="00E81D82">
            <w:pPr>
              <w:jc w:val="center"/>
              <w:rPr>
                <w:b/>
              </w:rPr>
            </w:pPr>
            <w:r>
              <w:rPr>
                <w:b/>
              </w:rPr>
              <w:t>TITOLI DI SERVIZIO O PROFESSIONALI</w:t>
            </w:r>
          </w:p>
        </w:tc>
      </w:tr>
      <w:tr w:rsidR="00E1303C" w:rsidTr="009720B3">
        <w:trPr>
          <w:gridAfter w:val="2"/>
          <w:wAfter w:w="21" w:type="dxa"/>
        </w:trPr>
        <w:tc>
          <w:tcPr>
            <w:tcW w:w="4757" w:type="dxa"/>
          </w:tcPr>
          <w:p w:rsidR="00E1303C" w:rsidRDefault="00E1303C" w:rsidP="00294425">
            <w:pPr>
              <w:jc w:val="both"/>
            </w:pPr>
            <w:r>
              <w:t>Anni di insegnamento della disciplina del progetto selezionato (da 1-5 anni) (</w:t>
            </w:r>
            <w:r>
              <w:rPr>
                <w:b/>
              </w:rPr>
              <w:t>5 pt</w:t>
            </w:r>
            <w:r>
              <w:t>)</w:t>
            </w:r>
          </w:p>
        </w:tc>
        <w:tc>
          <w:tcPr>
            <w:tcW w:w="1559" w:type="dxa"/>
            <w:vAlign w:val="bottom"/>
          </w:tcPr>
          <w:p w:rsidR="00E1303C" w:rsidRDefault="00E1303C">
            <w:pPr>
              <w:jc w:val="both"/>
            </w:pPr>
          </w:p>
        </w:tc>
        <w:tc>
          <w:tcPr>
            <w:tcW w:w="1557" w:type="dxa"/>
            <w:gridSpan w:val="2"/>
          </w:tcPr>
          <w:p w:rsidR="00E1303C" w:rsidRDefault="00E1303C">
            <w:pPr>
              <w:spacing w:line="200" w:lineRule="auto"/>
              <w:jc w:val="both"/>
            </w:pPr>
          </w:p>
        </w:tc>
        <w:tc>
          <w:tcPr>
            <w:tcW w:w="2683" w:type="dxa"/>
            <w:gridSpan w:val="2"/>
            <w:vAlign w:val="center"/>
          </w:tcPr>
          <w:p w:rsidR="00E1303C" w:rsidRDefault="00E1303C" w:rsidP="00D43622">
            <w:pPr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E1303C" w:rsidTr="009720B3">
        <w:trPr>
          <w:gridAfter w:val="2"/>
          <w:wAfter w:w="21" w:type="dxa"/>
        </w:trPr>
        <w:tc>
          <w:tcPr>
            <w:tcW w:w="4757" w:type="dxa"/>
            <w:shd w:val="clear" w:color="auto" w:fill="auto"/>
          </w:tcPr>
          <w:p w:rsidR="00E1303C" w:rsidRDefault="00E1303C">
            <w:pPr>
              <w:jc w:val="both"/>
            </w:pPr>
            <w:r>
              <w:t>Anni di insegnamento della disciplina del progetto selezionato (da 6-10 anni) (</w:t>
            </w:r>
            <w:r>
              <w:rPr>
                <w:b/>
              </w:rPr>
              <w:t>10 pt</w:t>
            </w:r>
            <w:r>
              <w:t>)</w:t>
            </w:r>
          </w:p>
        </w:tc>
        <w:tc>
          <w:tcPr>
            <w:tcW w:w="1559" w:type="dxa"/>
            <w:vAlign w:val="bottom"/>
          </w:tcPr>
          <w:p w:rsidR="00E1303C" w:rsidRDefault="00E1303C">
            <w:pPr>
              <w:jc w:val="both"/>
            </w:pPr>
          </w:p>
        </w:tc>
        <w:tc>
          <w:tcPr>
            <w:tcW w:w="1557" w:type="dxa"/>
            <w:gridSpan w:val="2"/>
          </w:tcPr>
          <w:p w:rsidR="00E1303C" w:rsidRDefault="00E1303C">
            <w:pPr>
              <w:spacing w:line="200" w:lineRule="auto"/>
              <w:jc w:val="both"/>
            </w:pPr>
          </w:p>
        </w:tc>
        <w:tc>
          <w:tcPr>
            <w:tcW w:w="2683" w:type="dxa"/>
            <w:gridSpan w:val="2"/>
            <w:vAlign w:val="center"/>
          </w:tcPr>
          <w:p w:rsidR="00E1303C" w:rsidRDefault="00E1303C" w:rsidP="00D43622">
            <w:pPr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E1303C" w:rsidTr="009720B3">
        <w:trPr>
          <w:gridAfter w:val="2"/>
          <w:wAfter w:w="21" w:type="dxa"/>
        </w:trPr>
        <w:tc>
          <w:tcPr>
            <w:tcW w:w="4757" w:type="dxa"/>
          </w:tcPr>
          <w:p w:rsidR="00E1303C" w:rsidRDefault="00E1303C">
            <w:pPr>
              <w:jc w:val="both"/>
            </w:pPr>
            <w:r>
              <w:t>Anni di insegnamento della disciplina del progetto selezionato (da 11-15 anni) (</w:t>
            </w:r>
            <w:r>
              <w:rPr>
                <w:b/>
              </w:rPr>
              <w:t>15 pt</w:t>
            </w:r>
            <w:r>
              <w:t>)</w:t>
            </w:r>
          </w:p>
        </w:tc>
        <w:tc>
          <w:tcPr>
            <w:tcW w:w="1559" w:type="dxa"/>
            <w:vAlign w:val="bottom"/>
          </w:tcPr>
          <w:p w:rsidR="00E1303C" w:rsidRDefault="00E1303C">
            <w:pPr>
              <w:jc w:val="both"/>
            </w:pPr>
          </w:p>
        </w:tc>
        <w:tc>
          <w:tcPr>
            <w:tcW w:w="1557" w:type="dxa"/>
            <w:gridSpan w:val="2"/>
          </w:tcPr>
          <w:p w:rsidR="00E1303C" w:rsidRDefault="00E1303C">
            <w:pPr>
              <w:spacing w:line="200" w:lineRule="auto"/>
              <w:jc w:val="both"/>
            </w:pPr>
          </w:p>
        </w:tc>
        <w:tc>
          <w:tcPr>
            <w:tcW w:w="2683" w:type="dxa"/>
            <w:gridSpan w:val="2"/>
            <w:vAlign w:val="center"/>
          </w:tcPr>
          <w:p w:rsidR="00E1303C" w:rsidRDefault="00E1303C" w:rsidP="00D43622">
            <w:pPr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E1303C" w:rsidTr="009720B3">
        <w:trPr>
          <w:gridAfter w:val="2"/>
          <w:wAfter w:w="21" w:type="dxa"/>
        </w:trPr>
        <w:tc>
          <w:tcPr>
            <w:tcW w:w="4757" w:type="dxa"/>
            <w:tcBorders>
              <w:bottom w:val="single" w:sz="4" w:space="0" w:color="000000"/>
            </w:tcBorders>
          </w:tcPr>
          <w:p w:rsidR="00E1303C" w:rsidRDefault="00E1303C">
            <w:pPr>
              <w:jc w:val="both"/>
            </w:pPr>
            <w:r>
              <w:t>Anni di insegnamento della disciplina del progetto selezionato (da 16-20 anni) (</w:t>
            </w:r>
            <w:r>
              <w:rPr>
                <w:b/>
              </w:rPr>
              <w:t>20 pt</w:t>
            </w:r>
            <w:r>
              <w:t>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bottom"/>
          </w:tcPr>
          <w:p w:rsidR="00E1303C" w:rsidRDefault="00E1303C">
            <w:pPr>
              <w:jc w:val="both"/>
            </w:pPr>
          </w:p>
        </w:tc>
        <w:tc>
          <w:tcPr>
            <w:tcW w:w="1557" w:type="dxa"/>
            <w:gridSpan w:val="2"/>
            <w:tcBorders>
              <w:bottom w:val="single" w:sz="4" w:space="0" w:color="000000"/>
            </w:tcBorders>
          </w:tcPr>
          <w:p w:rsidR="00E1303C" w:rsidRDefault="00E1303C">
            <w:pPr>
              <w:spacing w:line="200" w:lineRule="auto"/>
              <w:jc w:val="both"/>
            </w:pPr>
          </w:p>
        </w:tc>
        <w:tc>
          <w:tcPr>
            <w:tcW w:w="2683" w:type="dxa"/>
            <w:gridSpan w:val="2"/>
            <w:tcBorders>
              <w:bottom w:val="single" w:sz="4" w:space="0" w:color="000000"/>
            </w:tcBorders>
            <w:vAlign w:val="center"/>
          </w:tcPr>
          <w:p w:rsidR="00E1303C" w:rsidRDefault="00E1303C" w:rsidP="00D43622">
            <w:pPr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E1303C" w:rsidTr="009720B3">
        <w:trPr>
          <w:gridAfter w:val="2"/>
          <w:wAfter w:w="21" w:type="dxa"/>
        </w:trPr>
        <w:tc>
          <w:tcPr>
            <w:tcW w:w="4757" w:type="dxa"/>
            <w:tcBorders>
              <w:bottom w:val="single" w:sz="4" w:space="0" w:color="000000"/>
            </w:tcBorders>
          </w:tcPr>
          <w:p w:rsidR="00E1303C" w:rsidRDefault="00E1303C">
            <w:pPr>
              <w:jc w:val="both"/>
            </w:pPr>
            <w:r>
              <w:t>Anni di insegnamento della disciplina del progetto selezionato (più di 20 anni) (</w:t>
            </w:r>
            <w:r>
              <w:rPr>
                <w:b/>
              </w:rPr>
              <w:t>25 pt</w:t>
            </w:r>
            <w:r>
              <w:t>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bottom"/>
          </w:tcPr>
          <w:p w:rsidR="00E1303C" w:rsidRDefault="00E1303C">
            <w:pPr>
              <w:jc w:val="both"/>
            </w:pPr>
          </w:p>
        </w:tc>
        <w:tc>
          <w:tcPr>
            <w:tcW w:w="1557" w:type="dxa"/>
            <w:gridSpan w:val="2"/>
            <w:tcBorders>
              <w:bottom w:val="single" w:sz="4" w:space="0" w:color="000000"/>
            </w:tcBorders>
          </w:tcPr>
          <w:p w:rsidR="00E1303C" w:rsidRDefault="00E1303C">
            <w:pPr>
              <w:spacing w:line="200" w:lineRule="auto"/>
              <w:jc w:val="both"/>
            </w:pPr>
          </w:p>
        </w:tc>
        <w:tc>
          <w:tcPr>
            <w:tcW w:w="2683" w:type="dxa"/>
            <w:gridSpan w:val="2"/>
            <w:tcBorders>
              <w:bottom w:val="single" w:sz="4" w:space="0" w:color="000000"/>
            </w:tcBorders>
            <w:vAlign w:val="center"/>
          </w:tcPr>
          <w:p w:rsidR="00E1303C" w:rsidRDefault="00E1303C" w:rsidP="00D43622">
            <w:pPr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63D48" w:rsidTr="009720B3">
        <w:trPr>
          <w:gridAfter w:val="2"/>
          <w:wAfter w:w="21" w:type="dxa"/>
        </w:trPr>
        <w:tc>
          <w:tcPr>
            <w:tcW w:w="4757" w:type="dxa"/>
            <w:tcBorders>
              <w:bottom w:val="single" w:sz="4" w:space="0" w:color="000000"/>
            </w:tcBorders>
          </w:tcPr>
          <w:p w:rsidR="00763D48" w:rsidRDefault="00763D48" w:rsidP="00763D48">
            <w:pPr>
              <w:jc w:val="both"/>
            </w:pPr>
            <w:r>
              <w:t>Componente dello staff del Dirigente: Collaboratore del Dirigete, Responsabile di plesso, Funzione Strumentale (</w:t>
            </w:r>
            <w:r w:rsidRPr="004626AA">
              <w:rPr>
                <w:b/>
              </w:rPr>
              <w:t>5 pt</w:t>
            </w:r>
            <w:r>
              <w:t>)</w:t>
            </w:r>
            <w:r w:rsidR="00F76734">
              <w:t xml:space="preserve"> (</w:t>
            </w:r>
            <w:r w:rsidR="00F76734" w:rsidRPr="00F76734">
              <w:rPr>
                <w:b/>
              </w:rPr>
              <w:t>si valuta un solo titolo</w:t>
            </w:r>
            <w:r w:rsidR="00F76734">
              <w:t>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bottom"/>
          </w:tcPr>
          <w:p w:rsidR="00763D48" w:rsidRDefault="00763D48">
            <w:pPr>
              <w:jc w:val="both"/>
            </w:pPr>
          </w:p>
        </w:tc>
        <w:tc>
          <w:tcPr>
            <w:tcW w:w="1557" w:type="dxa"/>
            <w:gridSpan w:val="2"/>
            <w:tcBorders>
              <w:bottom w:val="single" w:sz="4" w:space="0" w:color="000000"/>
            </w:tcBorders>
          </w:tcPr>
          <w:p w:rsidR="00763D48" w:rsidRDefault="00763D48">
            <w:pPr>
              <w:spacing w:line="200" w:lineRule="auto"/>
              <w:jc w:val="both"/>
            </w:pPr>
          </w:p>
        </w:tc>
        <w:tc>
          <w:tcPr>
            <w:tcW w:w="2683" w:type="dxa"/>
            <w:gridSpan w:val="2"/>
            <w:tcBorders>
              <w:bottom w:val="single" w:sz="4" w:space="0" w:color="000000"/>
            </w:tcBorders>
            <w:vAlign w:val="center"/>
          </w:tcPr>
          <w:p w:rsidR="00763D48" w:rsidRDefault="00763D48" w:rsidP="00A1132A">
            <w:pPr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63D48" w:rsidTr="009720B3">
        <w:trPr>
          <w:gridAfter w:val="1"/>
          <w:wAfter w:w="8" w:type="dxa"/>
          <w:trHeight w:val="500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48" w:rsidRDefault="00763D48" w:rsidP="00BF4358">
            <w:pPr>
              <w:jc w:val="both"/>
            </w:pPr>
            <w:r>
              <w:t xml:space="preserve">Attività di tutor dell’orientamento e/o di docente orientatore (10 pt per ogni esperienza, max. 2 esperienze, </w:t>
            </w:r>
            <w:r>
              <w:rPr>
                <w:b/>
              </w:rPr>
              <w:t>max 20 punti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48" w:rsidRDefault="00763D48">
            <w:pPr>
              <w:spacing w:line="200" w:lineRule="auto"/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48" w:rsidRDefault="00763D48">
            <w:pPr>
              <w:spacing w:line="200" w:lineRule="auto"/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D48" w:rsidRDefault="00763D48" w:rsidP="00D43622">
            <w:pPr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63D48" w:rsidTr="009720B3">
        <w:trPr>
          <w:gridAfter w:val="1"/>
          <w:wAfter w:w="8" w:type="dxa"/>
          <w:trHeight w:val="500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48" w:rsidRDefault="00763D48">
            <w:pPr>
              <w:jc w:val="both"/>
            </w:pPr>
            <w:r>
              <w:t xml:space="preserve">Interventi di formazione con alunni tenuti in qualità di esperto in Progetti PNRR, PON, PN, POR, </w:t>
            </w:r>
            <w:proofErr w:type="spellStart"/>
            <w:r>
              <w:t>ERASMUS…</w:t>
            </w:r>
            <w:proofErr w:type="spellEnd"/>
            <w:r>
              <w:t xml:space="preserve">) (2 pt per ogni esperienza, max. 5 esperienze, </w:t>
            </w:r>
            <w:r>
              <w:rPr>
                <w:b/>
              </w:rPr>
              <w:t>max. 10 pt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48" w:rsidRDefault="00763D48">
            <w:pPr>
              <w:spacing w:line="200" w:lineRule="auto"/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48" w:rsidRDefault="00763D48">
            <w:pPr>
              <w:spacing w:line="200" w:lineRule="auto"/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D48" w:rsidRDefault="00763D48" w:rsidP="00D43622">
            <w:pPr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63D48" w:rsidTr="009720B3">
        <w:trPr>
          <w:gridAfter w:val="1"/>
          <w:wAfter w:w="8" w:type="dxa"/>
          <w:trHeight w:val="500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48" w:rsidRDefault="00763D48">
            <w:pPr>
              <w:jc w:val="both"/>
            </w:pPr>
            <w:r>
              <w:t>Certificazioni informatiche</w:t>
            </w:r>
          </w:p>
          <w:p w:rsidR="00763D48" w:rsidRDefault="00763D48">
            <w:pPr>
              <w:jc w:val="both"/>
            </w:pPr>
            <w:r>
              <w:t xml:space="preserve">(1 pt per ogni certificazione, </w:t>
            </w:r>
            <w:r>
              <w:rPr>
                <w:b/>
              </w:rPr>
              <w:t>max. 5 pt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48" w:rsidRDefault="00763D48">
            <w:pPr>
              <w:spacing w:line="200" w:lineRule="auto"/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48" w:rsidRDefault="00763D48">
            <w:pPr>
              <w:spacing w:line="200" w:lineRule="auto"/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D48" w:rsidRDefault="00763D48" w:rsidP="00D43622">
            <w:pPr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63D48" w:rsidTr="009720B3">
        <w:trPr>
          <w:gridAfter w:val="1"/>
          <w:wAfter w:w="8" w:type="dxa"/>
          <w:trHeight w:val="500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48" w:rsidRDefault="00763D48" w:rsidP="00F76734">
            <w:pPr>
              <w:jc w:val="both"/>
            </w:pPr>
            <w:bookmarkStart w:id="0" w:name="_GoBack"/>
            <w:bookmarkEnd w:id="0"/>
            <w:r>
              <w:t>Valutazione scheda progettuale (</w:t>
            </w:r>
            <w:r w:rsidR="00F76734">
              <w:rPr>
                <w:b/>
              </w:rPr>
              <w:t xml:space="preserve">da 0 a </w:t>
            </w:r>
            <w:r w:rsidRPr="00F66329">
              <w:rPr>
                <w:b/>
              </w:rPr>
              <w:t xml:space="preserve"> 10 pt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48" w:rsidRDefault="00763D48">
            <w:pPr>
              <w:spacing w:line="200" w:lineRule="auto"/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48" w:rsidRDefault="00763D48">
            <w:pPr>
              <w:spacing w:line="200" w:lineRule="auto"/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D48" w:rsidRDefault="00763D48" w:rsidP="00D43622">
            <w:pPr>
              <w:rPr>
                <w:b/>
              </w:rPr>
            </w:pPr>
            <w:r>
              <w:rPr>
                <w:b/>
              </w:rPr>
              <w:t>Allegato D</w:t>
            </w:r>
          </w:p>
        </w:tc>
      </w:tr>
      <w:tr w:rsidR="00763D48" w:rsidTr="009720B3">
        <w:trPr>
          <w:trHeight w:val="348"/>
        </w:trPr>
        <w:tc>
          <w:tcPr>
            <w:tcW w:w="632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  <w:tcMar>
              <w:left w:w="70" w:type="dxa"/>
              <w:right w:w="70" w:type="dxa"/>
            </w:tcMar>
          </w:tcPr>
          <w:p w:rsidR="00763D48" w:rsidRDefault="00763D48">
            <w:pPr>
              <w:spacing w:line="200" w:lineRule="auto"/>
              <w:ind w:left="108"/>
              <w:rPr>
                <w:color w:val="FF0000"/>
              </w:rPr>
            </w:pPr>
          </w:p>
          <w:p w:rsidR="00763D48" w:rsidRDefault="00763D48">
            <w:pPr>
              <w:spacing w:line="200" w:lineRule="auto"/>
              <w:ind w:left="108"/>
              <w:rPr>
                <w:color w:val="FF0000"/>
              </w:rPr>
            </w:pPr>
            <w:r>
              <w:rPr>
                <w:color w:val="FF0000"/>
              </w:rPr>
              <w:t>PUNTEGGIO TOTALE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  <w:tcMar>
              <w:left w:w="70" w:type="dxa"/>
              <w:right w:w="70" w:type="dxa"/>
            </w:tcMar>
          </w:tcPr>
          <w:p w:rsidR="00763D48" w:rsidRDefault="00763D48">
            <w:pPr>
              <w:spacing w:line="200" w:lineRule="auto"/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nil"/>
            </w:tcBorders>
            <w:shd w:val="clear" w:color="auto" w:fill="FFFF00"/>
            <w:tcMar>
              <w:left w:w="70" w:type="dxa"/>
              <w:right w:w="70" w:type="dxa"/>
            </w:tcMar>
          </w:tcPr>
          <w:p w:rsidR="00763D48" w:rsidRDefault="00763D48">
            <w:pPr>
              <w:spacing w:line="200" w:lineRule="auto"/>
            </w:pPr>
          </w:p>
          <w:p w:rsidR="00763D48" w:rsidRDefault="00763D48" w:rsidP="00F66329">
            <w:pPr>
              <w:spacing w:line="200" w:lineRule="auto"/>
            </w:pPr>
            <w:r>
              <w:t xml:space="preserve">         /110</w:t>
            </w:r>
          </w:p>
        </w:tc>
      </w:tr>
    </w:tbl>
    <w:p w:rsidR="007E42AD" w:rsidRDefault="007E42AD">
      <w:pPr>
        <w:spacing w:line="200" w:lineRule="auto"/>
      </w:pPr>
    </w:p>
    <w:p w:rsidR="007E42AD" w:rsidRDefault="00E81D82">
      <w:pPr>
        <w:jc w:val="both"/>
        <w:rPr>
          <w:b/>
        </w:rPr>
      </w:pPr>
      <w:r>
        <w:rPr>
          <w:b/>
        </w:rPr>
        <w:t xml:space="preserve">Il/La </w:t>
      </w:r>
      <w:proofErr w:type="spellStart"/>
      <w:r>
        <w:rPr>
          <w:b/>
        </w:rPr>
        <w:t>sottoscritt</w:t>
      </w:r>
      <w:proofErr w:type="spellEnd"/>
      <w:r>
        <w:rPr>
          <w:b/>
        </w:rPr>
        <w:t>.. ………………………………………………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:rsidR="007E42AD" w:rsidRDefault="007E42AD">
      <w:pPr>
        <w:spacing w:line="253" w:lineRule="auto"/>
        <w:rPr>
          <w:b/>
        </w:rPr>
      </w:pPr>
    </w:p>
    <w:p w:rsidR="00825DC7" w:rsidRDefault="00825DC7">
      <w:pPr>
        <w:spacing w:line="253" w:lineRule="auto"/>
        <w:rPr>
          <w:b/>
        </w:rPr>
      </w:pPr>
    </w:p>
    <w:p w:rsidR="00825DC7" w:rsidRDefault="00825DC7">
      <w:pPr>
        <w:spacing w:line="253" w:lineRule="auto"/>
        <w:rPr>
          <w:b/>
        </w:rPr>
      </w:pPr>
    </w:p>
    <w:p w:rsidR="00825DC7" w:rsidRDefault="00825DC7">
      <w:pPr>
        <w:spacing w:line="253" w:lineRule="auto"/>
        <w:rPr>
          <w:b/>
        </w:rPr>
      </w:pPr>
    </w:p>
    <w:p w:rsidR="00825DC7" w:rsidRDefault="00825DC7">
      <w:pPr>
        <w:spacing w:line="253" w:lineRule="auto"/>
        <w:rPr>
          <w:b/>
        </w:rPr>
      </w:pPr>
    </w:p>
    <w:p w:rsidR="00825DC7" w:rsidRDefault="00825DC7">
      <w:pPr>
        <w:spacing w:line="253" w:lineRule="auto"/>
        <w:rPr>
          <w:b/>
        </w:rPr>
      </w:pPr>
    </w:p>
    <w:p w:rsidR="00825DC7" w:rsidRDefault="00825DC7">
      <w:pPr>
        <w:spacing w:line="253" w:lineRule="auto"/>
        <w:rPr>
          <w:b/>
        </w:rPr>
      </w:pPr>
    </w:p>
    <w:tbl>
      <w:tblPr>
        <w:tblStyle w:val="a4"/>
        <w:tblW w:w="9923" w:type="dxa"/>
        <w:tblInd w:w="0" w:type="dxa"/>
        <w:tblLayout w:type="fixed"/>
        <w:tblLook w:val="0000"/>
      </w:tblPr>
      <w:tblGrid>
        <w:gridCol w:w="4800"/>
        <w:gridCol w:w="1296"/>
        <w:gridCol w:w="3827"/>
      </w:tblGrid>
      <w:tr w:rsidR="007E42AD" w:rsidTr="00825DC7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:rsidR="007E42AD" w:rsidRDefault="00E81D82">
            <w:pPr>
              <w:rPr>
                <w:b/>
              </w:rPr>
            </w:pPr>
            <w:r>
              <w:rPr>
                <w:b/>
              </w:rPr>
              <w:t>Luogo e data________________</w:t>
            </w:r>
            <w:r w:rsidR="00825DC7">
              <w:rPr>
                <w:b/>
              </w:rPr>
              <w:t>_______________</w:t>
            </w:r>
            <w:r>
              <w:rPr>
                <w:b/>
              </w:rPr>
              <w:t>__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7E42AD" w:rsidRDefault="007E42AD">
            <w:pPr>
              <w:rPr>
                <w:b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7E42AD" w:rsidRDefault="00E81D82">
            <w:pPr>
              <w:rPr>
                <w:b/>
              </w:rPr>
            </w:pPr>
            <w:r>
              <w:rPr>
                <w:b/>
              </w:rPr>
              <w:t>Firma ___________</w:t>
            </w:r>
            <w:r w:rsidR="00825DC7">
              <w:rPr>
                <w:b/>
              </w:rPr>
              <w:t>____________</w:t>
            </w:r>
            <w:r>
              <w:rPr>
                <w:b/>
              </w:rPr>
              <w:t>_______</w:t>
            </w:r>
          </w:p>
        </w:tc>
      </w:tr>
    </w:tbl>
    <w:p w:rsidR="007E42AD" w:rsidRDefault="007E42AD" w:rsidP="00825DC7">
      <w:pPr>
        <w:tabs>
          <w:tab w:val="left" w:pos="5812"/>
        </w:tabs>
        <w:spacing w:line="200" w:lineRule="auto"/>
      </w:pPr>
    </w:p>
    <w:p w:rsidR="00C0368D" w:rsidRDefault="00C0368D" w:rsidP="00825DC7">
      <w:pPr>
        <w:tabs>
          <w:tab w:val="left" w:pos="5812"/>
        </w:tabs>
        <w:spacing w:line="200" w:lineRule="auto"/>
      </w:pPr>
    </w:p>
    <w:p w:rsidR="00C0368D" w:rsidRDefault="00C0368D" w:rsidP="00C0368D">
      <w:pPr>
        <w:pStyle w:val="Heading1"/>
        <w:spacing w:before="1"/>
        <w:ind w:left="1646" w:right="1649"/>
        <w:jc w:val="both"/>
        <w:rPr>
          <w:rFonts w:ascii="Britannic Bold" w:eastAsia="Arial" w:hAnsi="Britannic Bold"/>
          <w:i/>
          <w:color w:val="46494B"/>
          <w:sz w:val="26"/>
          <w:szCs w:val="26"/>
        </w:rPr>
      </w:pPr>
    </w:p>
    <w:p w:rsidR="00C0368D" w:rsidRDefault="00C0368D" w:rsidP="00C0368D">
      <w:pPr>
        <w:pStyle w:val="Heading1"/>
        <w:spacing w:before="1"/>
        <w:ind w:left="1646" w:right="1649"/>
        <w:jc w:val="both"/>
        <w:rPr>
          <w:rFonts w:ascii="Britannic Bold" w:eastAsia="Arial" w:hAnsi="Britannic Bold"/>
          <w:i/>
          <w:color w:val="46494B"/>
          <w:sz w:val="26"/>
          <w:szCs w:val="26"/>
        </w:rPr>
      </w:pPr>
    </w:p>
    <w:p w:rsidR="00C0368D" w:rsidRDefault="00C0368D" w:rsidP="00C0368D">
      <w:pPr>
        <w:pStyle w:val="Heading1"/>
        <w:spacing w:before="1"/>
        <w:ind w:left="1646" w:right="1649"/>
        <w:jc w:val="both"/>
        <w:rPr>
          <w:rFonts w:ascii="Britannic Bold" w:eastAsia="Arial" w:hAnsi="Britannic Bold"/>
          <w:i/>
          <w:color w:val="46494B"/>
          <w:sz w:val="26"/>
          <w:szCs w:val="26"/>
        </w:rPr>
      </w:pPr>
    </w:p>
    <w:p w:rsidR="00C0368D" w:rsidRDefault="00C0368D" w:rsidP="00C0368D">
      <w:pPr>
        <w:pStyle w:val="Heading1"/>
        <w:spacing w:before="1"/>
        <w:ind w:left="1646" w:right="1649"/>
        <w:jc w:val="both"/>
        <w:rPr>
          <w:rFonts w:ascii="Britannic Bold" w:eastAsia="Arial" w:hAnsi="Britannic Bold"/>
          <w:i/>
          <w:color w:val="46494B"/>
          <w:sz w:val="26"/>
          <w:szCs w:val="26"/>
        </w:rPr>
      </w:pPr>
      <w:r w:rsidRPr="000C429B">
        <w:rPr>
          <w:rFonts w:ascii="Britannic Bold" w:eastAsia="Arial" w:hAnsi="Britannic Bold"/>
          <w:i/>
          <w:color w:val="46494B"/>
          <w:sz w:val="26"/>
          <w:szCs w:val="26"/>
        </w:rPr>
        <w:t xml:space="preserve">Liceo Classico- </w:t>
      </w:r>
      <w:proofErr w:type="spellStart"/>
      <w:r w:rsidRPr="000C429B">
        <w:rPr>
          <w:rFonts w:ascii="Britannic Bold" w:eastAsia="Arial" w:hAnsi="Britannic Bold"/>
          <w:i/>
          <w:color w:val="46494B"/>
          <w:sz w:val="26"/>
          <w:szCs w:val="26"/>
        </w:rPr>
        <w:t>TecnicoSettore</w:t>
      </w:r>
      <w:proofErr w:type="spellEnd"/>
      <w:r w:rsidRPr="000C429B">
        <w:rPr>
          <w:rFonts w:ascii="Britannic Bold" w:eastAsia="Arial" w:hAnsi="Britannic Bold"/>
          <w:i/>
          <w:color w:val="46494B"/>
          <w:sz w:val="26"/>
          <w:szCs w:val="26"/>
        </w:rPr>
        <w:t xml:space="preserve"> Economico(</w:t>
      </w:r>
      <w:proofErr w:type="spellStart"/>
      <w:r w:rsidRPr="000C429B">
        <w:rPr>
          <w:rFonts w:ascii="Britannic Bold" w:eastAsia="Arial" w:hAnsi="Britannic Bold"/>
          <w:i/>
          <w:color w:val="46494B"/>
          <w:sz w:val="26"/>
          <w:szCs w:val="26"/>
        </w:rPr>
        <w:t>A.F.M.-</w:t>
      </w:r>
      <w:proofErr w:type="spellEnd"/>
      <w:r w:rsidRPr="000C429B">
        <w:rPr>
          <w:rFonts w:ascii="Britannic Bold" w:eastAsia="Arial" w:hAnsi="Britannic Bold"/>
          <w:i/>
          <w:color w:val="46494B"/>
          <w:sz w:val="26"/>
          <w:szCs w:val="26"/>
        </w:rPr>
        <w:t xml:space="preserve"> </w:t>
      </w:r>
      <w:proofErr w:type="spellStart"/>
      <w:r w:rsidRPr="000C429B">
        <w:rPr>
          <w:rFonts w:ascii="Britannic Bold" w:eastAsia="Arial" w:hAnsi="Britannic Bold"/>
          <w:i/>
          <w:color w:val="46494B"/>
          <w:sz w:val="26"/>
          <w:szCs w:val="26"/>
        </w:rPr>
        <w:t>S.I.A.-</w:t>
      </w:r>
      <w:proofErr w:type="spellEnd"/>
      <w:r w:rsidRPr="000C429B">
        <w:rPr>
          <w:rFonts w:ascii="Britannic Bold" w:eastAsia="Arial" w:hAnsi="Britannic Bold"/>
          <w:i/>
          <w:color w:val="46494B"/>
          <w:sz w:val="26"/>
          <w:szCs w:val="26"/>
        </w:rPr>
        <w:t xml:space="preserve"> </w:t>
      </w:r>
      <w:r w:rsidRPr="000C429B">
        <w:rPr>
          <w:rFonts w:ascii="Britannic Bold" w:eastAsia="Arial" w:hAnsi="Britannic Bold"/>
          <w:i/>
          <w:color w:val="46494B"/>
          <w:w w:val="92"/>
          <w:sz w:val="26"/>
          <w:szCs w:val="26"/>
        </w:rPr>
        <w:t xml:space="preserve">Turismo) </w:t>
      </w:r>
      <w:r w:rsidRPr="000C429B">
        <w:rPr>
          <w:rFonts w:ascii="Britannic Bold" w:eastAsia="Arial" w:hAnsi="Britannic Bold"/>
          <w:i/>
          <w:color w:val="46494B"/>
          <w:sz w:val="26"/>
          <w:szCs w:val="26"/>
        </w:rPr>
        <w:lastRenderedPageBreak/>
        <w:t>Tecnico</w:t>
      </w:r>
      <w:r w:rsidRPr="000C429B">
        <w:rPr>
          <w:rFonts w:ascii="Britannic Bold" w:eastAsia="Arial" w:hAnsi="Britannic Bold"/>
          <w:i/>
          <w:color w:val="46494B"/>
          <w:sz w:val="26"/>
          <w:szCs w:val="26"/>
        </w:rPr>
        <w:tab/>
      </w:r>
      <w:proofErr w:type="spellStart"/>
      <w:r w:rsidRPr="000C429B">
        <w:rPr>
          <w:rFonts w:ascii="Britannic Bold" w:eastAsia="Arial" w:hAnsi="Britannic Bold"/>
          <w:i/>
          <w:color w:val="46494B"/>
          <w:sz w:val="26"/>
          <w:szCs w:val="26"/>
        </w:rPr>
        <w:t>Sett</w:t>
      </w:r>
      <w:r w:rsidRPr="000C429B">
        <w:rPr>
          <w:rFonts w:ascii="Britannic Bold" w:eastAsia="Arial" w:hAnsi="Britannic Bold"/>
          <w:i/>
          <w:color w:val="46494B"/>
          <w:spacing w:val="-1"/>
          <w:sz w:val="26"/>
          <w:szCs w:val="26"/>
        </w:rPr>
        <w:t>o</w:t>
      </w:r>
      <w:r w:rsidRPr="000C429B">
        <w:rPr>
          <w:rFonts w:ascii="Britannic Bold" w:eastAsia="Arial" w:hAnsi="Britannic Bold"/>
          <w:i/>
          <w:color w:val="1F2123"/>
          <w:sz w:val="26"/>
          <w:szCs w:val="26"/>
        </w:rPr>
        <w:t>r</w:t>
      </w:r>
      <w:r w:rsidRPr="000C429B">
        <w:rPr>
          <w:rFonts w:ascii="Britannic Bold" w:eastAsia="Arial" w:hAnsi="Britannic Bold"/>
          <w:i/>
          <w:color w:val="46494B"/>
          <w:sz w:val="26"/>
          <w:szCs w:val="26"/>
        </w:rPr>
        <w:t>eTecnologico</w:t>
      </w:r>
      <w:proofErr w:type="spellEnd"/>
      <w:r w:rsidRPr="000C429B">
        <w:rPr>
          <w:rFonts w:ascii="Britannic Bold" w:eastAsia="Arial" w:hAnsi="Britannic Bold"/>
          <w:i/>
          <w:color w:val="46494B"/>
          <w:sz w:val="26"/>
          <w:szCs w:val="26"/>
        </w:rPr>
        <w:t xml:space="preserve"> (</w:t>
      </w:r>
      <w:proofErr w:type="spellStart"/>
      <w:r w:rsidRPr="000C429B">
        <w:rPr>
          <w:rFonts w:ascii="Britannic Bold" w:eastAsia="Arial" w:hAnsi="Britannic Bold"/>
          <w:i/>
          <w:color w:val="46494B"/>
          <w:sz w:val="26"/>
          <w:szCs w:val="26"/>
        </w:rPr>
        <w:t>C.A.T.-</w:t>
      </w:r>
      <w:proofErr w:type="spellEnd"/>
      <w:r w:rsidRPr="000C429B">
        <w:rPr>
          <w:rFonts w:ascii="Britannic Bold" w:eastAsia="Arial" w:hAnsi="Britannic Bold"/>
          <w:i/>
          <w:color w:val="46494B"/>
          <w:sz w:val="26"/>
          <w:szCs w:val="26"/>
        </w:rPr>
        <w:t xml:space="preserve"> Agraria)</w:t>
      </w:r>
    </w:p>
    <w:p w:rsidR="00C0368D" w:rsidRDefault="00C0368D" w:rsidP="00C0368D">
      <w:pPr>
        <w:pStyle w:val="Heading1"/>
        <w:spacing w:before="1"/>
        <w:ind w:left="1646" w:right="1649"/>
        <w:jc w:val="center"/>
        <w:rPr>
          <w:rFonts w:ascii="Britannic Bold" w:eastAsia="Arial" w:hAnsi="Britannic Bold"/>
          <w:i/>
          <w:color w:val="46494B"/>
          <w:sz w:val="26"/>
          <w:szCs w:val="26"/>
        </w:rPr>
      </w:pPr>
    </w:p>
    <w:p w:rsidR="00C0368D" w:rsidRDefault="00C0368D" w:rsidP="00C0368D">
      <w:pPr>
        <w:pStyle w:val="Heading1"/>
        <w:spacing w:before="1"/>
        <w:ind w:left="1646" w:right="1649"/>
        <w:jc w:val="center"/>
      </w:pPr>
      <w:r>
        <w:t>Albo</w:t>
      </w:r>
      <w:r>
        <w:rPr>
          <w:spacing w:val="-1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Sito-Amministrazione</w:t>
      </w:r>
      <w:r>
        <w:rPr>
          <w:spacing w:val="-8"/>
        </w:rPr>
        <w:t xml:space="preserve"> </w:t>
      </w:r>
      <w:r>
        <w:t>trasparente-</w:t>
      </w:r>
      <w:r>
        <w:rPr>
          <w:spacing w:val="-7"/>
        </w:rPr>
        <w:t xml:space="preserve"> </w:t>
      </w:r>
      <w:r>
        <w:t>Istituzioni</w:t>
      </w:r>
      <w:r>
        <w:rPr>
          <w:spacing w:val="-10"/>
        </w:rPr>
        <w:t xml:space="preserve"> </w:t>
      </w:r>
      <w:r>
        <w:rPr>
          <w:spacing w:val="-2"/>
        </w:rPr>
        <w:t>scolastiche</w:t>
      </w:r>
    </w:p>
    <w:p w:rsidR="00C0368D" w:rsidRDefault="00C0368D" w:rsidP="00C0368D">
      <w:pPr>
        <w:pStyle w:val="Corpodeltesto"/>
        <w:rPr>
          <w:b/>
          <w:sz w:val="20"/>
        </w:rPr>
      </w:pPr>
    </w:p>
    <w:p w:rsidR="00C0368D" w:rsidRDefault="000A4C3C" w:rsidP="00C0368D">
      <w:pPr>
        <w:pStyle w:val="Corpodeltesto"/>
        <w:spacing w:before="121"/>
      </w:pPr>
      <w:r w:rsidRPr="000A4C3C">
        <w:rPr>
          <w:rFonts w:ascii="Calibri"/>
          <w:b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51pt;margin-top:4.35pt;width:493.2pt;height:166.35pt;z-index:-251658752;mso-wrap-distance-left:0;mso-wrap-distance-right:0;mso-position-horizontal-relative:page" filled="f" strokeweight=".48pt">
            <v:textbox style="mso-next-textbox:#docshape1" inset="0,0,0,0">
              <w:txbxContent>
                <w:p w:rsidR="00C0368D" w:rsidRDefault="00C0368D" w:rsidP="00C0368D">
                  <w:pPr>
                    <w:spacing w:before="1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OGGETTO: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AVVISO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PUBBLICO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DI</w:t>
                  </w:r>
                  <w:proofErr w:type="spellEnd"/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SELEZIONE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PER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FIGURE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DI</w:t>
                  </w:r>
                  <w:proofErr w:type="spellEnd"/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DOCENTI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ESPERTI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  <w:spacing w:val="-5"/>
                    </w:rPr>
                    <w:t>PER</w:t>
                  </w:r>
                </w:p>
                <w:p w:rsidR="00C0368D" w:rsidRDefault="00C0368D" w:rsidP="00C0368D">
                  <w:pPr>
                    <w:spacing w:before="182" w:line="25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Percorsi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orientamento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rivolti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alle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classi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terze,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quarte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quinte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delle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istituzioni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scolastiche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secondarie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di secondo grado</w:t>
                  </w:r>
                </w:p>
                <w:p w:rsidR="00C0368D" w:rsidRDefault="00C0368D" w:rsidP="00C0368D">
                  <w:pPr>
                    <w:spacing w:before="165" w:line="400" w:lineRule="auto"/>
                    <w:ind w:left="436" w:right="43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Fondi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Strutturali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Europei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-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Programma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Operativo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Complementare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“Per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la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Scuola”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2014-2020, Avviso 64310 del 23/04/2025 - POC - Percorsi di Orientamento</w:t>
                  </w:r>
                </w:p>
                <w:p w:rsidR="00C0368D" w:rsidRDefault="00C0368D" w:rsidP="00C0368D">
                  <w:pPr>
                    <w:spacing w:before="3" w:line="400" w:lineRule="auto"/>
                    <w:ind w:left="2327" w:right="232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Codice</w:t>
                  </w:r>
                  <w:r>
                    <w:rPr>
                      <w:b/>
                      <w:spacing w:val="-13"/>
                    </w:rPr>
                    <w:t xml:space="preserve"> </w:t>
                  </w:r>
                  <w:r>
                    <w:rPr>
                      <w:b/>
                    </w:rPr>
                    <w:t>Progetto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 w:rsidRPr="00CD0015">
                    <w:rPr>
                      <w:b/>
                    </w:rPr>
                    <w:t>10.1.6A-FDRPOC-CL-2024-88</w:t>
                  </w:r>
                  <w:r>
                    <w:rPr>
                      <w:b/>
                    </w:rPr>
                    <w:t xml:space="preserve"> </w:t>
                  </w:r>
                  <w:r w:rsidRPr="00CD0015">
                    <w:rPr>
                      <w:b/>
                    </w:rPr>
                    <w:t>Orientiamoci</w:t>
                  </w:r>
                </w:p>
                <w:p w:rsidR="00C0368D" w:rsidRDefault="00C0368D" w:rsidP="00C0368D">
                  <w:pPr>
                    <w:spacing w:before="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CODICE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CUP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 xml:space="preserve">– </w:t>
                  </w:r>
                  <w:r w:rsidRPr="00CD0015">
                    <w:rPr>
                      <w:b/>
                      <w:spacing w:val="-2"/>
                    </w:rPr>
                    <w:t>B84d25001670001</w:t>
                  </w:r>
                </w:p>
              </w:txbxContent>
            </v:textbox>
            <w10:wrap type="topAndBottom" anchorx="page"/>
          </v:shape>
        </w:pict>
      </w:r>
    </w:p>
    <w:p w:rsidR="00C0368D" w:rsidRDefault="00C0368D" w:rsidP="00C0368D">
      <w:pPr>
        <w:pStyle w:val="Corpodeltesto"/>
        <w:ind w:right="320"/>
        <w:jc w:val="center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rPr>
          <w:spacing w:val="-2"/>
        </w:rPr>
        <w:t>SCOLASTICO</w:t>
      </w:r>
    </w:p>
    <w:p w:rsidR="00C0368D" w:rsidRDefault="00C0368D" w:rsidP="00C0368D">
      <w:pPr>
        <w:pStyle w:val="Corpodeltesto"/>
        <w:rPr>
          <w:sz w:val="20"/>
        </w:rPr>
      </w:pPr>
    </w:p>
    <w:p w:rsidR="00C0368D" w:rsidRDefault="00C0368D" w:rsidP="00C0368D">
      <w:pPr>
        <w:pStyle w:val="Corpodeltesto"/>
        <w:spacing w:before="179"/>
        <w:rPr>
          <w:sz w:val="20"/>
        </w:rPr>
      </w:pPr>
    </w:p>
    <w:tbl>
      <w:tblPr>
        <w:tblStyle w:val="TableNormal2"/>
        <w:tblW w:w="0" w:type="auto"/>
        <w:tblInd w:w="524" w:type="dxa"/>
        <w:tblLayout w:type="fixed"/>
        <w:tblLook w:val="01E0"/>
      </w:tblPr>
      <w:tblGrid>
        <w:gridCol w:w="727"/>
        <w:gridCol w:w="9014"/>
      </w:tblGrid>
      <w:tr w:rsidR="00C0368D" w:rsidTr="00A1132A">
        <w:trPr>
          <w:trHeight w:val="805"/>
        </w:trPr>
        <w:tc>
          <w:tcPr>
            <w:tcW w:w="727" w:type="dxa"/>
          </w:tcPr>
          <w:p w:rsidR="00C0368D" w:rsidRDefault="00C0368D" w:rsidP="00A1132A">
            <w:pPr>
              <w:pStyle w:val="TableParagraph"/>
              <w:spacing w:line="244" w:lineRule="exact"/>
              <w:ind w:left="21"/>
              <w:jc w:val="center"/>
            </w:pPr>
            <w:r>
              <w:rPr>
                <w:spacing w:val="-2"/>
              </w:rPr>
              <w:t>VISTO</w:t>
            </w:r>
          </w:p>
        </w:tc>
        <w:tc>
          <w:tcPr>
            <w:tcW w:w="9014" w:type="dxa"/>
          </w:tcPr>
          <w:p w:rsidR="00C0368D" w:rsidRDefault="00C0368D" w:rsidP="00A1132A">
            <w:pPr>
              <w:pStyle w:val="TableParagraph"/>
              <w:ind w:left="28" w:right="48" w:firstLine="55"/>
              <w:jc w:val="both"/>
            </w:pPr>
            <w:proofErr w:type="spellStart"/>
            <w:r>
              <w:t>L’Avviso</w:t>
            </w:r>
            <w:proofErr w:type="spellEnd"/>
            <w:r>
              <w:t xml:space="preserve"> </w:t>
            </w:r>
            <w:proofErr w:type="spellStart"/>
            <w:r>
              <w:t>pubblico</w:t>
            </w:r>
            <w:proofErr w:type="spellEnd"/>
            <w:r>
              <w:t xml:space="preserve"> </w:t>
            </w:r>
            <w:proofErr w:type="spellStart"/>
            <w:r>
              <w:t>prot</w:t>
            </w:r>
            <w:proofErr w:type="spellEnd"/>
            <w:r>
              <w:t xml:space="preserve">. n. 64310 del 23/04/2025, FSE, </w:t>
            </w:r>
            <w:proofErr w:type="spellStart"/>
            <w:r>
              <w:t>Percorsi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orientamento</w:t>
            </w:r>
            <w:proofErr w:type="spellEnd"/>
            <w:r>
              <w:t xml:space="preserve"> </w:t>
            </w:r>
            <w:proofErr w:type="spellStart"/>
            <w:r>
              <w:t>rivolti</w:t>
            </w:r>
            <w:proofErr w:type="spellEnd"/>
            <w:r>
              <w:t xml:space="preserve"> </w:t>
            </w:r>
            <w:proofErr w:type="spellStart"/>
            <w:r>
              <w:t>alle</w:t>
            </w:r>
            <w:proofErr w:type="spellEnd"/>
            <w:r>
              <w:t xml:space="preserve"> </w:t>
            </w:r>
            <w:proofErr w:type="spellStart"/>
            <w:r>
              <w:t>classi</w:t>
            </w:r>
            <w:proofErr w:type="spellEnd"/>
            <w:r>
              <w:t xml:space="preserve"> </w:t>
            </w:r>
            <w:proofErr w:type="spellStart"/>
            <w:r>
              <w:t>terze</w:t>
            </w:r>
            <w:proofErr w:type="spellEnd"/>
            <w:r>
              <w:t xml:space="preserve">, </w:t>
            </w:r>
            <w:proofErr w:type="spellStart"/>
            <w:r>
              <w:t>quarte</w:t>
            </w:r>
            <w:proofErr w:type="spellEnd"/>
            <w:r>
              <w:t xml:space="preserve"> e </w:t>
            </w:r>
            <w:proofErr w:type="spellStart"/>
            <w:r>
              <w:t>quinte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istituzioni</w:t>
            </w:r>
            <w:proofErr w:type="spellEnd"/>
            <w:r>
              <w:t xml:space="preserve"> </w:t>
            </w:r>
            <w:proofErr w:type="spellStart"/>
            <w:r>
              <w:t>scolastiche</w:t>
            </w:r>
            <w:proofErr w:type="spellEnd"/>
            <w:r>
              <w:t xml:space="preserve"> </w:t>
            </w:r>
            <w:proofErr w:type="spellStart"/>
            <w:r>
              <w:t>secondarie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secondo</w:t>
            </w:r>
            <w:proofErr w:type="spellEnd"/>
            <w:r>
              <w:t xml:space="preserve"> </w:t>
            </w:r>
            <w:proofErr w:type="spellStart"/>
            <w:r>
              <w:t>grado</w:t>
            </w:r>
            <w:proofErr w:type="spellEnd"/>
            <w:r>
              <w:t xml:space="preserve"> con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coordinamento</w:t>
            </w:r>
            <w:proofErr w:type="spellEnd"/>
            <w:r>
              <w:t xml:space="preserve"> del </w:t>
            </w:r>
            <w:proofErr w:type="spellStart"/>
            <w:r>
              <w:t>docente</w:t>
            </w:r>
            <w:proofErr w:type="spellEnd"/>
            <w:r>
              <w:t xml:space="preserve"> tutor, POC “Per la </w:t>
            </w:r>
            <w:proofErr w:type="spellStart"/>
            <w:r>
              <w:t>Scuola</w:t>
            </w:r>
            <w:proofErr w:type="spellEnd"/>
            <w:r>
              <w:t>” 2014-2020</w:t>
            </w:r>
          </w:p>
        </w:tc>
      </w:tr>
      <w:tr w:rsidR="00C0368D" w:rsidTr="00A1132A">
        <w:trPr>
          <w:trHeight w:val="1108"/>
        </w:trPr>
        <w:tc>
          <w:tcPr>
            <w:tcW w:w="727" w:type="dxa"/>
          </w:tcPr>
          <w:p w:rsidR="00C0368D" w:rsidRDefault="00C0368D" w:rsidP="00A1132A">
            <w:pPr>
              <w:pStyle w:val="TableParagraph"/>
              <w:spacing w:before="45"/>
              <w:ind w:left="21"/>
              <w:jc w:val="center"/>
            </w:pPr>
            <w:r>
              <w:rPr>
                <w:spacing w:val="-2"/>
              </w:rPr>
              <w:t>VISTA</w:t>
            </w:r>
          </w:p>
        </w:tc>
        <w:tc>
          <w:tcPr>
            <w:tcW w:w="9014" w:type="dxa"/>
          </w:tcPr>
          <w:p w:rsidR="00C0368D" w:rsidRDefault="00C0368D" w:rsidP="00A1132A">
            <w:pPr>
              <w:pStyle w:val="TableParagraph"/>
              <w:spacing w:before="45"/>
              <w:ind w:left="28" w:right="128" w:firstLine="55"/>
              <w:jc w:val="both"/>
            </w:pPr>
            <w:proofErr w:type="spellStart"/>
            <w:r>
              <w:t>l’Autorizzazione</w:t>
            </w:r>
            <w:proofErr w:type="spellEnd"/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19/06/2025</w:t>
            </w:r>
            <w:r>
              <w:rPr>
                <w:spacing w:val="-8"/>
              </w:rPr>
              <w:t xml:space="preserve"> </w:t>
            </w:r>
            <w:proofErr w:type="spellStart"/>
            <w:r>
              <w:t>relativa</w:t>
            </w:r>
            <w:proofErr w:type="spellEnd"/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Progetto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Avviso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pubblico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prot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r>
              <w:t>n.</w:t>
            </w:r>
            <w:r>
              <w:rPr>
                <w:spacing w:val="-6"/>
              </w:rPr>
              <w:t xml:space="preserve"> </w:t>
            </w:r>
            <w:r>
              <w:t>64310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 xml:space="preserve">23/04/2025, FSE, </w:t>
            </w:r>
            <w:proofErr w:type="spellStart"/>
            <w:r>
              <w:t>Percorsi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orientamento</w:t>
            </w:r>
            <w:proofErr w:type="spellEnd"/>
            <w:r>
              <w:t xml:space="preserve"> </w:t>
            </w:r>
            <w:proofErr w:type="spellStart"/>
            <w:r>
              <w:t>rivolti</w:t>
            </w:r>
            <w:proofErr w:type="spellEnd"/>
            <w:r>
              <w:t xml:space="preserve"> </w:t>
            </w:r>
            <w:proofErr w:type="spellStart"/>
            <w:r>
              <w:t>alle</w:t>
            </w:r>
            <w:proofErr w:type="spellEnd"/>
            <w:r>
              <w:t xml:space="preserve"> </w:t>
            </w:r>
            <w:proofErr w:type="spellStart"/>
            <w:r>
              <w:t>classi</w:t>
            </w:r>
            <w:proofErr w:type="spellEnd"/>
            <w:r>
              <w:t xml:space="preserve"> </w:t>
            </w:r>
            <w:proofErr w:type="spellStart"/>
            <w:r>
              <w:t>terze</w:t>
            </w:r>
            <w:proofErr w:type="spellEnd"/>
            <w:r>
              <w:t xml:space="preserve">, </w:t>
            </w:r>
            <w:proofErr w:type="spellStart"/>
            <w:r>
              <w:t>quarte</w:t>
            </w:r>
            <w:proofErr w:type="spellEnd"/>
            <w:r>
              <w:t xml:space="preserve"> e </w:t>
            </w:r>
            <w:proofErr w:type="spellStart"/>
            <w:r>
              <w:t>quinte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istituzioni</w:t>
            </w:r>
            <w:proofErr w:type="spellEnd"/>
            <w:r>
              <w:t xml:space="preserve"> </w:t>
            </w:r>
            <w:proofErr w:type="spellStart"/>
            <w:r>
              <w:t>scolastiche</w:t>
            </w:r>
            <w:proofErr w:type="spellEnd"/>
            <w:r>
              <w:t xml:space="preserve"> </w:t>
            </w:r>
            <w:proofErr w:type="spellStart"/>
            <w:r>
              <w:t>secondarie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di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secondo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grado</w:t>
            </w:r>
            <w:proofErr w:type="spellEnd"/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il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coordinamento</w:t>
            </w:r>
            <w:proofErr w:type="spellEnd"/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docente</w:t>
            </w:r>
            <w:proofErr w:type="spellEnd"/>
            <w:r>
              <w:rPr>
                <w:spacing w:val="-7"/>
              </w:rPr>
              <w:t xml:space="preserve"> </w:t>
            </w:r>
            <w:r>
              <w:t>tutor,</w:t>
            </w:r>
            <w:r>
              <w:rPr>
                <w:spacing w:val="-7"/>
              </w:rPr>
              <w:t xml:space="preserve"> </w:t>
            </w:r>
            <w:r>
              <w:t>POC</w:t>
            </w:r>
            <w:r>
              <w:rPr>
                <w:spacing w:val="-8"/>
              </w:rPr>
              <w:t xml:space="preserve"> </w:t>
            </w:r>
            <w:r>
              <w:t>“Per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proofErr w:type="spellStart"/>
            <w:r>
              <w:t>Scuola</w:t>
            </w:r>
            <w:proofErr w:type="spellEnd"/>
            <w:r>
              <w:t>”</w:t>
            </w:r>
            <w:r>
              <w:rPr>
                <w:spacing w:val="-7"/>
              </w:rPr>
              <w:t xml:space="preserve"> </w:t>
            </w:r>
            <w:r>
              <w:t xml:space="preserve">2014-2020 con la </w:t>
            </w:r>
            <w:proofErr w:type="spellStart"/>
            <w:r>
              <w:t>quale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assegna</w:t>
            </w:r>
            <w:proofErr w:type="spellEnd"/>
            <w:r>
              <w:t xml:space="preserve"> a </w:t>
            </w:r>
            <w:proofErr w:type="spellStart"/>
            <w:r>
              <w:t>codesto</w:t>
            </w:r>
            <w:proofErr w:type="spellEnd"/>
            <w:r>
              <w:t xml:space="preserve"> </w:t>
            </w:r>
            <w:proofErr w:type="spellStart"/>
            <w:r>
              <w:t>Istituto</w:t>
            </w:r>
            <w:proofErr w:type="spellEnd"/>
            <w:r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finanziamento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€ 37.000,00;</w:t>
            </w:r>
          </w:p>
        </w:tc>
      </w:tr>
      <w:tr w:rsidR="00C0368D" w:rsidTr="00A1132A">
        <w:trPr>
          <w:trHeight w:val="553"/>
        </w:trPr>
        <w:tc>
          <w:tcPr>
            <w:tcW w:w="727" w:type="dxa"/>
          </w:tcPr>
          <w:p w:rsidR="00C0368D" w:rsidRDefault="00C0368D" w:rsidP="00A1132A">
            <w:pPr>
              <w:pStyle w:val="TableParagraph"/>
              <w:spacing w:before="43"/>
              <w:ind w:left="21"/>
              <w:jc w:val="center"/>
            </w:pPr>
            <w:r>
              <w:rPr>
                <w:spacing w:val="-2"/>
              </w:rPr>
              <w:t>VISTO</w:t>
            </w:r>
          </w:p>
        </w:tc>
        <w:tc>
          <w:tcPr>
            <w:tcW w:w="9014" w:type="dxa"/>
          </w:tcPr>
          <w:p w:rsidR="00C0368D" w:rsidRDefault="00C0368D" w:rsidP="00A1132A">
            <w:pPr>
              <w:pStyle w:val="TableParagraph"/>
              <w:spacing w:before="29" w:line="252" w:lineRule="exact"/>
              <w:ind w:left="28" w:right="48" w:firstLine="55"/>
            </w:pPr>
            <w:r>
              <w:t>Il</w:t>
            </w:r>
            <w:r>
              <w:rPr>
                <w:spacing w:val="-7"/>
              </w:rPr>
              <w:t xml:space="preserve"> </w:t>
            </w:r>
            <w:proofErr w:type="spellStart"/>
            <w:r>
              <w:t>Manuale</w:t>
            </w:r>
            <w:proofErr w:type="spellEnd"/>
            <w:r>
              <w:rPr>
                <w:spacing w:val="-7"/>
              </w:rPr>
              <w:t xml:space="preserve"> </w:t>
            </w:r>
            <w:r>
              <w:t>“</w:t>
            </w:r>
            <w:proofErr w:type="spellStart"/>
            <w:r>
              <w:t>Disposizioni</w:t>
            </w:r>
            <w:proofErr w:type="spellEnd"/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proofErr w:type="spellStart"/>
            <w:r>
              <w:t>istruzioni</w:t>
            </w:r>
            <w:proofErr w:type="spellEnd"/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proofErr w:type="spellStart"/>
            <w:r>
              <w:t>l’attuazione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delle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iniziative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cofinanziate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dai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fondi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strutturali</w:t>
            </w:r>
            <w:proofErr w:type="spellEnd"/>
            <w:r>
              <w:t xml:space="preserve"> </w:t>
            </w:r>
            <w:proofErr w:type="spellStart"/>
            <w:r>
              <w:t>europei</w:t>
            </w:r>
            <w:proofErr w:type="spellEnd"/>
            <w:r>
              <w:t xml:space="preserve"> 2014-2020”;</w:t>
            </w:r>
          </w:p>
        </w:tc>
      </w:tr>
      <w:tr w:rsidR="00C0368D" w:rsidTr="00A1132A">
        <w:trPr>
          <w:trHeight w:val="533"/>
        </w:trPr>
        <w:tc>
          <w:tcPr>
            <w:tcW w:w="727" w:type="dxa"/>
          </w:tcPr>
          <w:p w:rsidR="00C0368D" w:rsidRDefault="00C0368D" w:rsidP="00A1132A">
            <w:pPr>
              <w:pStyle w:val="TableParagraph"/>
              <w:spacing w:line="249" w:lineRule="exact"/>
              <w:ind w:left="21"/>
              <w:jc w:val="center"/>
            </w:pPr>
            <w:r>
              <w:rPr>
                <w:spacing w:val="-2"/>
              </w:rPr>
              <w:t>VISTO</w:t>
            </w:r>
          </w:p>
        </w:tc>
        <w:tc>
          <w:tcPr>
            <w:tcW w:w="9014" w:type="dxa"/>
          </w:tcPr>
          <w:p w:rsidR="00C0368D" w:rsidRDefault="00C0368D" w:rsidP="00A1132A">
            <w:pPr>
              <w:pStyle w:val="TableParagraph"/>
              <w:ind w:left="28" w:right="48" w:firstLine="55"/>
            </w:pPr>
            <w:proofErr w:type="spellStart"/>
            <w:r>
              <w:t>il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Decreto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r>
              <w:t>n.</w:t>
            </w:r>
            <w:r>
              <w:rPr>
                <w:spacing w:val="80"/>
                <w:w w:val="150"/>
              </w:rPr>
              <w:t xml:space="preserve"> </w:t>
            </w:r>
            <w:r>
              <w:t>129/2018,</w:t>
            </w:r>
            <w:r>
              <w:rPr>
                <w:spacing w:val="80"/>
                <w:w w:val="150"/>
              </w:rPr>
              <w:t xml:space="preserve"> </w:t>
            </w:r>
            <w:r>
              <w:t>“</w:t>
            </w:r>
            <w:proofErr w:type="spellStart"/>
            <w:r>
              <w:t>Regolamento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concernente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r>
              <w:t>le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istruzioni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generali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sulla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gestione</w:t>
            </w:r>
            <w:proofErr w:type="spellEnd"/>
            <w:r>
              <w:t xml:space="preserve"> </w:t>
            </w:r>
            <w:proofErr w:type="spellStart"/>
            <w:r>
              <w:t>amministrativo-contabile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Istituzioni</w:t>
            </w:r>
            <w:proofErr w:type="spellEnd"/>
            <w:r>
              <w:t xml:space="preserve"> </w:t>
            </w:r>
            <w:proofErr w:type="spellStart"/>
            <w:r>
              <w:t>Scolastiche</w:t>
            </w:r>
            <w:proofErr w:type="spellEnd"/>
            <w:r>
              <w:t>”;</w:t>
            </w:r>
          </w:p>
        </w:tc>
      </w:tr>
      <w:tr w:rsidR="00C0368D" w:rsidTr="00A1132A">
        <w:trPr>
          <w:trHeight w:val="555"/>
        </w:trPr>
        <w:tc>
          <w:tcPr>
            <w:tcW w:w="727" w:type="dxa"/>
          </w:tcPr>
          <w:p w:rsidR="00C0368D" w:rsidRDefault="00C0368D" w:rsidP="00A1132A">
            <w:pPr>
              <w:pStyle w:val="TableParagraph"/>
              <w:spacing w:before="24"/>
              <w:ind w:left="21"/>
              <w:jc w:val="center"/>
            </w:pPr>
            <w:r>
              <w:rPr>
                <w:spacing w:val="-2"/>
              </w:rPr>
              <w:t>VISTO</w:t>
            </w:r>
          </w:p>
        </w:tc>
        <w:tc>
          <w:tcPr>
            <w:tcW w:w="9014" w:type="dxa"/>
          </w:tcPr>
          <w:p w:rsidR="00C0368D" w:rsidRDefault="00C0368D" w:rsidP="00A1132A">
            <w:pPr>
              <w:pStyle w:val="TableParagraph"/>
              <w:spacing w:before="24"/>
              <w:ind w:left="28" w:right="48" w:firstLine="55"/>
            </w:pPr>
            <w:proofErr w:type="spellStart"/>
            <w:r>
              <w:t>il</w:t>
            </w:r>
            <w:proofErr w:type="spellEnd"/>
            <w:r>
              <w:t xml:space="preserve"> d. </w:t>
            </w:r>
            <w:proofErr w:type="spellStart"/>
            <w:r>
              <w:t>leg.vo</w:t>
            </w:r>
            <w:proofErr w:type="spellEnd"/>
            <w:r>
              <w:t xml:space="preserve"> 165/2001, </w:t>
            </w:r>
            <w:proofErr w:type="spellStart"/>
            <w:r>
              <w:t>rubricato</w:t>
            </w:r>
            <w:proofErr w:type="spellEnd"/>
            <w:r>
              <w:t xml:space="preserve"> “</w:t>
            </w:r>
            <w:proofErr w:type="spellStart"/>
            <w:r>
              <w:t>Norme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 xml:space="preserve"> </w:t>
            </w:r>
            <w:proofErr w:type="spellStart"/>
            <w:r>
              <w:t>sull’ordinamento</w:t>
            </w:r>
            <w:proofErr w:type="spellEnd"/>
            <w:r>
              <w:t xml:space="preserve"> del </w:t>
            </w:r>
            <w:proofErr w:type="spellStart"/>
            <w:r>
              <w:t>lavoro</w:t>
            </w:r>
            <w:proofErr w:type="spellEnd"/>
            <w:r>
              <w:t xml:space="preserve"> </w:t>
            </w:r>
            <w:proofErr w:type="spellStart"/>
            <w:r>
              <w:t>alle</w:t>
            </w:r>
            <w:proofErr w:type="spellEnd"/>
            <w:r>
              <w:t xml:space="preserve"> </w:t>
            </w:r>
            <w:proofErr w:type="spellStart"/>
            <w:r>
              <w:t>dipendenze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Pubblica</w:t>
            </w:r>
            <w:proofErr w:type="spellEnd"/>
            <w:r>
              <w:t xml:space="preserve"> </w:t>
            </w:r>
            <w:proofErr w:type="spellStart"/>
            <w:r>
              <w:t>Amministrazione</w:t>
            </w:r>
            <w:proofErr w:type="spellEnd"/>
            <w:r>
              <w:t>”</w:t>
            </w:r>
          </w:p>
        </w:tc>
      </w:tr>
      <w:tr w:rsidR="00C0368D" w:rsidTr="00A1132A">
        <w:trPr>
          <w:trHeight w:val="356"/>
        </w:trPr>
        <w:tc>
          <w:tcPr>
            <w:tcW w:w="727" w:type="dxa"/>
          </w:tcPr>
          <w:p w:rsidR="00C0368D" w:rsidRDefault="00C0368D" w:rsidP="00A1132A">
            <w:pPr>
              <w:pStyle w:val="TableParagraph"/>
              <w:spacing w:before="18"/>
              <w:jc w:val="center"/>
            </w:pPr>
            <w:r>
              <w:rPr>
                <w:spacing w:val="-2"/>
              </w:rPr>
              <w:t>VISTE</w:t>
            </w:r>
          </w:p>
        </w:tc>
        <w:tc>
          <w:tcPr>
            <w:tcW w:w="9014" w:type="dxa"/>
          </w:tcPr>
          <w:p w:rsidR="00C0368D" w:rsidRDefault="00C0368D" w:rsidP="00A1132A">
            <w:pPr>
              <w:pStyle w:val="TableParagraph"/>
              <w:spacing w:before="18"/>
              <w:ind w:left="83"/>
            </w:pPr>
            <w:r>
              <w:t>le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indicazioni</w:t>
            </w:r>
            <w:proofErr w:type="spellEnd"/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M.I.M.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realizzazione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degli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interventi</w:t>
            </w:r>
            <w:proofErr w:type="spellEnd"/>
            <w:r>
              <w:rPr>
                <w:spacing w:val="-2"/>
              </w:rPr>
              <w:t>;</w:t>
            </w:r>
          </w:p>
        </w:tc>
      </w:tr>
      <w:tr w:rsidR="00C0368D" w:rsidTr="00A1132A">
        <w:trPr>
          <w:trHeight w:val="622"/>
        </w:trPr>
        <w:tc>
          <w:tcPr>
            <w:tcW w:w="727" w:type="dxa"/>
          </w:tcPr>
          <w:p w:rsidR="00C0368D" w:rsidRDefault="00C0368D" w:rsidP="00A1132A">
            <w:pPr>
              <w:pStyle w:val="TableParagraph"/>
              <w:spacing w:before="76"/>
              <w:ind w:left="21"/>
              <w:jc w:val="center"/>
            </w:pPr>
            <w:r>
              <w:rPr>
                <w:spacing w:val="-2"/>
              </w:rPr>
              <w:t>VISTA</w:t>
            </w:r>
          </w:p>
        </w:tc>
        <w:tc>
          <w:tcPr>
            <w:tcW w:w="9014" w:type="dxa"/>
          </w:tcPr>
          <w:p w:rsidR="00C0368D" w:rsidRDefault="00C0368D" w:rsidP="00A1132A">
            <w:pPr>
              <w:pStyle w:val="TableParagraph"/>
              <w:spacing w:before="76"/>
              <w:ind w:left="28" w:right="48" w:firstLine="55"/>
            </w:pPr>
            <w:r w:rsidRPr="00464F57">
              <w:t>la</w:t>
            </w:r>
            <w:r w:rsidRPr="00CD0015">
              <w:rPr>
                <w:spacing w:val="-9"/>
                <w:highlight w:val="yellow"/>
              </w:rPr>
              <w:t xml:space="preserve"> </w:t>
            </w:r>
            <w:proofErr w:type="spellStart"/>
            <w:r w:rsidRPr="00464F57">
              <w:t>Delibera</w:t>
            </w:r>
            <w:proofErr w:type="spellEnd"/>
            <w:r w:rsidRPr="00464F57">
              <w:t xml:space="preserve"> n. 13 del </w:t>
            </w:r>
            <w:proofErr w:type="spellStart"/>
            <w:r w:rsidRPr="00464F57">
              <w:t>Collegio</w:t>
            </w:r>
            <w:proofErr w:type="spellEnd"/>
            <w:r w:rsidRPr="00464F57">
              <w:t xml:space="preserve"> </w:t>
            </w:r>
            <w:proofErr w:type="spellStart"/>
            <w:r w:rsidRPr="00464F57">
              <w:t>docenti</w:t>
            </w:r>
            <w:proofErr w:type="spellEnd"/>
            <w:r w:rsidRPr="00464F57">
              <w:t xml:space="preserve"> n. 1 del 09/09/2025</w:t>
            </w:r>
            <w:r>
              <w:t xml:space="preserve"> e l </w:t>
            </w:r>
            <w:proofErr w:type="spellStart"/>
            <w:r w:rsidRPr="00464F57">
              <w:t>Delibera</w:t>
            </w:r>
            <w:proofErr w:type="spellEnd"/>
            <w:r w:rsidRPr="00464F57">
              <w:t xml:space="preserve"> n. 8 del CDI n. 1 del 02/09/2025.;</w:t>
            </w:r>
          </w:p>
        </w:tc>
      </w:tr>
      <w:tr w:rsidR="00C0368D" w:rsidTr="00A1132A">
        <w:trPr>
          <w:trHeight w:val="578"/>
        </w:trPr>
        <w:tc>
          <w:tcPr>
            <w:tcW w:w="727" w:type="dxa"/>
          </w:tcPr>
          <w:p w:rsidR="00C0368D" w:rsidRDefault="00C0368D" w:rsidP="00A1132A">
            <w:pPr>
              <w:pStyle w:val="TableParagraph"/>
              <w:spacing w:before="32"/>
              <w:ind w:left="21"/>
              <w:jc w:val="center"/>
            </w:pPr>
            <w:r>
              <w:rPr>
                <w:spacing w:val="-2"/>
              </w:rPr>
              <w:t>VISTO</w:t>
            </w:r>
          </w:p>
        </w:tc>
        <w:tc>
          <w:tcPr>
            <w:tcW w:w="9014" w:type="dxa"/>
          </w:tcPr>
          <w:p w:rsidR="00C0368D" w:rsidRDefault="00C0368D" w:rsidP="00A1132A">
            <w:pPr>
              <w:pStyle w:val="TableParagraph"/>
              <w:spacing w:before="32"/>
              <w:ind w:left="28" w:right="48" w:firstLine="55"/>
            </w:pPr>
            <w:proofErr w:type="spellStart"/>
            <w:r>
              <w:t>l’art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53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punto</w:t>
            </w:r>
            <w:proofErr w:type="spellEnd"/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lettera</w:t>
            </w:r>
            <w:proofErr w:type="spellEnd"/>
            <w:r>
              <w:rPr>
                <w:spacing w:val="-14"/>
              </w:rPr>
              <w:t xml:space="preserve"> </w:t>
            </w:r>
            <w:r>
              <w:t>B</w:t>
            </w:r>
            <w:r>
              <w:rPr>
                <w:spacing w:val="-14"/>
              </w:rPr>
              <w:t xml:space="preserve"> </w:t>
            </w:r>
            <w:r>
              <w:t>(</w:t>
            </w:r>
            <w:proofErr w:type="spellStart"/>
            <w:r>
              <w:t>forme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di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sovvenzione</w:t>
            </w:r>
            <w:proofErr w:type="spellEnd"/>
            <w:r>
              <w:t>)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l’art</w:t>
            </w:r>
            <w:proofErr w:type="spellEnd"/>
            <w:r>
              <w:t>.</w:t>
            </w:r>
            <w:r>
              <w:rPr>
                <w:spacing w:val="-12"/>
              </w:rPr>
              <w:t xml:space="preserve"> </w:t>
            </w:r>
            <w:r>
              <w:t>94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punto</w:t>
            </w:r>
            <w:proofErr w:type="spellEnd"/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spacing w:val="-14"/>
              </w:rPr>
              <w:t xml:space="preserve"> </w:t>
            </w:r>
            <w:r>
              <w:t>del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Regolamento</w:t>
            </w:r>
            <w:proofErr w:type="spellEnd"/>
            <w:r>
              <w:rPr>
                <w:spacing w:val="-12"/>
              </w:rPr>
              <w:t xml:space="preserve"> </w:t>
            </w:r>
            <w:r>
              <w:t>UE</w:t>
            </w:r>
            <w:r>
              <w:rPr>
                <w:spacing w:val="-12"/>
              </w:rPr>
              <w:t xml:space="preserve"> </w:t>
            </w:r>
            <w:r>
              <w:t>n.</w:t>
            </w:r>
            <w:r>
              <w:rPr>
                <w:spacing w:val="-14"/>
              </w:rPr>
              <w:t xml:space="preserve"> </w:t>
            </w:r>
            <w:r>
              <w:t xml:space="preserve">1060/2021 – </w:t>
            </w:r>
            <w:proofErr w:type="spellStart"/>
            <w:r>
              <w:t>Contributi</w:t>
            </w:r>
            <w:proofErr w:type="spellEnd"/>
            <w:r>
              <w:t xml:space="preserve"> </w:t>
            </w:r>
            <w:proofErr w:type="spellStart"/>
            <w:r>
              <w:t>dell’Unione</w:t>
            </w:r>
            <w:proofErr w:type="spellEnd"/>
            <w:r>
              <w:t xml:space="preserve"> in base a </w:t>
            </w:r>
            <w:proofErr w:type="spellStart"/>
            <w:r>
              <w:t>costi</w:t>
            </w:r>
            <w:proofErr w:type="spellEnd"/>
            <w:r>
              <w:t xml:space="preserve"> </w:t>
            </w:r>
            <w:proofErr w:type="spellStart"/>
            <w:r>
              <w:t>unitari</w:t>
            </w:r>
            <w:proofErr w:type="spellEnd"/>
          </w:p>
        </w:tc>
      </w:tr>
      <w:tr w:rsidR="00C0368D" w:rsidTr="00A1132A">
        <w:trPr>
          <w:trHeight w:val="308"/>
        </w:trPr>
        <w:tc>
          <w:tcPr>
            <w:tcW w:w="727" w:type="dxa"/>
          </w:tcPr>
          <w:p w:rsidR="00C0368D" w:rsidRDefault="00C0368D" w:rsidP="00A1132A">
            <w:pPr>
              <w:pStyle w:val="TableParagraph"/>
              <w:spacing w:before="32"/>
              <w:ind w:left="21"/>
              <w:jc w:val="center"/>
            </w:pPr>
            <w:r>
              <w:rPr>
                <w:spacing w:val="-2"/>
              </w:rPr>
              <w:t>VISTO</w:t>
            </w:r>
          </w:p>
        </w:tc>
        <w:tc>
          <w:tcPr>
            <w:tcW w:w="9014" w:type="dxa"/>
          </w:tcPr>
          <w:p w:rsidR="00C0368D" w:rsidRDefault="00C0368D" w:rsidP="00A1132A">
            <w:pPr>
              <w:pStyle w:val="TableParagraph"/>
              <w:spacing w:before="32"/>
              <w:ind w:left="83"/>
            </w:pPr>
            <w:r w:rsidRPr="00CD0015">
              <w:rPr>
                <w:highlight w:val="yellow"/>
              </w:rPr>
              <w:t>la</w:t>
            </w:r>
            <w:r w:rsidRPr="00CD0015">
              <w:rPr>
                <w:spacing w:val="-6"/>
                <w:highlight w:val="yellow"/>
              </w:rPr>
              <w:t xml:space="preserve"> </w:t>
            </w:r>
            <w:proofErr w:type="spellStart"/>
            <w:r w:rsidRPr="00CD0015">
              <w:rPr>
                <w:highlight w:val="yellow"/>
              </w:rPr>
              <w:t>Variazione</w:t>
            </w:r>
            <w:proofErr w:type="spellEnd"/>
            <w:r w:rsidRPr="00CD0015">
              <w:rPr>
                <w:spacing w:val="-2"/>
                <w:highlight w:val="yellow"/>
              </w:rPr>
              <w:t xml:space="preserve"> </w:t>
            </w:r>
            <w:r w:rsidRPr="00CD0015">
              <w:rPr>
                <w:highlight w:val="yellow"/>
              </w:rPr>
              <w:t>al</w:t>
            </w:r>
            <w:r w:rsidRPr="00CD0015">
              <w:rPr>
                <w:spacing w:val="-2"/>
                <w:highlight w:val="yellow"/>
              </w:rPr>
              <w:t xml:space="preserve"> </w:t>
            </w:r>
            <w:proofErr w:type="spellStart"/>
            <w:r w:rsidRPr="00CD0015">
              <w:rPr>
                <w:highlight w:val="yellow"/>
              </w:rPr>
              <w:t>decreto</w:t>
            </w:r>
            <w:proofErr w:type="spellEnd"/>
            <w:r w:rsidRPr="00CD0015">
              <w:rPr>
                <w:spacing w:val="-2"/>
                <w:highlight w:val="yellow"/>
              </w:rPr>
              <w:t xml:space="preserve"> </w:t>
            </w:r>
            <w:proofErr w:type="spellStart"/>
            <w:r w:rsidRPr="00CD0015">
              <w:rPr>
                <w:highlight w:val="yellow"/>
              </w:rPr>
              <w:t>di</w:t>
            </w:r>
            <w:proofErr w:type="spellEnd"/>
            <w:r w:rsidRPr="00CD0015">
              <w:rPr>
                <w:spacing w:val="-4"/>
                <w:highlight w:val="yellow"/>
              </w:rPr>
              <w:t xml:space="preserve"> </w:t>
            </w:r>
            <w:proofErr w:type="spellStart"/>
            <w:r w:rsidRPr="00CD0015">
              <w:rPr>
                <w:highlight w:val="yellow"/>
              </w:rPr>
              <w:t>assunzione</w:t>
            </w:r>
            <w:proofErr w:type="spellEnd"/>
            <w:r w:rsidRPr="00CD0015">
              <w:rPr>
                <w:spacing w:val="-2"/>
                <w:highlight w:val="yellow"/>
              </w:rPr>
              <w:t xml:space="preserve"> </w:t>
            </w:r>
            <w:r w:rsidRPr="00CD0015">
              <w:rPr>
                <w:highlight w:val="yellow"/>
              </w:rPr>
              <w:t>in</w:t>
            </w:r>
            <w:r w:rsidRPr="00CD0015">
              <w:rPr>
                <w:spacing w:val="-2"/>
                <w:highlight w:val="yellow"/>
              </w:rPr>
              <w:t xml:space="preserve"> </w:t>
            </w:r>
            <w:proofErr w:type="spellStart"/>
            <w:r w:rsidRPr="00CD0015">
              <w:rPr>
                <w:highlight w:val="yellow"/>
              </w:rPr>
              <w:t>bilancio</w:t>
            </w:r>
            <w:proofErr w:type="spellEnd"/>
            <w:r w:rsidRPr="00CD0015">
              <w:rPr>
                <w:spacing w:val="-4"/>
                <w:highlight w:val="yellow"/>
              </w:rPr>
              <w:t xml:space="preserve"> </w:t>
            </w:r>
            <w:r w:rsidRPr="00CD0015">
              <w:rPr>
                <w:highlight w:val="yellow"/>
              </w:rPr>
              <w:t>n.</w:t>
            </w:r>
            <w:r w:rsidRPr="00CD0015">
              <w:rPr>
                <w:spacing w:val="-3"/>
                <w:highlight w:val="yellow"/>
              </w:rPr>
              <w:t xml:space="preserve"> </w:t>
            </w:r>
            <w:r w:rsidRPr="00CD0015">
              <w:rPr>
                <w:highlight w:val="yellow"/>
              </w:rPr>
              <w:t>15</w:t>
            </w:r>
            <w:r w:rsidRPr="00CD0015">
              <w:rPr>
                <w:spacing w:val="-4"/>
                <w:highlight w:val="yellow"/>
              </w:rPr>
              <w:t xml:space="preserve"> </w:t>
            </w:r>
            <w:r w:rsidRPr="00CD0015">
              <w:rPr>
                <w:highlight w:val="yellow"/>
              </w:rPr>
              <w:t>del</w:t>
            </w:r>
            <w:r w:rsidRPr="00CD0015">
              <w:rPr>
                <w:spacing w:val="-1"/>
                <w:highlight w:val="yellow"/>
              </w:rPr>
              <w:t xml:space="preserve"> </w:t>
            </w:r>
            <w:r w:rsidRPr="00CD0015">
              <w:rPr>
                <w:spacing w:val="-2"/>
                <w:highlight w:val="yellow"/>
              </w:rPr>
              <w:t>25/06/2025</w:t>
            </w:r>
          </w:p>
        </w:tc>
      </w:tr>
      <w:tr w:rsidR="00C0368D" w:rsidTr="00A1132A">
        <w:trPr>
          <w:trHeight w:val="521"/>
        </w:trPr>
        <w:tc>
          <w:tcPr>
            <w:tcW w:w="727" w:type="dxa"/>
          </w:tcPr>
          <w:p w:rsidR="00C0368D" w:rsidRDefault="00C0368D" w:rsidP="00A1132A">
            <w:pPr>
              <w:pStyle w:val="TableParagraph"/>
              <w:spacing w:before="14"/>
              <w:ind w:left="21"/>
              <w:jc w:val="center"/>
            </w:pPr>
            <w:r>
              <w:rPr>
                <w:spacing w:val="-2"/>
              </w:rPr>
              <w:t>VISTA</w:t>
            </w:r>
          </w:p>
        </w:tc>
        <w:tc>
          <w:tcPr>
            <w:tcW w:w="9014" w:type="dxa"/>
          </w:tcPr>
          <w:p w:rsidR="00C0368D" w:rsidRDefault="00C0368D" w:rsidP="00A1132A">
            <w:pPr>
              <w:pStyle w:val="TableParagraph"/>
              <w:spacing w:line="250" w:lineRule="atLeast"/>
              <w:ind w:left="28" w:right="48" w:firstLine="55"/>
            </w:pPr>
            <w:proofErr w:type="spellStart"/>
            <w:r w:rsidRPr="00CD0015">
              <w:rPr>
                <w:highlight w:val="yellow"/>
              </w:rPr>
              <w:t>l’azione</w:t>
            </w:r>
            <w:proofErr w:type="spellEnd"/>
            <w:r w:rsidRPr="00CD0015">
              <w:rPr>
                <w:spacing w:val="80"/>
                <w:highlight w:val="yellow"/>
              </w:rPr>
              <w:t xml:space="preserve"> </w:t>
            </w:r>
            <w:proofErr w:type="spellStart"/>
            <w:r w:rsidRPr="00CD0015">
              <w:rPr>
                <w:highlight w:val="yellow"/>
              </w:rPr>
              <w:t>di</w:t>
            </w:r>
            <w:proofErr w:type="spellEnd"/>
            <w:r w:rsidRPr="00CD0015">
              <w:rPr>
                <w:spacing w:val="80"/>
                <w:highlight w:val="yellow"/>
              </w:rPr>
              <w:t xml:space="preserve"> </w:t>
            </w:r>
            <w:proofErr w:type="spellStart"/>
            <w:r w:rsidRPr="00CD0015">
              <w:rPr>
                <w:highlight w:val="yellow"/>
              </w:rPr>
              <w:t>comunicazione</w:t>
            </w:r>
            <w:proofErr w:type="spellEnd"/>
            <w:r w:rsidRPr="00CD0015">
              <w:rPr>
                <w:highlight w:val="yellow"/>
              </w:rPr>
              <w:t>,</w:t>
            </w:r>
            <w:r w:rsidRPr="00CD0015">
              <w:rPr>
                <w:spacing w:val="80"/>
                <w:highlight w:val="yellow"/>
              </w:rPr>
              <w:t xml:space="preserve"> </w:t>
            </w:r>
            <w:proofErr w:type="spellStart"/>
            <w:r w:rsidRPr="00CD0015">
              <w:rPr>
                <w:highlight w:val="yellow"/>
              </w:rPr>
              <w:t>informazione</w:t>
            </w:r>
            <w:proofErr w:type="spellEnd"/>
            <w:r w:rsidRPr="00CD0015">
              <w:rPr>
                <w:highlight w:val="yellow"/>
              </w:rPr>
              <w:t>,</w:t>
            </w:r>
            <w:r w:rsidRPr="00CD0015">
              <w:rPr>
                <w:spacing w:val="80"/>
                <w:highlight w:val="yellow"/>
              </w:rPr>
              <w:t xml:space="preserve"> </w:t>
            </w:r>
            <w:proofErr w:type="spellStart"/>
            <w:r w:rsidRPr="00CD0015">
              <w:rPr>
                <w:highlight w:val="yellow"/>
              </w:rPr>
              <w:t>sensibilizzazione</w:t>
            </w:r>
            <w:proofErr w:type="spellEnd"/>
            <w:r w:rsidRPr="00CD0015">
              <w:rPr>
                <w:spacing w:val="80"/>
                <w:highlight w:val="yellow"/>
              </w:rPr>
              <w:t xml:space="preserve"> </w:t>
            </w:r>
            <w:r w:rsidRPr="00CD0015">
              <w:rPr>
                <w:highlight w:val="yellow"/>
              </w:rPr>
              <w:t>e</w:t>
            </w:r>
            <w:r w:rsidRPr="00CD0015">
              <w:rPr>
                <w:spacing w:val="80"/>
                <w:highlight w:val="yellow"/>
              </w:rPr>
              <w:t xml:space="preserve"> </w:t>
            </w:r>
            <w:proofErr w:type="spellStart"/>
            <w:r w:rsidRPr="00CD0015">
              <w:rPr>
                <w:highlight w:val="yellow"/>
              </w:rPr>
              <w:t>pubblicità</w:t>
            </w:r>
            <w:proofErr w:type="spellEnd"/>
            <w:r w:rsidRPr="00CD0015">
              <w:rPr>
                <w:spacing w:val="80"/>
                <w:highlight w:val="yellow"/>
              </w:rPr>
              <w:t xml:space="preserve"> </w:t>
            </w:r>
            <w:r w:rsidRPr="00CD0015">
              <w:rPr>
                <w:highlight w:val="yellow"/>
              </w:rPr>
              <w:t>–</w:t>
            </w:r>
            <w:r w:rsidRPr="00CD0015">
              <w:rPr>
                <w:spacing w:val="80"/>
                <w:highlight w:val="yellow"/>
              </w:rPr>
              <w:t xml:space="preserve"> </w:t>
            </w:r>
            <w:proofErr w:type="spellStart"/>
            <w:r w:rsidRPr="00CD0015">
              <w:rPr>
                <w:highlight w:val="yellow"/>
              </w:rPr>
              <w:t>prot</w:t>
            </w:r>
            <w:proofErr w:type="spellEnd"/>
            <w:r w:rsidRPr="00CD0015">
              <w:rPr>
                <w:highlight w:val="yellow"/>
              </w:rPr>
              <w:t>.</w:t>
            </w:r>
            <w:r w:rsidRPr="00CD0015">
              <w:rPr>
                <w:spacing w:val="80"/>
                <w:highlight w:val="yellow"/>
              </w:rPr>
              <w:t xml:space="preserve"> </w:t>
            </w:r>
            <w:r w:rsidRPr="00CD0015">
              <w:rPr>
                <w:highlight w:val="yellow"/>
              </w:rPr>
              <w:t>006391</w:t>
            </w:r>
            <w:r w:rsidRPr="00CD0015">
              <w:rPr>
                <w:spacing w:val="80"/>
                <w:highlight w:val="yellow"/>
              </w:rPr>
              <w:t xml:space="preserve"> </w:t>
            </w:r>
            <w:r w:rsidRPr="00CD0015">
              <w:rPr>
                <w:highlight w:val="yellow"/>
              </w:rPr>
              <w:t xml:space="preserve">del </w:t>
            </w:r>
            <w:r w:rsidRPr="00CD0015">
              <w:rPr>
                <w:spacing w:val="-2"/>
                <w:highlight w:val="yellow"/>
              </w:rPr>
              <w:t>02/07/2025;</w:t>
            </w:r>
          </w:p>
        </w:tc>
      </w:tr>
    </w:tbl>
    <w:p w:rsidR="00C0368D" w:rsidRDefault="00C0368D" w:rsidP="00C0368D">
      <w:pPr>
        <w:pStyle w:val="TableParagraph"/>
        <w:spacing w:line="250" w:lineRule="atLeast"/>
      </w:pPr>
    </w:p>
    <w:p w:rsidR="00C0368D" w:rsidRPr="00C0368D" w:rsidRDefault="00C0368D" w:rsidP="00C0368D">
      <w:pPr>
        <w:tabs>
          <w:tab w:val="left" w:pos="1620"/>
        </w:tabs>
        <w:rPr>
          <w:lang w:eastAsia="en-US"/>
        </w:rPr>
        <w:sectPr w:rsidR="00C0368D" w:rsidRPr="00C0368D" w:rsidSect="00C0368D">
          <w:headerReference w:type="default" r:id="rId8"/>
          <w:footerReference w:type="default" r:id="rId9"/>
          <w:pgSz w:w="11910" w:h="16840"/>
          <w:pgMar w:top="2269" w:right="566" w:bottom="1500" w:left="566" w:header="878" w:footer="1311" w:gutter="0"/>
          <w:pgNumType w:start="1"/>
          <w:cols w:space="720"/>
        </w:sectPr>
      </w:pPr>
      <w:r>
        <w:rPr>
          <w:lang w:eastAsia="en-US"/>
        </w:rPr>
        <w:tab/>
      </w:r>
    </w:p>
    <w:p w:rsidR="00C0368D" w:rsidRDefault="00C0368D" w:rsidP="00C0368D">
      <w:pPr>
        <w:tabs>
          <w:tab w:val="left" w:pos="5812"/>
        </w:tabs>
        <w:spacing w:line="200" w:lineRule="auto"/>
      </w:pPr>
    </w:p>
    <w:sectPr w:rsidR="00C0368D" w:rsidSect="00F158AA">
      <w:headerReference w:type="default" r:id="rId10"/>
      <w:footerReference w:type="default" r:id="rId11"/>
      <w:pgSz w:w="11906" w:h="16838"/>
      <w:pgMar w:top="2835" w:right="707" w:bottom="1418" w:left="851" w:header="284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0B3" w:rsidRDefault="00CB60B3">
      <w:r>
        <w:separator/>
      </w:r>
    </w:p>
  </w:endnote>
  <w:endnote w:type="continuationSeparator" w:id="0">
    <w:p w:rsidR="00CB60B3" w:rsidRDefault="00CB6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68D" w:rsidRDefault="00C0368D">
    <w:pPr>
      <w:pStyle w:val="Corpodel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1738663</wp:posOffset>
          </wp:positionH>
          <wp:positionV relativeFrom="page">
            <wp:posOffset>9729671</wp:posOffset>
          </wp:positionV>
          <wp:extent cx="4088631" cy="479667"/>
          <wp:effectExtent l="0" t="0" r="0" b="0"/>
          <wp:wrapNone/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88631" cy="479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2AD" w:rsidRDefault="007E42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0B3" w:rsidRDefault="00CB60B3">
      <w:r>
        <w:separator/>
      </w:r>
    </w:p>
  </w:footnote>
  <w:footnote w:type="continuationSeparator" w:id="0">
    <w:p w:rsidR="00CB60B3" w:rsidRDefault="00CB60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68D" w:rsidRDefault="00C0368D">
    <w:pPr>
      <w:pStyle w:val="Corpodeltesto"/>
      <w:spacing w:line="14" w:lineRule="auto"/>
      <w:rPr>
        <w:sz w:val="20"/>
      </w:rPr>
    </w:pPr>
    <w:r w:rsidRPr="00CD0015">
      <w:rPr>
        <w:noProof/>
        <w:sz w:val="20"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474453</wp:posOffset>
          </wp:positionH>
          <wp:positionV relativeFrom="page">
            <wp:posOffset>138023</wp:posOffset>
          </wp:positionV>
          <wp:extent cx="6521570" cy="1371600"/>
          <wp:effectExtent l="0" t="0" r="0" b="0"/>
          <wp:wrapNone/>
          <wp:docPr id="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57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2AD" w:rsidRDefault="00825D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 w:rsidRPr="00825DC7">
      <w:rPr>
        <w:noProof/>
        <w:color w:val="000000"/>
        <w:sz w:val="22"/>
        <w:szCs w:val="2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474453</wp:posOffset>
          </wp:positionH>
          <wp:positionV relativeFrom="page">
            <wp:posOffset>138023</wp:posOffset>
          </wp:positionV>
          <wp:extent cx="6521570" cy="1371600"/>
          <wp:effectExtent l="0" t="0" r="0" b="0"/>
          <wp:wrapNone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57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42ADD"/>
    <w:multiLevelType w:val="hybridMultilevel"/>
    <w:tmpl w:val="17C8CD54"/>
    <w:lvl w:ilvl="0" w:tplc="4F862D10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  <w:szCs w:val="2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2AD"/>
    <w:rsid w:val="00096F6B"/>
    <w:rsid w:val="000A4C3C"/>
    <w:rsid w:val="000E2583"/>
    <w:rsid w:val="000F6DCA"/>
    <w:rsid w:val="001051DC"/>
    <w:rsid w:val="0028288B"/>
    <w:rsid w:val="00294425"/>
    <w:rsid w:val="00763D48"/>
    <w:rsid w:val="007D6F3E"/>
    <w:rsid w:val="007E42AD"/>
    <w:rsid w:val="00825DC7"/>
    <w:rsid w:val="008A714D"/>
    <w:rsid w:val="008D1BBD"/>
    <w:rsid w:val="00901B3C"/>
    <w:rsid w:val="00940623"/>
    <w:rsid w:val="009720B3"/>
    <w:rsid w:val="00BE7B0D"/>
    <w:rsid w:val="00BF4358"/>
    <w:rsid w:val="00C0368D"/>
    <w:rsid w:val="00CB60B3"/>
    <w:rsid w:val="00CD2191"/>
    <w:rsid w:val="00D36925"/>
    <w:rsid w:val="00D43622"/>
    <w:rsid w:val="00D86255"/>
    <w:rsid w:val="00DD6B40"/>
    <w:rsid w:val="00E1303C"/>
    <w:rsid w:val="00E81D82"/>
    <w:rsid w:val="00F0784E"/>
    <w:rsid w:val="00F158AA"/>
    <w:rsid w:val="00F44623"/>
    <w:rsid w:val="00F66329"/>
    <w:rsid w:val="00F76734"/>
    <w:rsid w:val="00FA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1B3C"/>
  </w:style>
  <w:style w:type="paragraph" w:styleId="Titolo1">
    <w:name w:val="heading 1"/>
    <w:basedOn w:val="Normale"/>
    <w:next w:val="Normale"/>
    <w:uiPriority w:val="9"/>
    <w:qFormat/>
    <w:rsid w:val="00901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901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901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901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901B3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901B3C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901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901B3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rsid w:val="00901B3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rsid w:val="00901B3C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03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deltesto">
    <w:name w:val="Body Text"/>
    <w:link w:val="Corpodel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  <w:style w:type="table" w:customStyle="1" w:styleId="a">
    <w:basedOn w:val="TableNormal1"/>
    <w:rsid w:val="00901B3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901B3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901B3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rsid w:val="00901B3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rsid w:val="00901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rsid w:val="00901B3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901B3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94425"/>
    <w:pPr>
      <w:ind w:left="720"/>
      <w:contextualSpacing/>
    </w:pPr>
  </w:style>
  <w:style w:type="table" w:customStyle="1" w:styleId="TableNormal2">
    <w:name w:val="Table Normal"/>
    <w:uiPriority w:val="2"/>
    <w:semiHidden/>
    <w:unhideWhenUsed/>
    <w:qFormat/>
    <w:rsid w:val="00C0368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e"/>
    <w:uiPriority w:val="1"/>
    <w:qFormat/>
    <w:rsid w:val="00C0368D"/>
    <w:pPr>
      <w:widowControl w:val="0"/>
      <w:autoSpaceDE w:val="0"/>
      <w:autoSpaceDN w:val="0"/>
      <w:ind w:left="566"/>
      <w:outlineLvl w:val="1"/>
    </w:pPr>
    <w:rPr>
      <w:b/>
      <w:bCs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0368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/vs4IFYP8IAzVIZLbSJfPmecaQ==">CgMxLjA4AHIhMTlKYjNFcXh5RHZPcGpKMWRMaXduYmk1dndnZkdqQ24w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HP</cp:lastModifiedBy>
  <cp:revision>3</cp:revision>
  <cp:lastPrinted>2025-10-23T05:02:00Z</cp:lastPrinted>
  <dcterms:created xsi:type="dcterms:W3CDTF">2025-10-23T14:02:00Z</dcterms:created>
  <dcterms:modified xsi:type="dcterms:W3CDTF">2025-10-28T06:11:00Z</dcterms:modified>
</cp:coreProperties>
</file>