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A99" w14:textId="77777777" w:rsidR="00512685" w:rsidRDefault="00512685">
      <w:pPr>
        <w:pStyle w:val="Corpotesto"/>
        <w:spacing w:before="57"/>
        <w:ind w:left="112"/>
      </w:pPr>
    </w:p>
    <w:p w14:paraId="5E42D8EB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</w:p>
    <w:p w14:paraId="45889460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</w:p>
    <w:p w14:paraId="23B0FB06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</w:p>
    <w:p w14:paraId="579AC7FB" w14:textId="77777777" w:rsidR="00512685" w:rsidRPr="00512685" w:rsidRDefault="00512685" w:rsidP="00512685">
      <w:pPr>
        <w:ind w:left="-142"/>
        <w:jc w:val="center"/>
        <w:outlineLvl w:val="0"/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</w:pPr>
      <w:r w:rsidRPr="0051268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96B29AB" wp14:editId="7F2A7882">
            <wp:simplePos x="0" y="0"/>
            <wp:positionH relativeFrom="margin">
              <wp:align>left</wp:align>
            </wp:positionH>
            <wp:positionV relativeFrom="page">
              <wp:posOffset>221615</wp:posOffset>
            </wp:positionV>
            <wp:extent cx="6381750" cy="850900"/>
            <wp:effectExtent l="0" t="0" r="0" b="0"/>
            <wp:wrapNone/>
            <wp:docPr id="170070076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85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>Liceo Classico – Tecnico Settore Economico (A.F.M. – S.I.A. – Turismo)</w:t>
      </w:r>
    </w:p>
    <w:p w14:paraId="67F6C7DD" w14:textId="77777777" w:rsidR="00512685" w:rsidRPr="00512685" w:rsidRDefault="00512685" w:rsidP="00512685">
      <w:pPr>
        <w:ind w:left="-142"/>
        <w:jc w:val="center"/>
        <w:outlineLvl w:val="0"/>
        <w:rPr>
          <w:rFonts w:ascii="Britannic Bold" w:eastAsia="Times New Roman" w:hAnsi="Britannic Bold" w:cs="Times New Roman"/>
          <w:b/>
          <w:bCs/>
          <w:color w:val="1F497D" w:themeColor="text2"/>
          <w:spacing w:val="-31"/>
          <w:sz w:val="28"/>
          <w:szCs w:val="28"/>
        </w:rPr>
      </w:pPr>
      <w:r w:rsidRPr="00512685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>Tecnico Settore Tecnologico (C.A.T. –</w:t>
      </w:r>
      <w:r w:rsidRPr="00512685">
        <w:rPr>
          <w:rFonts w:ascii="Britannic Bold" w:eastAsia="Cambria" w:hAnsi="Britannic Bold" w:cs="Times New Roman"/>
          <w:b/>
          <w:bCs/>
          <w:color w:val="1F497D" w:themeColor="text2"/>
          <w:spacing w:val="-24"/>
          <w:sz w:val="28"/>
          <w:szCs w:val="28"/>
        </w:rPr>
        <w:t xml:space="preserve">  </w:t>
      </w:r>
      <w:r w:rsidRPr="00512685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 xml:space="preserve">A.A.A.) – I.P.S.E.O.A. </w:t>
      </w:r>
    </w:p>
    <w:p w14:paraId="015E67C5" w14:textId="77777777" w:rsidR="00512685" w:rsidRPr="00512685" w:rsidRDefault="00512685" w:rsidP="00512685">
      <w:pPr>
        <w:widowControl/>
        <w:tabs>
          <w:tab w:val="center" w:pos="4819"/>
        </w:tabs>
        <w:autoSpaceDE/>
        <w:jc w:val="center"/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</w:pPr>
      <w:r w:rsidRPr="00512685"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  <w:t>P.zza Kennedy,10 88811 Cirò Marina (KR)–Tel.: 096.235.994 - Fax: 0962.370.450 C.M.: KRIS00400C -  C.F.: 01495250795</w:t>
      </w:r>
    </w:p>
    <w:p w14:paraId="1DBF950F" w14:textId="77777777" w:rsidR="00512685" w:rsidRPr="00512685" w:rsidRDefault="00512685" w:rsidP="00512685">
      <w:pPr>
        <w:widowControl/>
        <w:tabs>
          <w:tab w:val="center" w:pos="4819"/>
          <w:tab w:val="right" w:pos="9638"/>
        </w:tabs>
        <w:autoSpaceDE/>
        <w:spacing w:line="360" w:lineRule="auto"/>
        <w:jc w:val="center"/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</w:pPr>
      <w:r w:rsidRPr="00512685"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  <w:t xml:space="preserve">e-mail: kris00400c@istruzione.it - P.E.C.: kris00400c@pec.istruzione.it - </w:t>
      </w:r>
      <w:hyperlink r:id="rId5" w:history="1">
        <w:r w:rsidRPr="00512685">
          <w:rPr>
            <w:rFonts w:ascii="Book Antiqua" w:eastAsia="Times New Roman" w:hAnsi="Book Antiqua" w:cs="Times New Roman"/>
            <w:b/>
            <w:color w:val="0000FF"/>
            <w:sz w:val="18"/>
            <w:szCs w:val="16"/>
            <w:u w:val="single"/>
            <w:lang w:eastAsia="it-IT"/>
          </w:rPr>
          <w:t>www.isgangale.gov.it</w:t>
        </w:r>
      </w:hyperlink>
    </w:p>
    <w:p w14:paraId="59C62588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</w:p>
    <w:p w14:paraId="219AC9E2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  <w:r w:rsidRPr="0051268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5E08F1" wp14:editId="0189C6D1">
            <wp:extent cx="6343650" cy="990600"/>
            <wp:effectExtent l="0" t="0" r="0" b="0"/>
            <wp:docPr id="7" name="Immagine 51399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13990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9B73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</w:p>
    <w:p w14:paraId="053B5509" w14:textId="77777777" w:rsidR="00512685" w:rsidRPr="00512685" w:rsidRDefault="00512685" w:rsidP="00512685">
      <w:pPr>
        <w:rPr>
          <w:rFonts w:ascii="Times New Roman" w:eastAsia="Times New Roman" w:hAnsi="Times New Roman" w:cs="Times New Roman"/>
          <w:sz w:val="26"/>
        </w:rPr>
      </w:pPr>
      <w:r w:rsidRPr="00512685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1D9CFB6C" wp14:editId="2A661A41">
            <wp:extent cx="6181725" cy="419100"/>
            <wp:effectExtent l="0" t="0" r="9525" b="0"/>
            <wp:docPr id="8" name="Immagine 172865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28654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EDF8" w14:textId="77777777" w:rsidR="00512685" w:rsidRPr="00512685" w:rsidRDefault="00512685" w:rsidP="00512685">
      <w:pPr>
        <w:spacing w:before="10"/>
        <w:rPr>
          <w:rFonts w:ascii="Times New Roman" w:eastAsia="Times New Roman" w:hAnsi="Times New Roman" w:cs="Times New Roman"/>
          <w:sz w:val="29"/>
          <w:szCs w:val="24"/>
        </w:rPr>
      </w:pPr>
    </w:p>
    <w:p w14:paraId="0480B0B1" w14:textId="0D7CC1AF" w:rsidR="002120CF" w:rsidRDefault="00000000">
      <w:pPr>
        <w:pStyle w:val="Corpotesto"/>
        <w:spacing w:before="57"/>
        <w:ind w:left="112"/>
      </w:pPr>
      <w:r>
        <w:t>Allegato</w:t>
      </w:r>
      <w:r>
        <w:rPr>
          <w:spacing w:val="-1"/>
        </w:rPr>
        <w:t xml:space="preserve"> </w:t>
      </w:r>
    </w:p>
    <w:p w14:paraId="58071E63" w14:textId="77777777" w:rsidR="002120CF" w:rsidRDefault="002120CF">
      <w:pPr>
        <w:pStyle w:val="Corpotesto"/>
        <w:spacing w:before="1"/>
        <w:rPr>
          <w:sz w:val="15"/>
        </w:rPr>
      </w:pPr>
    </w:p>
    <w:p w14:paraId="24259CA0" w14:textId="77777777" w:rsidR="002120CF" w:rsidRDefault="00000000">
      <w:pPr>
        <w:spacing w:before="56" w:line="453" w:lineRule="auto"/>
        <w:ind w:left="2309" w:right="575" w:hanging="466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INSUSSISTENZA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CAUSE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INCONFERIBILITA’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7"/>
        </w:rPr>
        <w:t xml:space="preserve"> </w:t>
      </w:r>
      <w:r>
        <w:rPr>
          <w:b/>
        </w:rPr>
        <w:t>INCOMPATIBILITA’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5"/>
        </w:rPr>
        <w:t xml:space="preserve"> </w:t>
      </w:r>
      <w:r>
        <w:rPr>
          <w:b/>
        </w:rPr>
        <w:t>ALL’ART.20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D.LGS.</w:t>
      </w:r>
      <w:r>
        <w:rPr>
          <w:b/>
          <w:spacing w:val="-3"/>
        </w:rPr>
        <w:t xml:space="preserve"> </w:t>
      </w:r>
      <w:r>
        <w:rPr>
          <w:b/>
        </w:rPr>
        <w:t>39/2013</w:t>
      </w:r>
    </w:p>
    <w:p w14:paraId="51F665BD" w14:textId="77777777" w:rsidR="002120CF" w:rsidRDefault="00000000">
      <w:pPr>
        <w:pStyle w:val="Corpotesto"/>
        <w:spacing w:before="2"/>
        <w:ind w:right="110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74A9E5AA" w14:textId="77777777" w:rsidR="002120CF" w:rsidRDefault="002120CF">
      <w:pPr>
        <w:pStyle w:val="Corpotesto"/>
        <w:spacing w:before="8"/>
        <w:rPr>
          <w:sz w:val="19"/>
        </w:rPr>
      </w:pPr>
    </w:p>
    <w:p w14:paraId="34DC9B14" w14:textId="2E7F1E21" w:rsidR="002120CF" w:rsidRDefault="00000000" w:rsidP="00512685">
      <w:pPr>
        <w:pStyle w:val="Corpotesto"/>
        <w:spacing w:before="1"/>
        <w:ind w:left="5447"/>
        <w:jc w:val="right"/>
      </w:pPr>
      <w:r>
        <w:t>IIS</w:t>
      </w:r>
      <w:r>
        <w:rPr>
          <w:spacing w:val="-4"/>
        </w:rPr>
        <w:t xml:space="preserve"> </w:t>
      </w:r>
      <w:r w:rsidR="00512685">
        <w:t>“G. GANGALE” CIRO’  MARINA</w:t>
      </w:r>
    </w:p>
    <w:p w14:paraId="0E360C89" w14:textId="77777777" w:rsidR="002120CF" w:rsidRDefault="002120CF">
      <w:pPr>
        <w:pStyle w:val="Corpotesto"/>
        <w:spacing w:before="8"/>
        <w:rPr>
          <w:sz w:val="19"/>
        </w:rPr>
      </w:pPr>
    </w:p>
    <w:p w14:paraId="4A8B9512" w14:textId="77777777" w:rsidR="002120CF" w:rsidRDefault="00000000">
      <w:pPr>
        <w:pStyle w:val="Corpotesto"/>
        <w:tabs>
          <w:tab w:val="left" w:pos="4719"/>
          <w:tab w:val="left" w:pos="7655"/>
          <w:tab w:val="left" w:pos="9233"/>
        </w:tabs>
        <w:spacing w:before="1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</w:p>
    <w:p w14:paraId="67E2C14F" w14:textId="77777777" w:rsidR="002120CF" w:rsidRDefault="002120CF">
      <w:pPr>
        <w:pStyle w:val="Corpotesto"/>
        <w:spacing w:before="8"/>
        <w:rPr>
          <w:sz w:val="19"/>
        </w:rPr>
      </w:pPr>
    </w:p>
    <w:p w14:paraId="011ED183" w14:textId="6FE2E24C" w:rsidR="002120CF" w:rsidRDefault="00000000">
      <w:pPr>
        <w:pStyle w:val="Corpotesto"/>
        <w:tabs>
          <w:tab w:val="left" w:pos="4425"/>
          <w:tab w:val="left" w:pos="5885"/>
          <w:tab w:val="left" w:pos="6202"/>
        </w:tabs>
        <w:spacing w:line="453" w:lineRule="auto"/>
        <w:ind w:left="112" w:right="273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 relazione all’incarico conferito da</w:t>
      </w:r>
      <w:r>
        <w:rPr>
          <w:spacing w:val="1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Ente,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e consistente nella seguente prestazione:</w:t>
      </w:r>
      <w:r>
        <w:rPr>
          <w:spacing w:val="-47"/>
        </w:rPr>
        <w:t xml:space="preserve"> </w:t>
      </w:r>
      <w:r>
        <w:t xml:space="preserve">PROGETTISTA nell’ambito del </w:t>
      </w:r>
      <w:r>
        <w:rPr>
          <w:b/>
        </w:rPr>
        <w:t>PROGETTO 13.1.4A -FESRPON</w:t>
      </w:r>
      <w:r w:rsidR="00512685">
        <w:rPr>
          <w:b/>
        </w:rPr>
        <w:t xml:space="preserve">-CL-2023-8 </w:t>
      </w:r>
      <w:r>
        <w:t>, consapevole delle sviste dal</w:t>
      </w:r>
      <w:r>
        <w:rPr>
          <w:spacing w:val="1"/>
        </w:rPr>
        <w:t xml:space="preserve"> </w:t>
      </w:r>
      <w:r>
        <w:t>contratto ed azioni penali in caso di dichiarazioni mendaci e della conseguente decadenza dai benefici</w:t>
      </w:r>
      <w:r>
        <w:rPr>
          <w:spacing w:val="1"/>
        </w:rPr>
        <w:t xml:space="preserve"> </w:t>
      </w:r>
      <w:r>
        <w:t>conseguenti al provvedimento emanato (ai sensi degli artt. 75 e 76 del DPR 445/2000), sotto la propria</w:t>
      </w:r>
      <w:r>
        <w:rPr>
          <w:spacing w:val="1"/>
        </w:rPr>
        <w:t xml:space="preserve"> </w:t>
      </w:r>
      <w:r>
        <w:t>responsabilità</w:t>
      </w:r>
    </w:p>
    <w:p w14:paraId="165851F4" w14:textId="77777777" w:rsidR="002120CF" w:rsidRDefault="00000000">
      <w:pPr>
        <w:pStyle w:val="Corpotesto"/>
        <w:spacing w:before="7"/>
        <w:ind w:left="112"/>
      </w:pPr>
      <w:r>
        <w:t>DICHIARA</w:t>
      </w:r>
    </w:p>
    <w:p w14:paraId="554CBC6E" w14:textId="77777777" w:rsidR="002120CF" w:rsidRDefault="002120CF">
      <w:pPr>
        <w:pStyle w:val="Corpotesto"/>
        <w:spacing w:before="9"/>
        <w:rPr>
          <w:sz w:val="19"/>
        </w:rPr>
      </w:pPr>
    </w:p>
    <w:p w14:paraId="7BE5B58A" w14:textId="77777777" w:rsidR="002120CF" w:rsidRDefault="00000000">
      <w:pPr>
        <w:pStyle w:val="Corpotesto"/>
        <w:ind w:left="112"/>
      </w:pPr>
      <w:r>
        <w:t>L’insussistenza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inconferibilità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l’incarico</w:t>
      </w:r>
    </w:p>
    <w:p w14:paraId="3672751B" w14:textId="77777777" w:rsidR="002120CF" w:rsidRDefault="002120CF">
      <w:pPr>
        <w:pStyle w:val="Corpotesto"/>
        <w:spacing w:before="8"/>
        <w:rPr>
          <w:sz w:val="19"/>
        </w:rPr>
      </w:pPr>
    </w:p>
    <w:p w14:paraId="60035DF4" w14:textId="77777777" w:rsidR="002120CF" w:rsidRDefault="00000000">
      <w:pPr>
        <w:pStyle w:val="Corpotesto"/>
        <w:ind w:left="112"/>
      </w:pPr>
      <w:r>
        <w:t>indicato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39/2013</w:t>
      </w:r>
      <w:r>
        <w:rPr>
          <w:spacing w:val="-2"/>
        </w:rPr>
        <w:t xml:space="preserve"> </w:t>
      </w:r>
      <w:r>
        <w:t>recante</w:t>
      </w:r>
      <w:r>
        <w:rPr>
          <w:spacing w:val="-4"/>
        </w:rPr>
        <w:t xml:space="preserve"> </w:t>
      </w:r>
      <w:r>
        <w:t>“Disposizioni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inconferibilità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di</w:t>
      </w:r>
    </w:p>
    <w:p w14:paraId="7C384EFA" w14:textId="77777777" w:rsidR="002120CF" w:rsidRDefault="002120CF">
      <w:pPr>
        <w:pStyle w:val="Corpotesto"/>
        <w:spacing w:before="8"/>
        <w:rPr>
          <w:sz w:val="19"/>
        </w:rPr>
      </w:pPr>
    </w:p>
    <w:p w14:paraId="173AB7E5" w14:textId="77777777" w:rsidR="002120CF" w:rsidRDefault="00000000">
      <w:pPr>
        <w:pStyle w:val="Corpotesto"/>
        <w:spacing w:before="1" w:line="453" w:lineRule="auto"/>
        <w:ind w:left="112" w:right="114"/>
      </w:pPr>
      <w:r>
        <w:t>incarichi presso le pubbliche amministrazioni e gli enti privati di controllo pubblico, a norma dell’art. 1 , c.49</w:t>
      </w:r>
      <w:r>
        <w:rPr>
          <w:spacing w:val="-47"/>
        </w:rPr>
        <w:t xml:space="preserve"> </w:t>
      </w:r>
      <w:r>
        <w:t>e 50 della</w:t>
      </w:r>
      <w:r>
        <w:rPr>
          <w:spacing w:val="-4"/>
        </w:rPr>
        <w:t xml:space="preserve"> </w:t>
      </w:r>
      <w:r>
        <w:t>L.190/2012”.</w:t>
      </w:r>
    </w:p>
    <w:p w14:paraId="42AD9566" w14:textId="77777777" w:rsidR="002120CF" w:rsidRDefault="00000000">
      <w:pPr>
        <w:pStyle w:val="Corpotesto"/>
        <w:tabs>
          <w:tab w:val="left" w:pos="3347"/>
          <w:tab w:val="left" w:pos="3783"/>
        </w:tabs>
        <w:spacing w:before="2" w:line="453" w:lineRule="auto"/>
        <w:ind w:left="112" w:right="5971"/>
      </w:pPr>
      <w:r>
        <w:t>Luogo</w:t>
      </w:r>
      <w:r>
        <w:rPr>
          <w:spacing w:val="-3"/>
        </w:rPr>
        <w:t xml:space="preserve"> </w:t>
      </w:r>
      <w:r>
        <w:t>e data,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7"/>
        </w:rPr>
        <w:t xml:space="preserve"> </w:t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492F4B" w14:textId="77777777" w:rsidR="002120CF" w:rsidRDefault="002120CF">
      <w:pPr>
        <w:pStyle w:val="Corpotesto"/>
        <w:rPr>
          <w:sz w:val="20"/>
        </w:rPr>
      </w:pPr>
    </w:p>
    <w:p w14:paraId="4AA7FD6D" w14:textId="77777777" w:rsidR="002120CF" w:rsidRDefault="002120CF">
      <w:pPr>
        <w:pStyle w:val="Corpotesto"/>
        <w:rPr>
          <w:sz w:val="20"/>
        </w:rPr>
      </w:pPr>
    </w:p>
    <w:p w14:paraId="29B22CBE" w14:textId="77777777" w:rsidR="002120CF" w:rsidRDefault="002120CF">
      <w:pPr>
        <w:pStyle w:val="Corpotesto"/>
        <w:rPr>
          <w:sz w:val="20"/>
        </w:rPr>
      </w:pPr>
    </w:p>
    <w:p w14:paraId="336B4F50" w14:textId="77777777" w:rsidR="002120CF" w:rsidRDefault="002120CF">
      <w:pPr>
        <w:pStyle w:val="Corpotesto"/>
        <w:rPr>
          <w:sz w:val="20"/>
        </w:rPr>
      </w:pPr>
    </w:p>
    <w:p w14:paraId="36CE852F" w14:textId="77777777" w:rsidR="002120CF" w:rsidRDefault="002120CF">
      <w:pPr>
        <w:pStyle w:val="Corpotesto"/>
        <w:rPr>
          <w:sz w:val="20"/>
        </w:rPr>
      </w:pPr>
    </w:p>
    <w:p w14:paraId="2BD81CBD" w14:textId="77777777" w:rsidR="002120CF" w:rsidRDefault="002120CF">
      <w:pPr>
        <w:pStyle w:val="Corpotesto"/>
        <w:rPr>
          <w:sz w:val="20"/>
        </w:rPr>
      </w:pPr>
    </w:p>
    <w:p w14:paraId="1CD34F23" w14:textId="77777777" w:rsidR="002120CF" w:rsidRDefault="002120CF">
      <w:pPr>
        <w:pStyle w:val="Corpotesto"/>
        <w:rPr>
          <w:sz w:val="20"/>
        </w:rPr>
      </w:pPr>
    </w:p>
    <w:p w14:paraId="718FA856" w14:textId="77777777" w:rsidR="002120CF" w:rsidRDefault="002120CF">
      <w:pPr>
        <w:pStyle w:val="Corpotesto"/>
        <w:rPr>
          <w:sz w:val="20"/>
        </w:rPr>
      </w:pPr>
    </w:p>
    <w:p w14:paraId="2F39D50B" w14:textId="77777777" w:rsidR="002120CF" w:rsidRDefault="002120CF">
      <w:pPr>
        <w:pStyle w:val="Corpotesto"/>
        <w:rPr>
          <w:sz w:val="20"/>
        </w:rPr>
      </w:pPr>
    </w:p>
    <w:p w14:paraId="58AECCC1" w14:textId="77777777" w:rsidR="002120CF" w:rsidRDefault="002120CF">
      <w:pPr>
        <w:pStyle w:val="Corpotesto"/>
        <w:rPr>
          <w:sz w:val="20"/>
        </w:rPr>
      </w:pPr>
    </w:p>
    <w:p w14:paraId="44F1E613" w14:textId="77777777" w:rsidR="002120CF" w:rsidRDefault="002120CF">
      <w:pPr>
        <w:pStyle w:val="Corpotesto"/>
        <w:rPr>
          <w:sz w:val="20"/>
        </w:rPr>
      </w:pPr>
    </w:p>
    <w:p w14:paraId="0F143834" w14:textId="77777777" w:rsidR="002120CF" w:rsidRDefault="002120CF">
      <w:pPr>
        <w:pStyle w:val="Corpotesto"/>
        <w:rPr>
          <w:sz w:val="20"/>
        </w:rPr>
      </w:pPr>
    </w:p>
    <w:p w14:paraId="15BCD971" w14:textId="77777777" w:rsidR="002120CF" w:rsidRDefault="00000000">
      <w:pPr>
        <w:pStyle w:val="Corpotesto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E02931" wp14:editId="36991DC2">
            <wp:simplePos x="0" y="0"/>
            <wp:positionH relativeFrom="page">
              <wp:posOffset>1295400</wp:posOffset>
            </wp:positionH>
            <wp:positionV relativeFrom="paragraph">
              <wp:posOffset>124767</wp:posOffset>
            </wp:positionV>
            <wp:extent cx="5297055" cy="60026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055" cy="6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20CF">
      <w:type w:val="continuous"/>
      <w:pgSz w:w="11910" w:h="16840"/>
      <w:pgMar w:top="74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CF"/>
    <w:rsid w:val="002120CF"/>
    <w:rsid w:val="00512685"/>
    <w:rsid w:val="005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341"/>
  <w15:docId w15:val="{B317B42C-DCF9-42EA-8252-62F73A7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59" w:lineRule="exact"/>
      <w:ind w:left="2808" w:right="2477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sgangale.go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A</dc:title>
  <dc:creator>Pietro</dc:creator>
  <cp:lastModifiedBy>CARBONE</cp:lastModifiedBy>
  <cp:revision>3</cp:revision>
  <dcterms:created xsi:type="dcterms:W3CDTF">2023-06-30T05:58:00Z</dcterms:created>
  <dcterms:modified xsi:type="dcterms:W3CDTF">2023-06-30T06:06:00Z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2023-06-30T00:00:00Z</vt:filetime>
  </property>
</Properties>
</file>