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16" w:rsidRPr="00932F09" w:rsidRDefault="007E2416" w:rsidP="007E2416">
      <w:pPr>
        <w:spacing w:after="0"/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932F09">
        <w:rPr>
          <w:rFonts w:ascii="Palatino Linotype" w:hAnsi="Palatino Linotype"/>
          <w:sz w:val="24"/>
          <w:szCs w:val="24"/>
        </w:rPr>
        <w:t>Al DIRIGENTE SCOLASTICO</w:t>
      </w:r>
    </w:p>
    <w:p w:rsidR="007E2416" w:rsidRDefault="007E2416" w:rsidP="007E2416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SEDE</w:t>
      </w:r>
    </w:p>
    <w:p w:rsidR="007E2416" w:rsidRDefault="007E2416" w:rsidP="007E2416">
      <w:pPr>
        <w:spacing w:after="0"/>
        <w:jc w:val="right"/>
        <w:rPr>
          <w:rFonts w:ascii="Palatino Linotype" w:hAnsi="Palatino Linotype"/>
          <w:sz w:val="24"/>
          <w:szCs w:val="24"/>
        </w:rPr>
      </w:pPr>
    </w:p>
    <w:p w:rsidR="007E2416" w:rsidRDefault="007E2416" w:rsidP="007E2416">
      <w:pPr>
        <w:spacing w:after="0"/>
        <w:rPr>
          <w:rFonts w:ascii="Palatino Linotype" w:hAnsi="Palatino Linotype"/>
          <w:b/>
          <w:sz w:val="24"/>
          <w:szCs w:val="24"/>
        </w:rPr>
      </w:pPr>
      <w:r w:rsidRPr="00932F09">
        <w:rPr>
          <w:rFonts w:ascii="Palatino Linotype" w:hAnsi="Palatino Linotype"/>
          <w:b/>
          <w:sz w:val="24"/>
          <w:szCs w:val="24"/>
        </w:rPr>
        <w:t>D</w:t>
      </w:r>
      <w:r>
        <w:rPr>
          <w:rFonts w:ascii="Palatino Linotype" w:hAnsi="Palatino Linotype"/>
          <w:b/>
          <w:sz w:val="24"/>
          <w:szCs w:val="24"/>
        </w:rPr>
        <w:t xml:space="preserve">ichiarazione di disponibilità a svolgere </w:t>
      </w:r>
      <w:r w:rsidRPr="00B05686">
        <w:rPr>
          <w:rFonts w:ascii="Palatino Linotype" w:hAnsi="Palatino Linotype"/>
          <w:b/>
          <w:sz w:val="24"/>
          <w:szCs w:val="24"/>
        </w:rPr>
        <w:t>attività oggetto</w:t>
      </w:r>
      <w:r>
        <w:rPr>
          <w:rFonts w:ascii="Palatino Linotype" w:hAnsi="Palatino Linotype"/>
          <w:sz w:val="24"/>
          <w:szCs w:val="24"/>
        </w:rPr>
        <w:t xml:space="preserve"> di </w:t>
      </w:r>
      <w:r w:rsidRPr="00BB71FD">
        <w:rPr>
          <w:rFonts w:ascii="Palatino Linotype" w:hAnsi="Palatino Linotype"/>
          <w:b/>
          <w:sz w:val="24"/>
          <w:szCs w:val="24"/>
        </w:rPr>
        <w:t>intensificazione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="00665BE9">
        <w:rPr>
          <w:rFonts w:ascii="Palatino Linotype" w:hAnsi="Palatino Linotype"/>
          <w:b/>
          <w:sz w:val="24"/>
          <w:szCs w:val="24"/>
        </w:rPr>
        <w:t>a.s.</w:t>
      </w:r>
      <w:proofErr w:type="spellEnd"/>
      <w:r w:rsidR="00665BE9">
        <w:rPr>
          <w:rFonts w:ascii="Palatino Linotype" w:hAnsi="Palatino Linotype"/>
          <w:b/>
          <w:sz w:val="24"/>
          <w:szCs w:val="24"/>
        </w:rPr>
        <w:t xml:space="preserve"> 2025/2026</w:t>
      </w:r>
      <w:r>
        <w:rPr>
          <w:rFonts w:ascii="Palatino Linotype" w:hAnsi="Palatino Linotype"/>
          <w:b/>
          <w:sz w:val="24"/>
          <w:szCs w:val="24"/>
        </w:rPr>
        <w:t xml:space="preserve">- ASSISTENTI AMMINISTRATIVI </w:t>
      </w:r>
    </w:p>
    <w:p w:rsidR="007E2416" w:rsidRPr="00932F09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</w:p>
    <w:p w:rsidR="007E2416" w:rsidRPr="00932F09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Il/la sottoscritto/a </w:t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  <w:t>________________________________________________</w:t>
      </w:r>
      <w:r w:rsidRPr="00932F09">
        <w:rPr>
          <w:rFonts w:ascii="Palatino Linotype" w:hAnsi="Palatino Linotype"/>
          <w:sz w:val="24"/>
          <w:szCs w:val="24"/>
        </w:rPr>
        <w:t>, in servizio</w:t>
      </w:r>
    </w:p>
    <w:p w:rsidR="007E2416" w:rsidRPr="00D72E49" w:rsidRDefault="007E2416" w:rsidP="007E2416">
      <w:pPr>
        <w:spacing w:after="0"/>
        <w:rPr>
          <w:rFonts w:ascii="Palatino Linotype" w:hAnsi="Palatino Linotype"/>
          <w:b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presso questo Istituto in qualità </w:t>
      </w:r>
      <w:proofErr w:type="gramStart"/>
      <w:r w:rsidRPr="00932F09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05686">
        <w:t xml:space="preserve"> </w:t>
      </w:r>
      <w:r>
        <w:rPr>
          <w:rFonts w:ascii="Palatino Linotype" w:hAnsi="Palatino Linotype"/>
          <w:b/>
          <w:sz w:val="24"/>
          <w:szCs w:val="24"/>
        </w:rPr>
        <w:t>ASSISTENTE</w:t>
      </w:r>
      <w:proofErr w:type="gramEnd"/>
      <w:r>
        <w:rPr>
          <w:rFonts w:ascii="Palatino Linotype" w:hAnsi="Palatino Linotype"/>
          <w:b/>
          <w:sz w:val="24"/>
          <w:szCs w:val="24"/>
        </w:rPr>
        <w:t xml:space="preserve"> AMMINISTRATIVO </w:t>
      </w:r>
    </w:p>
    <w:p w:rsidR="007E2416" w:rsidRPr="00932F09" w:rsidRDefault="007E2416" w:rsidP="007E241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932F09">
        <w:rPr>
          <w:rFonts w:ascii="Palatino Linotype" w:hAnsi="Palatino Linotype"/>
          <w:b/>
          <w:sz w:val="24"/>
          <w:szCs w:val="24"/>
        </w:rPr>
        <w:t>DICHIARA</w:t>
      </w:r>
    </w:p>
    <w:p w:rsidR="007E2416" w:rsidRPr="0006464D" w:rsidRDefault="007E2416" w:rsidP="007E2416">
      <w:pPr>
        <w:spacing w:after="0"/>
        <w:ind w:left="420"/>
        <w:rPr>
          <w:rFonts w:ascii="Palatino Linotype" w:hAnsi="Palatino Linotype"/>
          <w:sz w:val="24"/>
          <w:szCs w:val="24"/>
        </w:rPr>
      </w:pPr>
      <w:r w:rsidRPr="0006464D">
        <w:rPr>
          <w:rFonts w:ascii="Palatino Linotype" w:hAnsi="Palatino Linotype"/>
          <w:sz w:val="24"/>
          <w:szCs w:val="24"/>
        </w:rPr>
        <w:t xml:space="preserve">di essere / non essere disponibile (cancellare la voce che non interessa) a </w:t>
      </w:r>
      <w:proofErr w:type="gramStart"/>
      <w:r w:rsidRPr="0006464D">
        <w:rPr>
          <w:rFonts w:ascii="Palatino Linotype" w:hAnsi="Palatino Linotype"/>
          <w:sz w:val="24"/>
          <w:szCs w:val="24"/>
        </w:rPr>
        <w:t>svolgere  le</w:t>
      </w:r>
      <w:proofErr w:type="gramEnd"/>
      <w:r w:rsidRPr="0006464D">
        <w:rPr>
          <w:rFonts w:ascii="Palatino Linotype" w:hAnsi="Palatino Linotype"/>
          <w:sz w:val="24"/>
          <w:szCs w:val="24"/>
        </w:rPr>
        <w:t xml:space="preserve"> seguenti  attività oggetto di intensificazione secondo le esigenze che saranno indicate dall’istituto;</w:t>
      </w:r>
    </w:p>
    <w:p w:rsid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timbrature</w:t>
      </w:r>
    </w:p>
    <w:p w:rsid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graduatorie istituto</w:t>
      </w:r>
    </w:p>
    <w:p w:rsid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 w:rsidRPr="007E2416">
        <w:rPr>
          <w:rFonts w:ascii="Palatino Linotype" w:hAnsi="Palatino Linotype"/>
          <w:sz w:val="24"/>
          <w:szCs w:val="24"/>
        </w:rPr>
        <w:t xml:space="preserve"> valutazione titoli terza fascia</w:t>
      </w:r>
    </w:p>
    <w:p w:rsidR="007E2416" w:rsidRP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 w:rsidRPr="007E2416">
        <w:rPr>
          <w:rFonts w:ascii="Palatino Linotype" w:hAnsi="Palatino Linotype"/>
          <w:sz w:val="24"/>
          <w:szCs w:val="24"/>
        </w:rPr>
        <w:t xml:space="preserve">borse di studio e contributi libri di testo valutazione e predisposizione elenchi </w:t>
      </w:r>
    </w:p>
    <w:p w:rsid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 w:rsidRPr="007E2416">
        <w:rPr>
          <w:rFonts w:ascii="Palatino Linotype" w:hAnsi="Palatino Linotype"/>
          <w:sz w:val="24"/>
          <w:szCs w:val="24"/>
        </w:rPr>
        <w:t>pubblicazione sito web</w:t>
      </w:r>
    </w:p>
    <w:p w:rsidR="007E2416" w:rsidRDefault="003C5B43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predisposizione bollettini </w:t>
      </w:r>
      <w:proofErr w:type="spellStart"/>
      <w:r w:rsidR="00311024">
        <w:rPr>
          <w:rFonts w:ascii="Palatino Linotype" w:hAnsi="Palatino Linotype"/>
          <w:sz w:val="24"/>
          <w:szCs w:val="24"/>
        </w:rPr>
        <w:t>pagopa</w:t>
      </w:r>
      <w:proofErr w:type="spellEnd"/>
    </w:p>
    <w:p w:rsidR="007E2416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 w:rsidRPr="007E2416">
        <w:rPr>
          <w:rFonts w:ascii="Palatino Linotype" w:hAnsi="Palatino Linotype"/>
          <w:sz w:val="24"/>
          <w:szCs w:val="24"/>
        </w:rPr>
        <w:t>rendicontazione annualità pregresse</w:t>
      </w:r>
    </w:p>
    <w:p w:rsidR="003C5B43" w:rsidRDefault="007E2416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 w:rsidRPr="007E2416">
        <w:rPr>
          <w:rFonts w:ascii="Palatino Linotype" w:hAnsi="Palatino Linotype"/>
          <w:sz w:val="24"/>
          <w:szCs w:val="24"/>
        </w:rPr>
        <w:t>supporto per attività sportiva provinciale</w:t>
      </w:r>
      <w:r w:rsidR="00E7537C">
        <w:rPr>
          <w:rFonts w:ascii="Palatino Linotype" w:hAnsi="Palatino Linotype"/>
          <w:sz w:val="24"/>
          <w:szCs w:val="24"/>
        </w:rPr>
        <w:t xml:space="preserve"> e regionale</w:t>
      </w:r>
    </w:p>
    <w:p w:rsidR="007E2416" w:rsidRDefault="00E7537C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D71E41">
        <w:rPr>
          <w:rFonts w:ascii="Palatino Linotype" w:hAnsi="Palatino Linotype"/>
          <w:sz w:val="24"/>
          <w:szCs w:val="24"/>
        </w:rPr>
        <w:t>gestione e distribuzione di materiale di facile consumo ai docenti</w:t>
      </w:r>
    </w:p>
    <w:p w:rsidR="00D71E41" w:rsidRDefault="00D71E41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Gestione chiavi armadietti sala docenti </w:t>
      </w:r>
    </w:p>
    <w:p w:rsidR="00D71E41" w:rsidRDefault="00D71E41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Predisposizione, stampa e distribuzione cartellini personali </w:t>
      </w:r>
    </w:p>
    <w:p w:rsidR="00E45BC9" w:rsidRDefault="007D4EF9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Supporto </w:t>
      </w:r>
      <w:r w:rsidR="00E45BC9" w:rsidRPr="00E45BC9">
        <w:rPr>
          <w:rFonts w:ascii="Palatino Linotype" w:hAnsi="Palatino Linotype"/>
          <w:sz w:val="24"/>
          <w:szCs w:val="24"/>
        </w:rPr>
        <w:t>commissione elettorale</w:t>
      </w:r>
    </w:p>
    <w:p w:rsidR="00E45BC9" w:rsidRDefault="007D4EF9" w:rsidP="007E2416">
      <w:pPr>
        <w:pStyle w:val="Paragrafoelenco"/>
        <w:numPr>
          <w:ilvl w:val="0"/>
          <w:numId w:val="4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Supporto </w:t>
      </w:r>
      <w:r w:rsidR="00E45BC9">
        <w:rPr>
          <w:rFonts w:ascii="Palatino Linotype" w:hAnsi="Palatino Linotype"/>
          <w:sz w:val="24"/>
          <w:szCs w:val="24"/>
        </w:rPr>
        <w:t>commiss</w:t>
      </w:r>
      <w:r>
        <w:rPr>
          <w:rFonts w:ascii="Palatino Linotype" w:hAnsi="Palatino Linotype"/>
          <w:sz w:val="24"/>
          <w:szCs w:val="24"/>
        </w:rPr>
        <w:t>ione esami integrativi</w:t>
      </w:r>
    </w:p>
    <w:p w:rsidR="00E45BC9" w:rsidRPr="00E45BC9" w:rsidRDefault="00E45BC9" w:rsidP="00E45BC9">
      <w:pPr>
        <w:pStyle w:val="Paragrafoelenco"/>
        <w:spacing w:after="0"/>
        <w:rPr>
          <w:rFonts w:ascii="Palatino Linotype" w:hAnsi="Palatino Linotype"/>
          <w:sz w:val="24"/>
          <w:szCs w:val="24"/>
        </w:rPr>
      </w:pPr>
    </w:p>
    <w:p w:rsidR="00D71E41" w:rsidRPr="007E2416" w:rsidRDefault="00E45BC9" w:rsidP="00E45BC9">
      <w:pPr>
        <w:pStyle w:val="Paragrafoelenco"/>
        <w:spacing w:after="0"/>
        <w:rPr>
          <w:rFonts w:ascii="Palatino Linotype" w:hAnsi="Palatino Linotype"/>
          <w:sz w:val="24"/>
          <w:szCs w:val="24"/>
        </w:rPr>
      </w:pPr>
      <w:r w:rsidRPr="00E45BC9">
        <w:rPr>
          <w:rFonts w:ascii="Palatino Linotype" w:hAnsi="Palatino Linotype"/>
          <w:sz w:val="24"/>
          <w:szCs w:val="24"/>
        </w:rPr>
        <w:tab/>
      </w:r>
    </w:p>
    <w:p w:rsidR="007E2416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</w:p>
    <w:p w:rsidR="007E2416" w:rsidRPr="0006464D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</w:p>
    <w:p w:rsidR="007E2416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Firma </w:t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  <w:t>_________________________________________________</w:t>
      </w:r>
    </w:p>
    <w:p w:rsidR="007E2416" w:rsidRDefault="007E2416" w:rsidP="007E2416">
      <w:pPr>
        <w:spacing w:after="0"/>
        <w:rPr>
          <w:rFonts w:ascii="Palatino Linotype" w:hAnsi="Palatino Linotype"/>
          <w:sz w:val="24"/>
          <w:szCs w:val="24"/>
        </w:rPr>
      </w:pPr>
    </w:p>
    <w:p w:rsidR="007E2416" w:rsidRDefault="007E2416" w:rsidP="007E2416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7E24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C5" w:rsidRDefault="008056C5" w:rsidP="00D20322">
      <w:pPr>
        <w:spacing w:after="0" w:line="240" w:lineRule="auto"/>
      </w:pPr>
      <w:r>
        <w:separator/>
      </w:r>
    </w:p>
  </w:endnote>
  <w:endnote w:type="continuationSeparator" w:id="0">
    <w:p w:rsidR="008056C5" w:rsidRDefault="008056C5" w:rsidP="00D2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C5" w:rsidRDefault="008056C5" w:rsidP="00D20322">
      <w:pPr>
        <w:spacing w:after="0" w:line="240" w:lineRule="auto"/>
      </w:pPr>
      <w:r>
        <w:separator/>
      </w:r>
    </w:p>
  </w:footnote>
  <w:footnote w:type="continuationSeparator" w:id="0">
    <w:p w:rsidR="008056C5" w:rsidRDefault="008056C5" w:rsidP="00D2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22" w:rsidRDefault="00D20322">
    <w:pPr>
      <w:pStyle w:val="Intestazione"/>
    </w:pPr>
    <w:r w:rsidRPr="008422E5">
      <w:rPr>
        <w:rFonts w:ascii="Palatino Linotype" w:hAnsi="Palatino Linotype"/>
        <w:noProof/>
        <w:sz w:val="24"/>
        <w:szCs w:val="24"/>
        <w:lang w:eastAsia="it-IT"/>
      </w:rPr>
      <w:drawing>
        <wp:inline distT="0" distB="0" distL="0" distR="0" wp14:anchorId="31C6E4D1" wp14:editId="3644F606">
          <wp:extent cx="5676265" cy="17716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177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0322" w:rsidRDefault="00D203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29F0"/>
    <w:multiLevelType w:val="hybridMultilevel"/>
    <w:tmpl w:val="1DEA0938"/>
    <w:lvl w:ilvl="0" w:tplc="7FA436B0">
      <w:start w:val="1"/>
      <w:numFmt w:val="bullet"/>
      <w:lvlText w:val=""/>
      <w:lvlJc w:val="left"/>
      <w:pPr>
        <w:ind w:left="15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2E08"/>
    <w:multiLevelType w:val="hybridMultilevel"/>
    <w:tmpl w:val="4A2C04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25EAF"/>
    <w:multiLevelType w:val="hybridMultilevel"/>
    <w:tmpl w:val="52FA96B2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0502D4B"/>
    <w:multiLevelType w:val="hybridMultilevel"/>
    <w:tmpl w:val="12DCE2E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2"/>
    <w:rsid w:val="0006464D"/>
    <w:rsid w:val="00066EA2"/>
    <w:rsid w:val="00077164"/>
    <w:rsid w:val="00101EDF"/>
    <w:rsid w:val="0016208E"/>
    <w:rsid w:val="001C5C57"/>
    <w:rsid w:val="00213F1D"/>
    <w:rsid w:val="0025129A"/>
    <w:rsid w:val="00265E6B"/>
    <w:rsid w:val="00274246"/>
    <w:rsid w:val="002D55FF"/>
    <w:rsid w:val="00311024"/>
    <w:rsid w:val="003C5B43"/>
    <w:rsid w:val="004A4D05"/>
    <w:rsid w:val="00500A49"/>
    <w:rsid w:val="00530FFE"/>
    <w:rsid w:val="00665BE9"/>
    <w:rsid w:val="006B3812"/>
    <w:rsid w:val="006D4ABB"/>
    <w:rsid w:val="00712E3A"/>
    <w:rsid w:val="007711E4"/>
    <w:rsid w:val="007D4EF9"/>
    <w:rsid w:val="007E2416"/>
    <w:rsid w:val="008056C5"/>
    <w:rsid w:val="00887C77"/>
    <w:rsid w:val="008D348F"/>
    <w:rsid w:val="00942205"/>
    <w:rsid w:val="00996A28"/>
    <w:rsid w:val="00A22858"/>
    <w:rsid w:val="00A84D40"/>
    <w:rsid w:val="00AB753E"/>
    <w:rsid w:val="00B05686"/>
    <w:rsid w:val="00BB71FD"/>
    <w:rsid w:val="00BE5B5E"/>
    <w:rsid w:val="00D03118"/>
    <w:rsid w:val="00D16809"/>
    <w:rsid w:val="00D20322"/>
    <w:rsid w:val="00D23C99"/>
    <w:rsid w:val="00D71E41"/>
    <w:rsid w:val="00D72E49"/>
    <w:rsid w:val="00D82175"/>
    <w:rsid w:val="00DF7287"/>
    <w:rsid w:val="00E45BC9"/>
    <w:rsid w:val="00E7537C"/>
    <w:rsid w:val="00EC719E"/>
    <w:rsid w:val="00F40F1C"/>
    <w:rsid w:val="00F60728"/>
    <w:rsid w:val="00F62A3C"/>
    <w:rsid w:val="00F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78256-EE12-41C9-9AAF-08731B1B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56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322"/>
  </w:style>
  <w:style w:type="paragraph" w:styleId="Pidipagina">
    <w:name w:val="footer"/>
    <w:basedOn w:val="Normale"/>
    <w:link w:val="PidipaginaCarattere"/>
    <w:uiPriority w:val="99"/>
    <w:unhideWhenUsed/>
    <w:rsid w:val="00D20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322"/>
  </w:style>
  <w:style w:type="paragraph" w:styleId="Paragrafoelenco">
    <w:name w:val="List Paragraph"/>
    <w:basedOn w:val="Normale"/>
    <w:uiPriority w:val="34"/>
    <w:qFormat/>
    <w:rsid w:val="00712E3A"/>
    <w:pPr>
      <w:ind w:left="720"/>
      <w:contextualSpacing/>
    </w:pPr>
    <w:rPr>
      <w:kern w:val="2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Valerio M.nna</dc:creator>
  <cp:keywords/>
  <dc:description/>
  <cp:lastModifiedBy>DSGA Valerio M.nna</cp:lastModifiedBy>
  <cp:revision>2</cp:revision>
  <cp:lastPrinted>2025-09-19T10:27:00Z</cp:lastPrinted>
  <dcterms:created xsi:type="dcterms:W3CDTF">2025-10-02T12:11:00Z</dcterms:created>
  <dcterms:modified xsi:type="dcterms:W3CDTF">2025-10-02T12:11:00Z</dcterms:modified>
</cp:coreProperties>
</file>