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827586">
        <w:rPr>
          <w:rStyle w:val="Enfasicorsivo"/>
          <w:rFonts w:ascii="Times New Roman" w:hAnsi="Times New Roman" w:cs="Times New Roman"/>
          <w:i w:val="0"/>
        </w:rPr>
        <w:t xml:space="preserve"> 1354</w:t>
      </w:r>
      <w:bookmarkStart w:id="0" w:name="_GoBack"/>
      <w:bookmarkEnd w:id="0"/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6210BF">
        <w:rPr>
          <w:rStyle w:val="Enfasicorsivo"/>
          <w:rFonts w:ascii="Times New Roman" w:hAnsi="Times New Roman" w:cs="Times New Roman"/>
          <w:i w:val="0"/>
        </w:rPr>
        <w:t>C14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4F3F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D07D5">
        <w:rPr>
          <w:rStyle w:val="Enfasicorsivo"/>
          <w:rFonts w:ascii="Times New Roman" w:hAnsi="Times New Roman" w:cs="Times New Roman"/>
          <w:i w:val="0"/>
        </w:rPr>
        <w:t>20</w:t>
      </w:r>
      <w:r w:rsidR="002F334C">
        <w:rPr>
          <w:rStyle w:val="Enfasicorsivo"/>
          <w:rFonts w:ascii="Times New Roman" w:hAnsi="Times New Roman" w:cs="Times New Roman"/>
          <w:i w:val="0"/>
        </w:rPr>
        <w:t>/02/2020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2D07D5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F334C">
        <w:rPr>
          <w:rStyle w:val="Enfasicorsivo"/>
          <w:rFonts w:ascii="Times New Roman" w:hAnsi="Times New Roman" w:cs="Times New Roman"/>
          <w:i w:val="0"/>
        </w:rPr>
        <w:t xml:space="preserve">concernente  l’acquisto di materiale di consumo 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per laboratorio </w:t>
      </w:r>
    </w:p>
    <w:p w:rsidR="002D07D5" w:rsidRDefault="002D07D5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discipline plastiche e scultoree.</w:t>
      </w:r>
    </w:p>
    <w:p w:rsidR="002D07D5" w:rsidRPr="002D07D5" w:rsidRDefault="002D07D5" w:rsidP="002D07D5">
      <w:pPr>
        <w:rPr>
          <w:lang w:bidi="ar-SA"/>
        </w:rPr>
      </w:pP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2D07D5" w:rsidRDefault="00392129" w:rsidP="002D07D5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>all’</w:t>
      </w:r>
      <w:r w:rsidR="002F334C">
        <w:rPr>
          <w:rStyle w:val="Enfasicorsivo"/>
          <w:rFonts w:ascii="Times New Roman" w:hAnsi="Times New Roman" w:cs="Times New Roman"/>
          <w:i w:val="0"/>
        </w:rPr>
        <w:t xml:space="preserve">acquisto di materiale di consumo 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per laboratorio  discipline plastiche e </w:t>
      </w:r>
    </w:p>
    <w:p w:rsidR="00392129" w:rsidRPr="0027556E" w:rsidRDefault="002D07D5" w:rsidP="002D07D5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scultoree.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Contabilità Generale dello Stato 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7 agosto 1990, n. 241 “Nuove norme in materia di procedimento amministrativo e di diritto di accesso ai documenti amministrativi” e ss.mm.ii.;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   “Norme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>alle dipendenze della Amministrazioni Pubbliche” e ss.mm.ii.;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Agosto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Lgs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D.Lgs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del Consiglio 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circolare M.I.U.R. – prot.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>VISTA la circolare M.I.U.R. – prot.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Consip spa per l’acquisto di beni e servizi, verificando preventivamente  la  presenza  o  meno  di  prodotti  uguali  a  quelli  indicati  nel capitolato di gara confrontando il prezzo, ma garantendo comunque la possibilità di procedere con il dettato del D. Lgs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prot. n. AOODGAI/3354 del 20 marzo 2013, con la quale si comunicano alle istituzioni scolastiche precisazioni in merito agli acquisti delle Istituzioni Scolastiche mediante convenzioni </w:t>
      </w:r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2D07D5" w:rsidRDefault="004C1C56" w:rsidP="002D07D5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1F7C71">
        <w:rPr>
          <w:rStyle w:val="Enfasicorsivo"/>
          <w:rFonts w:ascii="Times New Roman" w:hAnsi="Times New Roman" w:cs="Times New Roman"/>
          <w:i w:val="0"/>
        </w:rPr>
        <w:t xml:space="preserve">concernente </w:t>
      </w:r>
      <w:r w:rsidR="002F334C">
        <w:rPr>
          <w:rStyle w:val="Enfasicorsivo"/>
          <w:rFonts w:ascii="Times New Roman" w:hAnsi="Times New Roman" w:cs="Times New Roman"/>
          <w:i w:val="0"/>
        </w:rPr>
        <w:t xml:space="preserve">l’acquisto 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per laboratorio  discipline plastiche e </w:t>
      </w:r>
    </w:p>
    <w:p w:rsidR="002F334C" w:rsidRDefault="002D07D5" w:rsidP="002D07D5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scultoree.</w:t>
      </w:r>
    </w:p>
    <w:p w:rsidR="004C1C56" w:rsidRPr="006C3270" w:rsidRDefault="004C1C56" w:rsidP="00962CB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seg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>28/08/2018 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 36 D.Lgs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lett. b) -  art. 36 D.Lgs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 2 lett</w:t>
      </w:r>
      <w:r w:rsidR="000F056A">
        <w:rPr>
          <w:rStyle w:val="Enfasicorsivo"/>
          <w:rFonts w:ascii="Times New Roman" w:hAnsi="Times New Roman" w:cs="Times New Roman"/>
          <w:i w:val="0"/>
        </w:rPr>
        <w:t>. b) -  art. 36 D.Lgs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>Comma 2 l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ett.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D.Lgs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di almeno 10 operatori per lavori = o &gt; a €. 150.000,00 e &lt;  a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>Comma 2 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D.Lgs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onsip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>Art. 56 D.Lgs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D.Lgs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827586">
        <w:rPr>
          <w:rStyle w:val="Enfasicorsivo"/>
          <w:rFonts w:ascii="Times New Roman" w:hAnsi="Times New Roman" w:cs="Times New Roman"/>
          <w:i w:val="0"/>
        </w:rPr>
        <w:t>di € 23,55</w:t>
      </w:r>
      <w:r w:rsidR="00392129">
        <w:rPr>
          <w:rStyle w:val="Enfasicorsivo"/>
          <w:rFonts w:ascii="Times New Roman" w:hAnsi="Times New Roman" w:cs="Times New Roman"/>
          <w:i w:val="0"/>
        </w:rPr>
        <w:t>( IVA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gg.dalla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D.Lgs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r w:rsidR="005747C2" w:rsidRPr="00C33B31">
        <w:rPr>
          <w:rFonts w:ascii="Times New Roman" w:hAnsi="Times New Roman"/>
        </w:rPr>
        <w:t>lett.b)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3  </w:t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lett.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relativi a serv</w:t>
      </w:r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ristor osped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D.Lgs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lett.b)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 di natura tecn e intell</w:t>
      </w:r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Archit.)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r>
        <w:rPr>
          <w:rStyle w:val="Enfasicorsivo"/>
          <w:rFonts w:ascii="Times New Roman" w:hAnsi="Times New Roman"/>
          <w:i w:val="0"/>
        </w:rPr>
        <w:t>lett.b-bis)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stampa  ex art3, c.D.Lgs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5508D6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827586">
        <w:rPr>
          <w:rFonts w:ascii="Times New Roman" w:hAnsi="Times New Roman"/>
          <w:sz w:val="22"/>
          <w:szCs w:val="22"/>
          <w:lang w:bidi="ar-SA"/>
        </w:rPr>
        <w:t>23,55</w:t>
      </w:r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Progr.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stampa  ex art3, c.D.Lgs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84" w:rsidRDefault="00105C84">
      <w:r>
        <w:separator/>
      </w:r>
    </w:p>
  </w:endnote>
  <w:endnote w:type="continuationSeparator" w:id="0">
    <w:p w:rsidR="00105C84" w:rsidRDefault="0010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7586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84" w:rsidRDefault="00105C84">
      <w:r>
        <w:separator/>
      </w:r>
    </w:p>
  </w:footnote>
  <w:footnote w:type="continuationSeparator" w:id="0">
    <w:p w:rsidR="00105C84" w:rsidRDefault="0010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"/>
      </v:shape>
    </w:pict>
  </w:numPicBullet>
  <w:abstractNum w:abstractNumId="0" w15:restartNumberingAfterBreak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239AB"/>
    <w:rsid w:val="000334AA"/>
    <w:rsid w:val="0004315C"/>
    <w:rsid w:val="0004798F"/>
    <w:rsid w:val="00052050"/>
    <w:rsid w:val="00054E31"/>
    <w:rsid w:val="00070390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5C84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1F7C71"/>
    <w:rsid w:val="0021298B"/>
    <w:rsid w:val="00233D9F"/>
    <w:rsid w:val="00234200"/>
    <w:rsid w:val="00261C25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07D5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334C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7BCD"/>
    <w:rsid w:val="004C1C56"/>
    <w:rsid w:val="004C4B5C"/>
    <w:rsid w:val="004C7FCA"/>
    <w:rsid w:val="004E1DB4"/>
    <w:rsid w:val="004E7994"/>
    <w:rsid w:val="004F3F6A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014A"/>
    <w:rsid w:val="005508D6"/>
    <w:rsid w:val="00552CE3"/>
    <w:rsid w:val="00553FF5"/>
    <w:rsid w:val="0055406D"/>
    <w:rsid w:val="00560F1F"/>
    <w:rsid w:val="00561123"/>
    <w:rsid w:val="00574616"/>
    <w:rsid w:val="005747C2"/>
    <w:rsid w:val="00586381"/>
    <w:rsid w:val="005B2A06"/>
    <w:rsid w:val="005B4D29"/>
    <w:rsid w:val="005B6C69"/>
    <w:rsid w:val="005C060C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575F"/>
    <w:rsid w:val="00655951"/>
    <w:rsid w:val="00656C77"/>
    <w:rsid w:val="0067322A"/>
    <w:rsid w:val="00674DA8"/>
    <w:rsid w:val="00680904"/>
    <w:rsid w:val="0068521C"/>
    <w:rsid w:val="0068554B"/>
    <w:rsid w:val="00685583"/>
    <w:rsid w:val="006926DD"/>
    <w:rsid w:val="00693392"/>
    <w:rsid w:val="006A5447"/>
    <w:rsid w:val="006A5C72"/>
    <w:rsid w:val="006A71C8"/>
    <w:rsid w:val="006B22ED"/>
    <w:rsid w:val="006B4E61"/>
    <w:rsid w:val="006B5A47"/>
    <w:rsid w:val="006B6067"/>
    <w:rsid w:val="006B6486"/>
    <w:rsid w:val="006C2EC4"/>
    <w:rsid w:val="006C3270"/>
    <w:rsid w:val="006C5C55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0EB8"/>
    <w:rsid w:val="0072165A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27586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5AE2"/>
    <w:rsid w:val="00986A66"/>
    <w:rsid w:val="00986BC5"/>
    <w:rsid w:val="009A4A34"/>
    <w:rsid w:val="009B5CDF"/>
    <w:rsid w:val="009B6086"/>
    <w:rsid w:val="009C4C80"/>
    <w:rsid w:val="009D067D"/>
    <w:rsid w:val="009D0F54"/>
    <w:rsid w:val="009D42C1"/>
    <w:rsid w:val="009E433D"/>
    <w:rsid w:val="009F0751"/>
    <w:rsid w:val="00A1287D"/>
    <w:rsid w:val="00A1481E"/>
    <w:rsid w:val="00A17272"/>
    <w:rsid w:val="00A34EF9"/>
    <w:rsid w:val="00A378BD"/>
    <w:rsid w:val="00A45F8D"/>
    <w:rsid w:val="00A51426"/>
    <w:rsid w:val="00A52E2E"/>
    <w:rsid w:val="00A53E04"/>
    <w:rsid w:val="00A55D3A"/>
    <w:rsid w:val="00A56DE1"/>
    <w:rsid w:val="00A727E4"/>
    <w:rsid w:val="00A76F9C"/>
    <w:rsid w:val="00A80DCF"/>
    <w:rsid w:val="00A81CA6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03C0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6D14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40CD"/>
    <w:rsid w:val="00C67FDA"/>
    <w:rsid w:val="00C727A1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31F3"/>
    <w:rsid w:val="00FD7D50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E8E0D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D1F1-7E97-473C-9991-9A3BFE36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8446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User</cp:lastModifiedBy>
  <cp:revision>3</cp:revision>
  <cp:lastPrinted>2020-02-24T11:17:00Z</cp:lastPrinted>
  <dcterms:created xsi:type="dcterms:W3CDTF">2020-02-24T11:39:00Z</dcterms:created>
  <dcterms:modified xsi:type="dcterms:W3CDTF">2020-02-24T11:40:00Z</dcterms:modified>
</cp:coreProperties>
</file>