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CDE6" w14:textId="2E917A07" w:rsidR="0009369F" w:rsidRPr="00C20594" w:rsidRDefault="0009369F" w:rsidP="0009369F">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w:t>
      </w:r>
      <w:r>
        <w:rPr>
          <w:sz w:val="24"/>
          <w:szCs w:val="24"/>
        </w:rPr>
        <w:t>Programma Operativo Complementare (POC) “Per la Scuola” 2014-2020</w:t>
      </w:r>
    </w:p>
    <w:p w14:paraId="42E6A888" w14:textId="2CED0E0C" w:rsidR="0009369F" w:rsidRDefault="0009369F" w:rsidP="0009369F">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Al Dirigente Scolastico</w:t>
      </w:r>
    </w:p>
    <w:p w14:paraId="54B7E245" w14:textId="77777777" w:rsidR="0009369F" w:rsidRPr="00C20594" w:rsidRDefault="0009369F" w:rsidP="0009369F">
      <w:pPr>
        <w:autoSpaceDE w:val="0"/>
        <w:spacing w:line="276" w:lineRule="auto"/>
        <w:rPr>
          <w:rFonts w:asciiTheme="minorHAnsi" w:eastAsiaTheme="minorEastAsia" w:hAnsiTheme="minorHAnsi" w:cstheme="minorHAnsi"/>
          <w:sz w:val="22"/>
          <w:szCs w:val="22"/>
        </w:rPr>
      </w:pPr>
    </w:p>
    <w:p w14:paraId="25DC32FD" w14:textId="77777777" w:rsidR="0009369F" w:rsidRPr="00C20594" w:rsidRDefault="0009369F" w:rsidP="0009369F">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0B9CD5A0" w14:textId="77777777" w:rsidR="0009369F" w:rsidRPr="00C20594" w:rsidRDefault="0009369F" w:rsidP="0009369F">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1ABC1A11" w14:textId="77777777" w:rsidR="0009369F" w:rsidRPr="00C20594" w:rsidRDefault="0009369F" w:rsidP="0009369F">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3D40C7D5" w14:textId="77777777" w:rsidR="0009369F" w:rsidRPr="00C20594" w:rsidRDefault="0009369F" w:rsidP="0009369F">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793EFF0E" w14:textId="77777777" w:rsidR="0009369F" w:rsidRPr="00C20594" w:rsidRDefault="0009369F" w:rsidP="0009369F">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00CBC3A3" w14:textId="77777777" w:rsidR="0009369F" w:rsidRPr="00C20594" w:rsidRDefault="0009369F" w:rsidP="0009369F">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241CE7F5" w14:textId="77777777" w:rsidR="0009369F" w:rsidRPr="00C20594" w:rsidRDefault="0009369F" w:rsidP="0009369F">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03FB6E23" w14:textId="77777777" w:rsidR="0009369F" w:rsidRPr="00C20594" w:rsidRDefault="0009369F" w:rsidP="0009369F">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8F92385" w14:textId="31E04088" w:rsidR="0009369F" w:rsidRPr="0009369F" w:rsidRDefault="0009369F" w:rsidP="0009369F">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bookmarkStart w:id="0" w:name="_Hlk158550651"/>
    </w:p>
    <w:tbl>
      <w:tblPr>
        <w:tblW w:w="962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
        <w:gridCol w:w="3353"/>
        <w:gridCol w:w="950"/>
        <w:gridCol w:w="2371"/>
        <w:gridCol w:w="2498"/>
      </w:tblGrid>
      <w:tr w:rsidR="0009369F" w14:paraId="6839DB73" w14:textId="77777777" w:rsidTr="00630EBA">
        <w:trPr>
          <w:trHeight w:val="551"/>
        </w:trPr>
        <w:tc>
          <w:tcPr>
            <w:tcW w:w="456" w:type="dxa"/>
          </w:tcPr>
          <w:p w14:paraId="68D482D3" w14:textId="77777777" w:rsidR="0009369F" w:rsidRDefault="0009369F" w:rsidP="00630EBA">
            <w:pPr>
              <w:pBdr>
                <w:top w:val="nil"/>
                <w:left w:val="nil"/>
                <w:bottom w:val="nil"/>
                <w:right w:val="nil"/>
                <w:between w:val="nil"/>
              </w:pBdr>
              <w:spacing w:line="275" w:lineRule="auto"/>
              <w:ind w:left="110"/>
              <w:rPr>
                <w:b/>
                <w:color w:val="000000"/>
                <w:sz w:val="24"/>
                <w:szCs w:val="24"/>
              </w:rPr>
            </w:pPr>
            <w:r>
              <w:rPr>
                <w:b/>
                <w:color w:val="000000"/>
                <w:sz w:val="24"/>
                <w:szCs w:val="24"/>
              </w:rPr>
              <w:t>N.</w:t>
            </w:r>
          </w:p>
        </w:tc>
        <w:tc>
          <w:tcPr>
            <w:tcW w:w="3353" w:type="dxa"/>
          </w:tcPr>
          <w:p w14:paraId="3BABCCDE" w14:textId="77777777" w:rsidR="0009369F" w:rsidRDefault="0009369F" w:rsidP="00630EBA">
            <w:pPr>
              <w:pBdr>
                <w:top w:val="nil"/>
                <w:left w:val="nil"/>
                <w:bottom w:val="nil"/>
                <w:right w:val="nil"/>
                <w:between w:val="nil"/>
              </w:pBdr>
              <w:spacing w:line="275" w:lineRule="auto"/>
              <w:ind w:left="110"/>
              <w:rPr>
                <w:b/>
                <w:color w:val="000000"/>
                <w:sz w:val="24"/>
                <w:szCs w:val="24"/>
              </w:rPr>
            </w:pPr>
            <w:r>
              <w:rPr>
                <w:b/>
                <w:color w:val="000000"/>
                <w:sz w:val="24"/>
                <w:szCs w:val="24"/>
              </w:rPr>
              <w:t>TITOLO MODULO</w:t>
            </w:r>
          </w:p>
        </w:tc>
        <w:tc>
          <w:tcPr>
            <w:tcW w:w="950" w:type="dxa"/>
          </w:tcPr>
          <w:p w14:paraId="48DF2FEC" w14:textId="77777777" w:rsidR="0009369F" w:rsidRDefault="0009369F" w:rsidP="00630EBA">
            <w:pPr>
              <w:pBdr>
                <w:top w:val="nil"/>
                <w:left w:val="nil"/>
                <w:bottom w:val="nil"/>
                <w:right w:val="nil"/>
                <w:between w:val="nil"/>
              </w:pBdr>
              <w:spacing w:line="275" w:lineRule="auto"/>
              <w:ind w:left="14"/>
              <w:jc w:val="center"/>
              <w:rPr>
                <w:b/>
                <w:color w:val="000000"/>
                <w:sz w:val="24"/>
                <w:szCs w:val="24"/>
              </w:rPr>
            </w:pPr>
            <w:r>
              <w:rPr>
                <w:b/>
                <w:color w:val="000000"/>
                <w:sz w:val="24"/>
                <w:szCs w:val="24"/>
              </w:rPr>
              <w:t>Durata</w:t>
            </w:r>
          </w:p>
        </w:tc>
        <w:tc>
          <w:tcPr>
            <w:tcW w:w="2371" w:type="dxa"/>
          </w:tcPr>
          <w:p w14:paraId="353E5151" w14:textId="77777777" w:rsidR="0009369F" w:rsidRDefault="0009369F" w:rsidP="00630EBA">
            <w:pPr>
              <w:pBdr>
                <w:top w:val="nil"/>
                <w:left w:val="nil"/>
                <w:bottom w:val="nil"/>
                <w:right w:val="nil"/>
                <w:between w:val="nil"/>
              </w:pBdr>
              <w:spacing w:line="276" w:lineRule="auto"/>
              <w:ind w:left="108"/>
              <w:rPr>
                <w:b/>
                <w:color w:val="000000"/>
                <w:sz w:val="24"/>
                <w:szCs w:val="24"/>
              </w:rPr>
            </w:pPr>
            <w:r>
              <w:rPr>
                <w:b/>
                <w:color w:val="000000"/>
                <w:sz w:val="24"/>
                <w:szCs w:val="24"/>
              </w:rPr>
              <w:t>Tipologia di Docente ESPERTO</w:t>
            </w:r>
          </w:p>
        </w:tc>
        <w:tc>
          <w:tcPr>
            <w:tcW w:w="2498" w:type="dxa"/>
          </w:tcPr>
          <w:p w14:paraId="32C26F70" w14:textId="77777777" w:rsidR="0009369F" w:rsidRDefault="0009369F" w:rsidP="00630EBA">
            <w:pPr>
              <w:pBdr>
                <w:top w:val="nil"/>
                <w:left w:val="nil"/>
                <w:bottom w:val="nil"/>
                <w:right w:val="nil"/>
                <w:between w:val="nil"/>
              </w:pBdr>
              <w:spacing w:line="276" w:lineRule="auto"/>
              <w:ind w:left="111" w:right="95"/>
              <w:rPr>
                <w:b/>
                <w:color w:val="000000"/>
                <w:sz w:val="24"/>
                <w:szCs w:val="24"/>
              </w:rPr>
            </w:pPr>
            <w:r>
              <w:rPr>
                <w:b/>
                <w:color w:val="000000"/>
                <w:sz w:val="24"/>
                <w:szCs w:val="24"/>
              </w:rPr>
              <w:t>Tipologia di Docente TUTOR</w:t>
            </w:r>
          </w:p>
        </w:tc>
      </w:tr>
      <w:tr w:rsidR="0009369F" w14:paraId="43E77CAE" w14:textId="77777777" w:rsidTr="00630EBA">
        <w:trPr>
          <w:trHeight w:val="551"/>
        </w:trPr>
        <w:tc>
          <w:tcPr>
            <w:tcW w:w="456" w:type="dxa"/>
          </w:tcPr>
          <w:p w14:paraId="0EA4BAB9" w14:textId="77777777" w:rsidR="0009369F" w:rsidRDefault="0009369F" w:rsidP="00630EBA">
            <w:pPr>
              <w:pBdr>
                <w:top w:val="nil"/>
                <w:left w:val="nil"/>
                <w:bottom w:val="nil"/>
                <w:right w:val="nil"/>
                <w:between w:val="nil"/>
              </w:pBdr>
              <w:spacing w:line="275" w:lineRule="auto"/>
              <w:ind w:left="110"/>
              <w:rPr>
                <w:color w:val="000000"/>
                <w:sz w:val="24"/>
                <w:szCs w:val="24"/>
              </w:rPr>
            </w:pPr>
            <w:r>
              <w:rPr>
                <w:color w:val="000000"/>
                <w:sz w:val="24"/>
                <w:szCs w:val="24"/>
              </w:rPr>
              <w:t>1</w:t>
            </w:r>
          </w:p>
        </w:tc>
        <w:tc>
          <w:tcPr>
            <w:tcW w:w="3353" w:type="dxa"/>
            <w:shd w:val="clear" w:color="auto" w:fill="EDEDED"/>
          </w:tcPr>
          <w:p w14:paraId="609C0CEB" w14:textId="77777777" w:rsidR="0009369F" w:rsidRDefault="0009369F" w:rsidP="00630EBA">
            <w:pPr>
              <w:pBdr>
                <w:top w:val="nil"/>
                <w:left w:val="nil"/>
                <w:bottom w:val="nil"/>
                <w:right w:val="nil"/>
                <w:between w:val="nil"/>
              </w:pBdr>
              <w:spacing w:before="64"/>
              <w:ind w:left="78"/>
              <w:rPr>
                <w:rFonts w:ascii="Tahoma" w:eastAsia="Tahoma" w:hAnsi="Tahoma" w:cs="Tahoma"/>
                <w:color w:val="000000"/>
              </w:rPr>
            </w:pPr>
            <w:r>
              <w:rPr>
                <w:rFonts w:ascii="Tahoma" w:eastAsia="Tahoma" w:hAnsi="Tahoma" w:cs="Tahoma"/>
                <w:color w:val="000000"/>
              </w:rPr>
              <w:t>PROGETTO ORIENTAMENTO FORMATIVO Biomedico 1</w:t>
            </w:r>
          </w:p>
        </w:tc>
        <w:tc>
          <w:tcPr>
            <w:tcW w:w="950" w:type="dxa"/>
          </w:tcPr>
          <w:p w14:paraId="5DA878AC" w14:textId="77777777" w:rsidR="0009369F" w:rsidRDefault="0009369F" w:rsidP="00630EBA">
            <w:pPr>
              <w:pBdr>
                <w:top w:val="nil"/>
                <w:left w:val="nil"/>
                <w:bottom w:val="nil"/>
                <w:right w:val="nil"/>
                <w:between w:val="nil"/>
              </w:pBdr>
              <w:spacing w:line="275" w:lineRule="auto"/>
              <w:ind w:left="14" w:right="124"/>
              <w:jc w:val="center"/>
              <w:rPr>
                <w:color w:val="000000"/>
                <w:sz w:val="24"/>
                <w:szCs w:val="24"/>
              </w:rPr>
            </w:pPr>
            <w:r>
              <w:rPr>
                <w:color w:val="000000"/>
                <w:sz w:val="24"/>
                <w:szCs w:val="24"/>
              </w:rPr>
              <w:t>30 ore</w:t>
            </w:r>
          </w:p>
        </w:tc>
        <w:tc>
          <w:tcPr>
            <w:tcW w:w="2371" w:type="dxa"/>
          </w:tcPr>
          <w:p w14:paraId="232A4E81" w14:textId="5AC64AD9" w:rsidR="0009369F" w:rsidRDefault="0009369F" w:rsidP="00630EBA">
            <w:pPr>
              <w:pBdr>
                <w:top w:val="nil"/>
                <w:left w:val="nil"/>
                <w:bottom w:val="nil"/>
                <w:right w:val="nil"/>
                <w:between w:val="nil"/>
              </w:pBdr>
              <w:spacing w:line="275" w:lineRule="auto"/>
              <w:ind w:left="108"/>
              <w:rPr>
                <w:color w:val="000000"/>
                <w:sz w:val="24"/>
                <w:szCs w:val="24"/>
              </w:rPr>
            </w:pPr>
          </w:p>
        </w:tc>
        <w:tc>
          <w:tcPr>
            <w:tcW w:w="2498" w:type="dxa"/>
          </w:tcPr>
          <w:p w14:paraId="2912738C" w14:textId="120E2411" w:rsidR="0009369F" w:rsidRDefault="0009369F" w:rsidP="00630EBA">
            <w:pPr>
              <w:pBdr>
                <w:top w:val="nil"/>
                <w:left w:val="nil"/>
                <w:bottom w:val="nil"/>
                <w:right w:val="nil"/>
                <w:between w:val="nil"/>
              </w:pBdr>
              <w:tabs>
                <w:tab w:val="left" w:pos="1258"/>
                <w:tab w:val="left" w:pos="2098"/>
              </w:tabs>
              <w:spacing w:line="276" w:lineRule="auto"/>
              <w:ind w:left="111" w:right="95"/>
              <w:rPr>
                <w:color w:val="000000"/>
                <w:sz w:val="24"/>
                <w:szCs w:val="24"/>
              </w:rPr>
            </w:pPr>
          </w:p>
        </w:tc>
      </w:tr>
      <w:tr w:rsidR="0009369F" w14:paraId="54F2A06F" w14:textId="77777777" w:rsidTr="00630EBA">
        <w:trPr>
          <w:trHeight w:val="553"/>
        </w:trPr>
        <w:tc>
          <w:tcPr>
            <w:tcW w:w="456" w:type="dxa"/>
          </w:tcPr>
          <w:p w14:paraId="22A6E93E" w14:textId="77777777" w:rsidR="0009369F" w:rsidRDefault="0009369F" w:rsidP="00630EBA">
            <w:pPr>
              <w:pBdr>
                <w:top w:val="nil"/>
                <w:left w:val="nil"/>
                <w:bottom w:val="nil"/>
                <w:right w:val="nil"/>
                <w:between w:val="nil"/>
              </w:pBdr>
              <w:ind w:left="110"/>
              <w:rPr>
                <w:color w:val="000000"/>
                <w:sz w:val="24"/>
                <w:szCs w:val="24"/>
              </w:rPr>
            </w:pPr>
            <w:r>
              <w:rPr>
                <w:color w:val="000000"/>
                <w:sz w:val="24"/>
                <w:szCs w:val="24"/>
              </w:rPr>
              <w:t>2</w:t>
            </w:r>
          </w:p>
        </w:tc>
        <w:tc>
          <w:tcPr>
            <w:tcW w:w="3353" w:type="dxa"/>
          </w:tcPr>
          <w:p w14:paraId="784EB4AE" w14:textId="77777777" w:rsidR="0009369F" w:rsidRDefault="0009369F" w:rsidP="00630EBA">
            <w:pPr>
              <w:pBdr>
                <w:top w:val="nil"/>
                <w:left w:val="nil"/>
                <w:bottom w:val="nil"/>
                <w:right w:val="nil"/>
                <w:between w:val="nil"/>
              </w:pBdr>
              <w:spacing w:before="64"/>
              <w:ind w:left="78"/>
              <w:rPr>
                <w:rFonts w:ascii="Tahoma" w:eastAsia="Tahoma" w:hAnsi="Tahoma" w:cs="Tahoma"/>
                <w:color w:val="000000"/>
              </w:rPr>
            </w:pPr>
            <w:r>
              <w:rPr>
                <w:rFonts w:ascii="Tahoma" w:eastAsia="Tahoma" w:hAnsi="Tahoma" w:cs="Tahoma"/>
                <w:color w:val="000000"/>
              </w:rPr>
              <w:t xml:space="preserve"> PROGETTO ORIENTAMENTO FORMATIVO Biomedico 2</w:t>
            </w:r>
          </w:p>
        </w:tc>
        <w:tc>
          <w:tcPr>
            <w:tcW w:w="950" w:type="dxa"/>
          </w:tcPr>
          <w:p w14:paraId="7E766A26" w14:textId="77777777" w:rsidR="0009369F" w:rsidRDefault="0009369F" w:rsidP="00630EBA">
            <w:pPr>
              <w:pBdr>
                <w:top w:val="nil"/>
                <w:left w:val="nil"/>
                <w:bottom w:val="nil"/>
                <w:right w:val="nil"/>
                <w:between w:val="nil"/>
              </w:pBdr>
              <w:ind w:left="14" w:right="124"/>
              <w:jc w:val="center"/>
              <w:rPr>
                <w:color w:val="000000"/>
                <w:sz w:val="24"/>
                <w:szCs w:val="24"/>
              </w:rPr>
            </w:pPr>
            <w:r>
              <w:rPr>
                <w:color w:val="000000"/>
                <w:sz w:val="24"/>
                <w:szCs w:val="24"/>
              </w:rPr>
              <w:t>30 ore</w:t>
            </w:r>
          </w:p>
        </w:tc>
        <w:tc>
          <w:tcPr>
            <w:tcW w:w="2371" w:type="dxa"/>
          </w:tcPr>
          <w:p w14:paraId="1FD32639" w14:textId="043258F4" w:rsidR="0009369F" w:rsidRDefault="0009369F" w:rsidP="00630EBA">
            <w:pPr>
              <w:pBdr>
                <w:top w:val="nil"/>
                <w:left w:val="nil"/>
                <w:bottom w:val="nil"/>
                <w:right w:val="nil"/>
                <w:between w:val="nil"/>
              </w:pBdr>
              <w:ind w:left="108"/>
              <w:rPr>
                <w:color w:val="000000"/>
                <w:sz w:val="24"/>
                <w:szCs w:val="24"/>
              </w:rPr>
            </w:pPr>
          </w:p>
        </w:tc>
        <w:tc>
          <w:tcPr>
            <w:tcW w:w="2498" w:type="dxa"/>
          </w:tcPr>
          <w:p w14:paraId="026E1A46" w14:textId="6D8E959A" w:rsidR="0009369F" w:rsidRDefault="0009369F" w:rsidP="00630EBA">
            <w:pPr>
              <w:pBdr>
                <w:top w:val="nil"/>
                <w:left w:val="nil"/>
                <w:bottom w:val="nil"/>
                <w:right w:val="nil"/>
                <w:between w:val="nil"/>
              </w:pBdr>
              <w:tabs>
                <w:tab w:val="left" w:pos="1258"/>
                <w:tab w:val="left" w:pos="2098"/>
              </w:tabs>
              <w:spacing w:line="275" w:lineRule="auto"/>
              <w:ind w:left="111" w:right="95"/>
              <w:rPr>
                <w:color w:val="000000"/>
                <w:sz w:val="24"/>
                <w:szCs w:val="24"/>
              </w:rPr>
            </w:pPr>
          </w:p>
        </w:tc>
      </w:tr>
      <w:tr w:rsidR="0009369F" w14:paraId="36EB424A" w14:textId="77777777" w:rsidTr="00630EBA">
        <w:trPr>
          <w:trHeight w:val="553"/>
        </w:trPr>
        <w:tc>
          <w:tcPr>
            <w:tcW w:w="456" w:type="dxa"/>
          </w:tcPr>
          <w:p w14:paraId="7B019438" w14:textId="77777777" w:rsidR="0009369F" w:rsidRDefault="0009369F" w:rsidP="00630EBA">
            <w:pPr>
              <w:pBdr>
                <w:top w:val="nil"/>
                <w:left w:val="nil"/>
                <w:bottom w:val="nil"/>
                <w:right w:val="nil"/>
                <w:between w:val="nil"/>
              </w:pBdr>
              <w:ind w:left="110"/>
              <w:rPr>
                <w:color w:val="000000"/>
                <w:sz w:val="24"/>
                <w:szCs w:val="24"/>
              </w:rPr>
            </w:pPr>
            <w:r>
              <w:rPr>
                <w:color w:val="000000"/>
                <w:sz w:val="24"/>
                <w:szCs w:val="24"/>
              </w:rPr>
              <w:t>3</w:t>
            </w:r>
          </w:p>
        </w:tc>
        <w:tc>
          <w:tcPr>
            <w:tcW w:w="3353" w:type="dxa"/>
          </w:tcPr>
          <w:p w14:paraId="06A02DA5" w14:textId="77777777" w:rsidR="0009369F" w:rsidRDefault="0009369F" w:rsidP="00630EBA">
            <w:pPr>
              <w:pBdr>
                <w:top w:val="nil"/>
                <w:left w:val="nil"/>
                <w:bottom w:val="nil"/>
                <w:right w:val="nil"/>
                <w:between w:val="nil"/>
              </w:pBdr>
              <w:spacing w:before="64"/>
              <w:ind w:left="78"/>
              <w:rPr>
                <w:rFonts w:ascii="Tahoma" w:eastAsia="Tahoma" w:hAnsi="Tahoma" w:cs="Tahoma"/>
                <w:color w:val="000000"/>
              </w:rPr>
            </w:pPr>
            <w:r>
              <w:rPr>
                <w:rFonts w:ascii="Tahoma" w:eastAsia="Tahoma" w:hAnsi="Tahoma" w:cs="Tahoma"/>
                <w:color w:val="000000"/>
              </w:rPr>
              <w:t>PROGETTO ORIENTAMENTO FORMATIVO Biomedico 3</w:t>
            </w:r>
          </w:p>
        </w:tc>
        <w:tc>
          <w:tcPr>
            <w:tcW w:w="950" w:type="dxa"/>
          </w:tcPr>
          <w:p w14:paraId="4A03CBD0" w14:textId="77777777" w:rsidR="0009369F" w:rsidRDefault="0009369F" w:rsidP="00630EBA">
            <w:pPr>
              <w:pBdr>
                <w:top w:val="nil"/>
                <w:left w:val="nil"/>
                <w:bottom w:val="nil"/>
                <w:right w:val="nil"/>
                <w:between w:val="nil"/>
              </w:pBdr>
              <w:ind w:left="14" w:right="124"/>
              <w:jc w:val="center"/>
              <w:rPr>
                <w:color w:val="000000"/>
                <w:sz w:val="24"/>
                <w:szCs w:val="24"/>
              </w:rPr>
            </w:pPr>
          </w:p>
        </w:tc>
        <w:tc>
          <w:tcPr>
            <w:tcW w:w="2371" w:type="dxa"/>
          </w:tcPr>
          <w:p w14:paraId="0EAEBF3C" w14:textId="1A8B2E42" w:rsidR="0009369F" w:rsidRDefault="0009369F" w:rsidP="00630EBA">
            <w:pPr>
              <w:pBdr>
                <w:top w:val="nil"/>
                <w:left w:val="nil"/>
                <w:bottom w:val="nil"/>
                <w:right w:val="nil"/>
                <w:between w:val="nil"/>
              </w:pBdr>
              <w:ind w:left="108"/>
              <w:rPr>
                <w:color w:val="000000"/>
                <w:sz w:val="24"/>
                <w:szCs w:val="24"/>
              </w:rPr>
            </w:pPr>
          </w:p>
        </w:tc>
        <w:tc>
          <w:tcPr>
            <w:tcW w:w="2498" w:type="dxa"/>
          </w:tcPr>
          <w:p w14:paraId="60EB1E03" w14:textId="3005E77E" w:rsidR="0009369F" w:rsidRDefault="0009369F" w:rsidP="00630EBA">
            <w:pPr>
              <w:pBdr>
                <w:top w:val="nil"/>
                <w:left w:val="nil"/>
                <w:bottom w:val="nil"/>
                <w:right w:val="nil"/>
                <w:between w:val="nil"/>
              </w:pBdr>
              <w:tabs>
                <w:tab w:val="left" w:pos="1258"/>
                <w:tab w:val="left" w:pos="2098"/>
              </w:tabs>
              <w:spacing w:line="275" w:lineRule="auto"/>
              <w:ind w:left="111" w:right="95"/>
              <w:rPr>
                <w:color w:val="000000"/>
                <w:sz w:val="24"/>
                <w:szCs w:val="24"/>
              </w:rPr>
            </w:pPr>
          </w:p>
        </w:tc>
      </w:tr>
      <w:tr w:rsidR="0009369F" w14:paraId="560EA14C" w14:textId="77777777" w:rsidTr="00630EBA">
        <w:trPr>
          <w:trHeight w:val="827"/>
        </w:trPr>
        <w:tc>
          <w:tcPr>
            <w:tcW w:w="456" w:type="dxa"/>
          </w:tcPr>
          <w:p w14:paraId="7A5AEB9E" w14:textId="77777777" w:rsidR="0009369F" w:rsidRDefault="0009369F" w:rsidP="00630EBA">
            <w:pPr>
              <w:pBdr>
                <w:top w:val="nil"/>
                <w:left w:val="nil"/>
                <w:bottom w:val="nil"/>
                <w:right w:val="nil"/>
                <w:between w:val="nil"/>
              </w:pBdr>
              <w:spacing w:line="275" w:lineRule="auto"/>
              <w:ind w:left="110"/>
              <w:rPr>
                <w:color w:val="000000"/>
                <w:sz w:val="24"/>
                <w:szCs w:val="24"/>
              </w:rPr>
            </w:pPr>
            <w:r>
              <w:rPr>
                <w:color w:val="000000"/>
                <w:sz w:val="24"/>
                <w:szCs w:val="24"/>
              </w:rPr>
              <w:t>4</w:t>
            </w:r>
          </w:p>
        </w:tc>
        <w:tc>
          <w:tcPr>
            <w:tcW w:w="3353" w:type="dxa"/>
            <w:shd w:val="clear" w:color="auto" w:fill="EDEDED"/>
          </w:tcPr>
          <w:p w14:paraId="0D0E0B55" w14:textId="77777777" w:rsidR="0009369F" w:rsidRDefault="0009369F" w:rsidP="00630EBA">
            <w:pPr>
              <w:pBdr>
                <w:top w:val="nil"/>
                <w:left w:val="nil"/>
                <w:bottom w:val="nil"/>
                <w:right w:val="nil"/>
                <w:between w:val="nil"/>
              </w:pBdr>
              <w:spacing w:before="64"/>
              <w:ind w:left="78"/>
              <w:rPr>
                <w:rFonts w:ascii="Tahoma" w:eastAsia="Tahoma" w:hAnsi="Tahoma" w:cs="Tahoma"/>
                <w:color w:val="000000"/>
              </w:rPr>
            </w:pPr>
            <w:r>
              <w:rPr>
                <w:rFonts w:ascii="Tahoma" w:eastAsia="Tahoma" w:hAnsi="Tahoma" w:cs="Tahoma"/>
                <w:color w:val="000000"/>
              </w:rPr>
              <w:t>Scienza e futuro: orientarsi con la logica e l'innovazione 1</w:t>
            </w:r>
          </w:p>
        </w:tc>
        <w:tc>
          <w:tcPr>
            <w:tcW w:w="950" w:type="dxa"/>
          </w:tcPr>
          <w:p w14:paraId="6ED563F7" w14:textId="77777777" w:rsidR="0009369F" w:rsidRDefault="0009369F" w:rsidP="00630EBA">
            <w:pPr>
              <w:pBdr>
                <w:top w:val="nil"/>
                <w:left w:val="nil"/>
                <w:bottom w:val="nil"/>
                <w:right w:val="nil"/>
                <w:between w:val="nil"/>
              </w:pBdr>
              <w:spacing w:line="275" w:lineRule="auto"/>
              <w:ind w:left="14" w:right="124"/>
              <w:jc w:val="center"/>
              <w:rPr>
                <w:color w:val="000000"/>
                <w:sz w:val="24"/>
                <w:szCs w:val="24"/>
              </w:rPr>
            </w:pPr>
            <w:r>
              <w:rPr>
                <w:color w:val="000000"/>
                <w:sz w:val="24"/>
                <w:szCs w:val="24"/>
              </w:rPr>
              <w:t>30 ore</w:t>
            </w:r>
          </w:p>
        </w:tc>
        <w:tc>
          <w:tcPr>
            <w:tcW w:w="2371" w:type="dxa"/>
          </w:tcPr>
          <w:p w14:paraId="0B68DB64" w14:textId="380860A8" w:rsidR="0009369F" w:rsidRDefault="0009369F" w:rsidP="00630EBA">
            <w:pPr>
              <w:pBdr>
                <w:top w:val="nil"/>
                <w:left w:val="nil"/>
                <w:bottom w:val="nil"/>
                <w:right w:val="nil"/>
                <w:between w:val="nil"/>
              </w:pBdr>
              <w:tabs>
                <w:tab w:val="left" w:pos="1171"/>
              </w:tabs>
              <w:spacing w:line="276" w:lineRule="auto"/>
              <w:ind w:left="108" w:right="95"/>
              <w:jc w:val="both"/>
              <w:rPr>
                <w:color w:val="000000"/>
                <w:sz w:val="24"/>
                <w:szCs w:val="24"/>
              </w:rPr>
            </w:pPr>
          </w:p>
        </w:tc>
        <w:tc>
          <w:tcPr>
            <w:tcW w:w="2498" w:type="dxa"/>
          </w:tcPr>
          <w:p w14:paraId="50B54B17" w14:textId="23207A70" w:rsidR="0009369F" w:rsidRDefault="0009369F" w:rsidP="00630EBA">
            <w:pPr>
              <w:pBdr>
                <w:top w:val="nil"/>
                <w:left w:val="nil"/>
                <w:bottom w:val="nil"/>
                <w:right w:val="nil"/>
                <w:between w:val="nil"/>
              </w:pBdr>
              <w:tabs>
                <w:tab w:val="left" w:pos="1258"/>
                <w:tab w:val="left" w:pos="2098"/>
              </w:tabs>
              <w:ind w:left="111" w:right="95"/>
              <w:rPr>
                <w:color w:val="000000"/>
                <w:sz w:val="24"/>
                <w:szCs w:val="24"/>
              </w:rPr>
            </w:pPr>
            <w:r>
              <w:rPr>
                <w:color w:val="000000"/>
                <w:sz w:val="24"/>
                <w:szCs w:val="24"/>
              </w:rPr>
              <w:tab/>
            </w:r>
          </w:p>
        </w:tc>
      </w:tr>
      <w:tr w:rsidR="0009369F" w14:paraId="623AADB1" w14:textId="77777777" w:rsidTr="00630EBA">
        <w:trPr>
          <w:trHeight w:val="828"/>
        </w:trPr>
        <w:tc>
          <w:tcPr>
            <w:tcW w:w="456" w:type="dxa"/>
          </w:tcPr>
          <w:p w14:paraId="0A4EC8B0" w14:textId="77777777" w:rsidR="0009369F" w:rsidRDefault="0009369F" w:rsidP="00630EBA">
            <w:pPr>
              <w:pBdr>
                <w:top w:val="nil"/>
                <w:left w:val="nil"/>
                <w:bottom w:val="nil"/>
                <w:right w:val="nil"/>
                <w:between w:val="nil"/>
              </w:pBdr>
              <w:spacing w:line="275" w:lineRule="auto"/>
              <w:ind w:left="110"/>
              <w:rPr>
                <w:color w:val="000000"/>
                <w:sz w:val="24"/>
                <w:szCs w:val="24"/>
              </w:rPr>
            </w:pPr>
            <w:r>
              <w:rPr>
                <w:color w:val="000000"/>
                <w:sz w:val="24"/>
                <w:szCs w:val="24"/>
              </w:rPr>
              <w:t>5</w:t>
            </w:r>
          </w:p>
        </w:tc>
        <w:tc>
          <w:tcPr>
            <w:tcW w:w="3353" w:type="dxa"/>
          </w:tcPr>
          <w:p w14:paraId="0B75C6E1" w14:textId="77777777" w:rsidR="0009369F" w:rsidRDefault="0009369F" w:rsidP="00630EBA">
            <w:pPr>
              <w:pBdr>
                <w:top w:val="nil"/>
                <w:left w:val="nil"/>
                <w:bottom w:val="nil"/>
                <w:right w:val="nil"/>
                <w:between w:val="nil"/>
              </w:pBdr>
              <w:spacing w:before="64"/>
              <w:ind w:left="78"/>
              <w:rPr>
                <w:rFonts w:ascii="Tahoma" w:eastAsia="Tahoma" w:hAnsi="Tahoma" w:cs="Tahoma"/>
                <w:color w:val="000000"/>
              </w:rPr>
            </w:pPr>
            <w:r>
              <w:rPr>
                <w:rFonts w:ascii="Tahoma" w:eastAsia="Tahoma" w:hAnsi="Tahoma" w:cs="Tahoma"/>
                <w:color w:val="000000"/>
              </w:rPr>
              <w:t>Scienza e futuro: orientarsi con la logica e l'innovazione 2</w:t>
            </w:r>
          </w:p>
        </w:tc>
        <w:tc>
          <w:tcPr>
            <w:tcW w:w="950" w:type="dxa"/>
          </w:tcPr>
          <w:p w14:paraId="405B6F65" w14:textId="77777777" w:rsidR="0009369F" w:rsidRDefault="0009369F" w:rsidP="00630EBA">
            <w:pPr>
              <w:pBdr>
                <w:top w:val="nil"/>
                <w:left w:val="nil"/>
                <w:bottom w:val="nil"/>
                <w:right w:val="nil"/>
                <w:between w:val="nil"/>
              </w:pBdr>
              <w:spacing w:line="275" w:lineRule="auto"/>
              <w:ind w:left="14" w:right="124"/>
              <w:jc w:val="center"/>
              <w:rPr>
                <w:color w:val="000000"/>
                <w:sz w:val="24"/>
                <w:szCs w:val="24"/>
              </w:rPr>
            </w:pPr>
            <w:r>
              <w:rPr>
                <w:color w:val="000000"/>
                <w:sz w:val="24"/>
                <w:szCs w:val="24"/>
              </w:rPr>
              <w:t>30 ore</w:t>
            </w:r>
          </w:p>
        </w:tc>
        <w:tc>
          <w:tcPr>
            <w:tcW w:w="2371" w:type="dxa"/>
          </w:tcPr>
          <w:p w14:paraId="0ECD3E60" w14:textId="3470E2AD" w:rsidR="0009369F" w:rsidRDefault="0009369F" w:rsidP="00630EBA">
            <w:pPr>
              <w:pBdr>
                <w:top w:val="nil"/>
                <w:left w:val="nil"/>
                <w:bottom w:val="nil"/>
                <w:right w:val="nil"/>
                <w:between w:val="nil"/>
              </w:pBdr>
              <w:spacing w:line="275" w:lineRule="auto"/>
              <w:ind w:left="108"/>
              <w:rPr>
                <w:color w:val="000000"/>
                <w:sz w:val="24"/>
                <w:szCs w:val="24"/>
              </w:rPr>
            </w:pPr>
          </w:p>
        </w:tc>
        <w:tc>
          <w:tcPr>
            <w:tcW w:w="2498" w:type="dxa"/>
          </w:tcPr>
          <w:p w14:paraId="72DEA3B1" w14:textId="003F9AC0" w:rsidR="0009369F" w:rsidRDefault="0009369F" w:rsidP="00630EBA">
            <w:pPr>
              <w:pBdr>
                <w:top w:val="nil"/>
                <w:left w:val="nil"/>
                <w:bottom w:val="nil"/>
                <w:right w:val="nil"/>
                <w:between w:val="nil"/>
              </w:pBdr>
              <w:tabs>
                <w:tab w:val="left" w:pos="1258"/>
                <w:tab w:val="left" w:pos="2098"/>
              </w:tabs>
              <w:ind w:left="111" w:right="95"/>
              <w:rPr>
                <w:color w:val="000000"/>
                <w:sz w:val="24"/>
                <w:szCs w:val="24"/>
              </w:rPr>
            </w:pPr>
          </w:p>
        </w:tc>
      </w:tr>
      <w:tr w:rsidR="0009369F" w14:paraId="00426444" w14:textId="77777777" w:rsidTr="00630EBA">
        <w:trPr>
          <w:trHeight w:val="551"/>
        </w:trPr>
        <w:tc>
          <w:tcPr>
            <w:tcW w:w="456" w:type="dxa"/>
          </w:tcPr>
          <w:p w14:paraId="00264AD4" w14:textId="77777777" w:rsidR="0009369F" w:rsidRDefault="0009369F" w:rsidP="00630EBA">
            <w:pPr>
              <w:pBdr>
                <w:top w:val="nil"/>
                <w:left w:val="nil"/>
                <w:bottom w:val="nil"/>
                <w:right w:val="nil"/>
                <w:between w:val="nil"/>
              </w:pBdr>
              <w:spacing w:line="275" w:lineRule="auto"/>
              <w:ind w:left="110"/>
              <w:rPr>
                <w:color w:val="000000"/>
                <w:sz w:val="24"/>
                <w:szCs w:val="24"/>
              </w:rPr>
            </w:pPr>
            <w:r>
              <w:rPr>
                <w:color w:val="000000"/>
                <w:sz w:val="24"/>
                <w:szCs w:val="24"/>
              </w:rPr>
              <w:t>6</w:t>
            </w:r>
          </w:p>
        </w:tc>
        <w:tc>
          <w:tcPr>
            <w:tcW w:w="3353" w:type="dxa"/>
            <w:shd w:val="clear" w:color="auto" w:fill="EDEDED"/>
          </w:tcPr>
          <w:p w14:paraId="58114D3A" w14:textId="77777777" w:rsidR="0009369F" w:rsidRDefault="0009369F" w:rsidP="00630EBA">
            <w:pPr>
              <w:pBdr>
                <w:top w:val="nil"/>
                <w:left w:val="nil"/>
                <w:bottom w:val="nil"/>
                <w:right w:val="nil"/>
                <w:between w:val="nil"/>
              </w:pBdr>
              <w:spacing w:before="64"/>
              <w:ind w:left="78"/>
              <w:rPr>
                <w:rFonts w:ascii="Tahoma" w:eastAsia="Tahoma" w:hAnsi="Tahoma" w:cs="Tahoma"/>
                <w:color w:val="000000"/>
              </w:rPr>
            </w:pPr>
            <w:r>
              <w:rPr>
                <w:rFonts w:ascii="Tahoma" w:eastAsia="Tahoma" w:hAnsi="Tahoma" w:cs="Tahoma"/>
                <w:color w:val="000000"/>
              </w:rPr>
              <w:t>Scienza e futuro: orientarsi con la logica e l'innovazione 3</w:t>
            </w:r>
          </w:p>
        </w:tc>
        <w:tc>
          <w:tcPr>
            <w:tcW w:w="950" w:type="dxa"/>
          </w:tcPr>
          <w:p w14:paraId="2ACC9C57" w14:textId="77777777" w:rsidR="0009369F" w:rsidRDefault="0009369F" w:rsidP="00630EBA">
            <w:pPr>
              <w:pBdr>
                <w:top w:val="nil"/>
                <w:left w:val="nil"/>
                <w:bottom w:val="nil"/>
                <w:right w:val="nil"/>
                <w:between w:val="nil"/>
              </w:pBdr>
              <w:spacing w:line="275" w:lineRule="auto"/>
              <w:ind w:left="14" w:right="124"/>
              <w:jc w:val="center"/>
              <w:rPr>
                <w:color w:val="000000"/>
                <w:sz w:val="24"/>
                <w:szCs w:val="24"/>
              </w:rPr>
            </w:pPr>
            <w:r>
              <w:rPr>
                <w:color w:val="000000"/>
                <w:sz w:val="24"/>
                <w:szCs w:val="24"/>
              </w:rPr>
              <w:t>30 ore</w:t>
            </w:r>
          </w:p>
        </w:tc>
        <w:tc>
          <w:tcPr>
            <w:tcW w:w="2371" w:type="dxa"/>
          </w:tcPr>
          <w:p w14:paraId="0696778C" w14:textId="69B4D1EC" w:rsidR="0009369F" w:rsidRDefault="0009369F" w:rsidP="00630EBA">
            <w:pPr>
              <w:pBdr>
                <w:top w:val="nil"/>
                <w:left w:val="nil"/>
                <w:bottom w:val="nil"/>
                <w:right w:val="nil"/>
                <w:between w:val="nil"/>
              </w:pBdr>
              <w:spacing w:line="275" w:lineRule="auto"/>
              <w:ind w:left="108"/>
              <w:rPr>
                <w:color w:val="000000"/>
                <w:sz w:val="24"/>
                <w:szCs w:val="24"/>
              </w:rPr>
            </w:pPr>
          </w:p>
        </w:tc>
        <w:tc>
          <w:tcPr>
            <w:tcW w:w="2498" w:type="dxa"/>
          </w:tcPr>
          <w:p w14:paraId="5574E357" w14:textId="49208949" w:rsidR="0009369F" w:rsidRDefault="0009369F" w:rsidP="00630EBA">
            <w:pPr>
              <w:pBdr>
                <w:top w:val="nil"/>
                <w:left w:val="nil"/>
                <w:bottom w:val="nil"/>
                <w:right w:val="nil"/>
                <w:between w:val="nil"/>
              </w:pBdr>
              <w:tabs>
                <w:tab w:val="left" w:pos="1258"/>
                <w:tab w:val="left" w:pos="2098"/>
              </w:tabs>
              <w:spacing w:line="276" w:lineRule="auto"/>
              <w:ind w:left="111" w:right="95"/>
              <w:rPr>
                <w:color w:val="000000"/>
                <w:sz w:val="24"/>
                <w:szCs w:val="24"/>
              </w:rPr>
            </w:pPr>
          </w:p>
        </w:tc>
      </w:tr>
      <w:tr w:rsidR="0009369F" w14:paraId="609D7EF7" w14:textId="77777777" w:rsidTr="00630EBA">
        <w:trPr>
          <w:trHeight w:val="827"/>
        </w:trPr>
        <w:tc>
          <w:tcPr>
            <w:tcW w:w="456" w:type="dxa"/>
          </w:tcPr>
          <w:p w14:paraId="0E0D2826" w14:textId="77777777" w:rsidR="0009369F" w:rsidRDefault="0009369F" w:rsidP="00630EBA">
            <w:pPr>
              <w:pBdr>
                <w:top w:val="nil"/>
                <w:left w:val="nil"/>
                <w:bottom w:val="nil"/>
                <w:right w:val="nil"/>
                <w:between w:val="nil"/>
              </w:pBdr>
              <w:spacing w:line="275" w:lineRule="auto"/>
              <w:ind w:left="110"/>
              <w:rPr>
                <w:color w:val="000000"/>
                <w:sz w:val="24"/>
                <w:szCs w:val="24"/>
              </w:rPr>
            </w:pPr>
            <w:r>
              <w:rPr>
                <w:color w:val="000000"/>
                <w:sz w:val="24"/>
                <w:szCs w:val="24"/>
              </w:rPr>
              <w:t>7</w:t>
            </w:r>
          </w:p>
        </w:tc>
        <w:tc>
          <w:tcPr>
            <w:tcW w:w="3353" w:type="dxa"/>
          </w:tcPr>
          <w:p w14:paraId="29C9EA10" w14:textId="77777777" w:rsidR="0009369F" w:rsidRDefault="0009369F" w:rsidP="00630EBA">
            <w:pPr>
              <w:pBdr>
                <w:top w:val="nil"/>
                <w:left w:val="nil"/>
                <w:bottom w:val="nil"/>
                <w:right w:val="nil"/>
                <w:between w:val="nil"/>
              </w:pBdr>
              <w:spacing w:before="64"/>
              <w:ind w:left="78"/>
              <w:rPr>
                <w:rFonts w:ascii="Tahoma" w:eastAsia="Tahoma" w:hAnsi="Tahoma" w:cs="Tahoma"/>
                <w:color w:val="000000"/>
              </w:rPr>
            </w:pPr>
            <w:r>
              <w:rPr>
                <w:rFonts w:ascii="Tahoma" w:eastAsia="Tahoma" w:hAnsi="Tahoma" w:cs="Tahoma"/>
                <w:color w:val="000000"/>
              </w:rPr>
              <w:t>Scienza e futuro: orientarsi con la logica e l'innovazione 4</w:t>
            </w:r>
          </w:p>
        </w:tc>
        <w:tc>
          <w:tcPr>
            <w:tcW w:w="950" w:type="dxa"/>
          </w:tcPr>
          <w:p w14:paraId="422528C2" w14:textId="77777777" w:rsidR="0009369F" w:rsidRDefault="0009369F" w:rsidP="00630EBA">
            <w:pPr>
              <w:pBdr>
                <w:top w:val="nil"/>
                <w:left w:val="nil"/>
                <w:bottom w:val="nil"/>
                <w:right w:val="nil"/>
                <w:between w:val="nil"/>
              </w:pBdr>
              <w:spacing w:line="275" w:lineRule="auto"/>
              <w:ind w:left="14" w:right="124"/>
              <w:jc w:val="center"/>
              <w:rPr>
                <w:color w:val="000000"/>
                <w:sz w:val="24"/>
                <w:szCs w:val="24"/>
              </w:rPr>
            </w:pPr>
            <w:r>
              <w:rPr>
                <w:color w:val="000000"/>
                <w:sz w:val="24"/>
                <w:szCs w:val="24"/>
              </w:rPr>
              <w:t>30 ore</w:t>
            </w:r>
          </w:p>
        </w:tc>
        <w:tc>
          <w:tcPr>
            <w:tcW w:w="2371" w:type="dxa"/>
          </w:tcPr>
          <w:p w14:paraId="26996854" w14:textId="58E64B16" w:rsidR="0009369F" w:rsidRDefault="0009369F" w:rsidP="00630EBA">
            <w:pPr>
              <w:pBdr>
                <w:top w:val="nil"/>
                <w:left w:val="nil"/>
                <w:bottom w:val="nil"/>
                <w:right w:val="nil"/>
                <w:between w:val="nil"/>
              </w:pBdr>
              <w:tabs>
                <w:tab w:val="left" w:pos="1171"/>
              </w:tabs>
              <w:spacing w:line="276" w:lineRule="auto"/>
              <w:ind w:left="108" w:right="95"/>
              <w:jc w:val="both"/>
              <w:rPr>
                <w:color w:val="000000"/>
                <w:sz w:val="24"/>
                <w:szCs w:val="24"/>
              </w:rPr>
            </w:pPr>
          </w:p>
        </w:tc>
        <w:tc>
          <w:tcPr>
            <w:tcW w:w="2498" w:type="dxa"/>
          </w:tcPr>
          <w:p w14:paraId="66442DCA" w14:textId="771704D0" w:rsidR="0009369F" w:rsidRDefault="0009369F" w:rsidP="00630EBA">
            <w:pPr>
              <w:pBdr>
                <w:top w:val="nil"/>
                <w:left w:val="nil"/>
                <w:bottom w:val="nil"/>
                <w:right w:val="nil"/>
                <w:between w:val="nil"/>
              </w:pBdr>
              <w:tabs>
                <w:tab w:val="left" w:pos="1258"/>
                <w:tab w:val="left" w:pos="2098"/>
              </w:tabs>
              <w:ind w:left="111" w:right="95"/>
              <w:rPr>
                <w:color w:val="000000"/>
                <w:sz w:val="24"/>
                <w:szCs w:val="24"/>
              </w:rPr>
            </w:pPr>
          </w:p>
        </w:tc>
      </w:tr>
      <w:tr w:rsidR="0009369F" w14:paraId="33CAA3B7" w14:textId="77777777" w:rsidTr="00630EBA">
        <w:trPr>
          <w:trHeight w:val="550"/>
        </w:trPr>
        <w:tc>
          <w:tcPr>
            <w:tcW w:w="456" w:type="dxa"/>
          </w:tcPr>
          <w:p w14:paraId="151CA8BE" w14:textId="77777777" w:rsidR="0009369F" w:rsidRDefault="0009369F" w:rsidP="00630EBA">
            <w:pPr>
              <w:pBdr>
                <w:top w:val="nil"/>
                <w:left w:val="nil"/>
                <w:bottom w:val="nil"/>
                <w:right w:val="nil"/>
                <w:between w:val="nil"/>
              </w:pBdr>
              <w:spacing w:line="274" w:lineRule="auto"/>
              <w:ind w:left="110"/>
              <w:rPr>
                <w:color w:val="000000"/>
                <w:sz w:val="24"/>
                <w:szCs w:val="24"/>
              </w:rPr>
            </w:pPr>
            <w:r>
              <w:rPr>
                <w:color w:val="000000"/>
                <w:sz w:val="24"/>
                <w:szCs w:val="24"/>
              </w:rPr>
              <w:t>8</w:t>
            </w:r>
          </w:p>
        </w:tc>
        <w:tc>
          <w:tcPr>
            <w:tcW w:w="3353" w:type="dxa"/>
            <w:shd w:val="clear" w:color="auto" w:fill="EDEDED"/>
          </w:tcPr>
          <w:p w14:paraId="078240CB" w14:textId="77777777" w:rsidR="0009369F" w:rsidRDefault="0009369F" w:rsidP="00630EBA">
            <w:pPr>
              <w:pBdr>
                <w:top w:val="nil"/>
                <w:left w:val="nil"/>
                <w:bottom w:val="nil"/>
                <w:right w:val="nil"/>
                <w:between w:val="nil"/>
              </w:pBdr>
              <w:spacing w:before="64"/>
              <w:ind w:left="78"/>
              <w:rPr>
                <w:rFonts w:ascii="Tahoma" w:eastAsia="Tahoma" w:hAnsi="Tahoma" w:cs="Tahoma"/>
                <w:color w:val="000000"/>
              </w:rPr>
            </w:pPr>
            <w:r>
              <w:rPr>
                <w:rFonts w:ascii="Tahoma" w:eastAsia="Tahoma" w:hAnsi="Tahoma" w:cs="Tahoma"/>
                <w:color w:val="000000"/>
              </w:rPr>
              <w:t>Le lingue aprono il mondo 1</w:t>
            </w:r>
          </w:p>
        </w:tc>
        <w:tc>
          <w:tcPr>
            <w:tcW w:w="950" w:type="dxa"/>
          </w:tcPr>
          <w:p w14:paraId="2AFC4EF7" w14:textId="77777777" w:rsidR="0009369F" w:rsidRDefault="0009369F" w:rsidP="00630EBA">
            <w:pPr>
              <w:pBdr>
                <w:top w:val="nil"/>
                <w:left w:val="nil"/>
                <w:bottom w:val="nil"/>
                <w:right w:val="nil"/>
                <w:between w:val="nil"/>
              </w:pBdr>
              <w:spacing w:line="274" w:lineRule="auto"/>
              <w:ind w:left="14" w:right="124"/>
              <w:jc w:val="center"/>
              <w:rPr>
                <w:color w:val="000000"/>
                <w:sz w:val="24"/>
                <w:szCs w:val="24"/>
              </w:rPr>
            </w:pPr>
            <w:r>
              <w:rPr>
                <w:color w:val="000000"/>
                <w:sz w:val="24"/>
                <w:szCs w:val="24"/>
              </w:rPr>
              <w:t>30 ore</w:t>
            </w:r>
          </w:p>
        </w:tc>
        <w:tc>
          <w:tcPr>
            <w:tcW w:w="2371" w:type="dxa"/>
          </w:tcPr>
          <w:p w14:paraId="2C6E1B72" w14:textId="15DB6A9B" w:rsidR="0009369F" w:rsidRDefault="0009369F" w:rsidP="00630EBA">
            <w:pPr>
              <w:pBdr>
                <w:top w:val="nil"/>
                <w:left w:val="nil"/>
                <w:bottom w:val="nil"/>
                <w:right w:val="nil"/>
                <w:between w:val="nil"/>
              </w:pBdr>
              <w:spacing w:line="274" w:lineRule="auto"/>
              <w:ind w:left="108"/>
              <w:rPr>
                <w:color w:val="000000"/>
                <w:sz w:val="24"/>
                <w:szCs w:val="24"/>
              </w:rPr>
            </w:pPr>
          </w:p>
        </w:tc>
        <w:tc>
          <w:tcPr>
            <w:tcW w:w="2498" w:type="dxa"/>
          </w:tcPr>
          <w:p w14:paraId="171FA35B" w14:textId="744430F4" w:rsidR="0009369F" w:rsidRDefault="0009369F" w:rsidP="00630EBA">
            <w:pPr>
              <w:pBdr>
                <w:top w:val="nil"/>
                <w:left w:val="nil"/>
                <w:bottom w:val="nil"/>
                <w:right w:val="nil"/>
                <w:between w:val="nil"/>
              </w:pBdr>
              <w:tabs>
                <w:tab w:val="left" w:pos="1258"/>
                <w:tab w:val="left" w:pos="2098"/>
              </w:tabs>
              <w:spacing w:line="276" w:lineRule="auto"/>
              <w:ind w:left="111" w:right="95"/>
              <w:rPr>
                <w:color w:val="000000"/>
                <w:sz w:val="24"/>
                <w:szCs w:val="24"/>
              </w:rPr>
            </w:pPr>
          </w:p>
        </w:tc>
      </w:tr>
    </w:tbl>
    <w:p w14:paraId="7FF76C28" w14:textId="77777777" w:rsidR="0009369F" w:rsidRDefault="0009369F" w:rsidP="0009369F">
      <w:pPr>
        <w:pBdr>
          <w:top w:val="nil"/>
          <w:left w:val="nil"/>
          <w:bottom w:val="nil"/>
          <w:right w:val="nil"/>
          <w:between w:val="nil"/>
        </w:pBdr>
        <w:spacing w:before="3"/>
        <w:rPr>
          <w:b/>
          <w:color w:val="000000"/>
          <w:sz w:val="5"/>
          <w:szCs w:val="5"/>
        </w:rPr>
      </w:pPr>
    </w:p>
    <w:tbl>
      <w:tblPr>
        <w:tblW w:w="962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
        <w:gridCol w:w="3353"/>
        <w:gridCol w:w="950"/>
        <w:gridCol w:w="2371"/>
        <w:gridCol w:w="2498"/>
      </w:tblGrid>
      <w:tr w:rsidR="0009369F" w14:paraId="217BD941" w14:textId="77777777" w:rsidTr="00630EBA">
        <w:trPr>
          <w:trHeight w:val="551"/>
        </w:trPr>
        <w:tc>
          <w:tcPr>
            <w:tcW w:w="456" w:type="dxa"/>
          </w:tcPr>
          <w:p w14:paraId="51FD4213" w14:textId="77777777" w:rsidR="0009369F" w:rsidRDefault="0009369F" w:rsidP="00630EBA">
            <w:pPr>
              <w:pBdr>
                <w:top w:val="nil"/>
                <w:left w:val="nil"/>
                <w:bottom w:val="nil"/>
                <w:right w:val="nil"/>
                <w:between w:val="nil"/>
              </w:pBdr>
              <w:spacing w:line="275" w:lineRule="auto"/>
              <w:ind w:left="110"/>
              <w:rPr>
                <w:color w:val="000000"/>
                <w:sz w:val="24"/>
                <w:szCs w:val="24"/>
              </w:rPr>
            </w:pPr>
            <w:r>
              <w:rPr>
                <w:color w:val="000000"/>
                <w:sz w:val="24"/>
                <w:szCs w:val="24"/>
              </w:rPr>
              <w:t>9</w:t>
            </w:r>
          </w:p>
        </w:tc>
        <w:tc>
          <w:tcPr>
            <w:tcW w:w="3353" w:type="dxa"/>
          </w:tcPr>
          <w:p w14:paraId="7BDCC35E" w14:textId="77777777" w:rsidR="0009369F" w:rsidRDefault="0009369F" w:rsidP="00630EBA">
            <w:pPr>
              <w:pBdr>
                <w:top w:val="nil"/>
                <w:left w:val="nil"/>
                <w:bottom w:val="nil"/>
                <w:right w:val="nil"/>
                <w:between w:val="nil"/>
              </w:pBdr>
              <w:spacing w:before="64"/>
              <w:ind w:left="78"/>
              <w:rPr>
                <w:rFonts w:ascii="Tahoma" w:eastAsia="Tahoma" w:hAnsi="Tahoma" w:cs="Tahoma"/>
                <w:color w:val="000000"/>
              </w:rPr>
            </w:pPr>
            <w:r>
              <w:rPr>
                <w:rFonts w:ascii="Tahoma" w:eastAsia="Tahoma" w:hAnsi="Tahoma" w:cs="Tahoma"/>
                <w:color w:val="000000"/>
              </w:rPr>
              <w:t>Le lingue aprono il mondo 2</w:t>
            </w:r>
          </w:p>
        </w:tc>
        <w:tc>
          <w:tcPr>
            <w:tcW w:w="950" w:type="dxa"/>
          </w:tcPr>
          <w:p w14:paraId="5F3FDFA3" w14:textId="77777777" w:rsidR="0009369F" w:rsidRDefault="0009369F" w:rsidP="00630EBA">
            <w:pPr>
              <w:pBdr>
                <w:top w:val="nil"/>
                <w:left w:val="nil"/>
                <w:bottom w:val="nil"/>
                <w:right w:val="nil"/>
                <w:between w:val="nil"/>
              </w:pBdr>
              <w:spacing w:line="275" w:lineRule="auto"/>
              <w:ind w:left="110"/>
              <w:rPr>
                <w:color w:val="000000"/>
                <w:sz w:val="24"/>
                <w:szCs w:val="24"/>
              </w:rPr>
            </w:pPr>
            <w:r>
              <w:rPr>
                <w:color w:val="000000"/>
                <w:sz w:val="24"/>
                <w:szCs w:val="24"/>
              </w:rPr>
              <w:t>30 ore</w:t>
            </w:r>
          </w:p>
        </w:tc>
        <w:tc>
          <w:tcPr>
            <w:tcW w:w="2371" w:type="dxa"/>
          </w:tcPr>
          <w:p w14:paraId="30735F09" w14:textId="1D956718" w:rsidR="0009369F" w:rsidRDefault="0009369F" w:rsidP="00630EBA">
            <w:pPr>
              <w:pBdr>
                <w:top w:val="nil"/>
                <w:left w:val="nil"/>
                <w:bottom w:val="nil"/>
                <w:right w:val="nil"/>
                <w:between w:val="nil"/>
              </w:pBdr>
              <w:spacing w:line="275" w:lineRule="auto"/>
              <w:ind w:left="108"/>
              <w:rPr>
                <w:color w:val="000000"/>
                <w:sz w:val="24"/>
                <w:szCs w:val="24"/>
              </w:rPr>
            </w:pPr>
          </w:p>
        </w:tc>
        <w:tc>
          <w:tcPr>
            <w:tcW w:w="2498" w:type="dxa"/>
          </w:tcPr>
          <w:p w14:paraId="5511A88C" w14:textId="3413BCF1" w:rsidR="0009369F" w:rsidRDefault="0009369F" w:rsidP="00630EBA">
            <w:pPr>
              <w:pBdr>
                <w:top w:val="nil"/>
                <w:left w:val="nil"/>
                <w:bottom w:val="nil"/>
                <w:right w:val="nil"/>
                <w:between w:val="nil"/>
              </w:pBdr>
              <w:tabs>
                <w:tab w:val="left" w:pos="1258"/>
                <w:tab w:val="left" w:pos="2098"/>
              </w:tabs>
              <w:spacing w:line="276" w:lineRule="auto"/>
              <w:ind w:left="111" w:right="95"/>
              <w:rPr>
                <w:color w:val="000000"/>
                <w:sz w:val="24"/>
                <w:szCs w:val="24"/>
              </w:rPr>
            </w:pPr>
            <w:r>
              <w:rPr>
                <w:color w:val="000000"/>
                <w:sz w:val="24"/>
                <w:szCs w:val="24"/>
              </w:rPr>
              <w:tab/>
            </w:r>
          </w:p>
        </w:tc>
      </w:tr>
      <w:tr w:rsidR="0009369F" w14:paraId="43845E7E" w14:textId="77777777" w:rsidTr="00630EBA">
        <w:trPr>
          <w:trHeight w:val="550"/>
        </w:trPr>
        <w:tc>
          <w:tcPr>
            <w:tcW w:w="456" w:type="dxa"/>
          </w:tcPr>
          <w:p w14:paraId="274A56A6" w14:textId="77777777" w:rsidR="0009369F" w:rsidRDefault="0009369F" w:rsidP="00630EBA">
            <w:pPr>
              <w:pBdr>
                <w:top w:val="nil"/>
                <w:left w:val="nil"/>
                <w:bottom w:val="nil"/>
                <w:right w:val="nil"/>
                <w:between w:val="nil"/>
              </w:pBdr>
              <w:spacing w:line="274" w:lineRule="auto"/>
              <w:ind w:left="110"/>
              <w:rPr>
                <w:color w:val="000000"/>
                <w:sz w:val="24"/>
                <w:szCs w:val="24"/>
              </w:rPr>
            </w:pPr>
            <w:r>
              <w:rPr>
                <w:color w:val="000000"/>
                <w:sz w:val="24"/>
                <w:szCs w:val="24"/>
              </w:rPr>
              <w:t>10</w:t>
            </w:r>
          </w:p>
        </w:tc>
        <w:tc>
          <w:tcPr>
            <w:tcW w:w="3353" w:type="dxa"/>
            <w:shd w:val="clear" w:color="auto" w:fill="EDEDED"/>
          </w:tcPr>
          <w:p w14:paraId="69EAF572" w14:textId="77777777" w:rsidR="0009369F" w:rsidRDefault="0009369F" w:rsidP="00630EBA">
            <w:pPr>
              <w:pBdr>
                <w:top w:val="nil"/>
                <w:left w:val="nil"/>
                <w:bottom w:val="nil"/>
                <w:right w:val="nil"/>
                <w:between w:val="nil"/>
              </w:pBdr>
              <w:spacing w:before="64"/>
              <w:ind w:left="78"/>
              <w:rPr>
                <w:rFonts w:ascii="Tahoma" w:eastAsia="Tahoma" w:hAnsi="Tahoma" w:cs="Tahoma"/>
                <w:color w:val="000000"/>
              </w:rPr>
            </w:pPr>
            <w:r>
              <w:rPr>
                <w:rFonts w:ascii="Tahoma" w:eastAsia="Tahoma" w:hAnsi="Tahoma" w:cs="Tahoma"/>
                <w:color w:val="000000"/>
              </w:rPr>
              <w:t>Le lingue aprono il mondo 3</w:t>
            </w:r>
          </w:p>
        </w:tc>
        <w:tc>
          <w:tcPr>
            <w:tcW w:w="950" w:type="dxa"/>
          </w:tcPr>
          <w:p w14:paraId="75D6F9C4" w14:textId="77777777" w:rsidR="0009369F" w:rsidRDefault="0009369F" w:rsidP="00630EBA">
            <w:pPr>
              <w:pBdr>
                <w:top w:val="nil"/>
                <w:left w:val="nil"/>
                <w:bottom w:val="nil"/>
                <w:right w:val="nil"/>
                <w:between w:val="nil"/>
              </w:pBdr>
              <w:spacing w:line="274" w:lineRule="auto"/>
              <w:ind w:left="110"/>
              <w:rPr>
                <w:color w:val="000000"/>
                <w:sz w:val="24"/>
                <w:szCs w:val="24"/>
              </w:rPr>
            </w:pPr>
            <w:r>
              <w:rPr>
                <w:color w:val="000000"/>
                <w:sz w:val="24"/>
                <w:szCs w:val="24"/>
              </w:rPr>
              <w:t>30 ore</w:t>
            </w:r>
          </w:p>
        </w:tc>
        <w:tc>
          <w:tcPr>
            <w:tcW w:w="2371" w:type="dxa"/>
          </w:tcPr>
          <w:p w14:paraId="5338CEDC" w14:textId="07A0D2B2" w:rsidR="0009369F" w:rsidRDefault="0009369F" w:rsidP="00630EBA">
            <w:pPr>
              <w:pBdr>
                <w:top w:val="nil"/>
                <w:left w:val="nil"/>
                <w:bottom w:val="nil"/>
                <w:right w:val="nil"/>
                <w:between w:val="nil"/>
              </w:pBdr>
              <w:spacing w:line="274" w:lineRule="auto"/>
              <w:ind w:left="108"/>
              <w:rPr>
                <w:color w:val="000000"/>
                <w:sz w:val="24"/>
                <w:szCs w:val="24"/>
              </w:rPr>
            </w:pPr>
          </w:p>
        </w:tc>
        <w:tc>
          <w:tcPr>
            <w:tcW w:w="2498" w:type="dxa"/>
          </w:tcPr>
          <w:p w14:paraId="4564B519" w14:textId="1C0CD9FF" w:rsidR="0009369F" w:rsidRDefault="0009369F" w:rsidP="00630EBA">
            <w:pPr>
              <w:pBdr>
                <w:top w:val="nil"/>
                <w:left w:val="nil"/>
                <w:bottom w:val="nil"/>
                <w:right w:val="nil"/>
                <w:between w:val="nil"/>
              </w:pBdr>
              <w:tabs>
                <w:tab w:val="left" w:pos="1258"/>
                <w:tab w:val="left" w:pos="2098"/>
              </w:tabs>
              <w:spacing w:line="276" w:lineRule="auto"/>
              <w:ind w:left="111" w:right="95"/>
              <w:rPr>
                <w:color w:val="000000"/>
                <w:sz w:val="24"/>
                <w:szCs w:val="24"/>
              </w:rPr>
            </w:pPr>
            <w:r>
              <w:rPr>
                <w:color w:val="000000"/>
                <w:sz w:val="24"/>
                <w:szCs w:val="24"/>
              </w:rPr>
              <w:tab/>
            </w:r>
          </w:p>
        </w:tc>
      </w:tr>
      <w:tr w:rsidR="0009369F" w14:paraId="685D59B6" w14:textId="77777777" w:rsidTr="00630EBA">
        <w:trPr>
          <w:trHeight w:val="549"/>
        </w:trPr>
        <w:tc>
          <w:tcPr>
            <w:tcW w:w="456" w:type="dxa"/>
          </w:tcPr>
          <w:p w14:paraId="4829DC84" w14:textId="77777777" w:rsidR="0009369F" w:rsidRDefault="0009369F" w:rsidP="00630EBA">
            <w:pPr>
              <w:pBdr>
                <w:top w:val="nil"/>
                <w:left w:val="nil"/>
                <w:bottom w:val="nil"/>
                <w:right w:val="nil"/>
                <w:between w:val="nil"/>
              </w:pBdr>
              <w:spacing w:line="273" w:lineRule="auto"/>
              <w:ind w:left="110"/>
              <w:rPr>
                <w:color w:val="000000"/>
                <w:sz w:val="24"/>
                <w:szCs w:val="24"/>
              </w:rPr>
            </w:pPr>
            <w:r>
              <w:rPr>
                <w:color w:val="000000"/>
                <w:sz w:val="24"/>
                <w:szCs w:val="24"/>
              </w:rPr>
              <w:t>11</w:t>
            </w:r>
          </w:p>
        </w:tc>
        <w:tc>
          <w:tcPr>
            <w:tcW w:w="3353" w:type="dxa"/>
            <w:shd w:val="clear" w:color="auto" w:fill="EDEDED"/>
          </w:tcPr>
          <w:p w14:paraId="08FD9E81" w14:textId="77777777" w:rsidR="0009369F" w:rsidRDefault="0009369F" w:rsidP="00630EBA">
            <w:pPr>
              <w:pBdr>
                <w:top w:val="nil"/>
                <w:left w:val="nil"/>
                <w:bottom w:val="nil"/>
                <w:right w:val="nil"/>
                <w:between w:val="nil"/>
              </w:pBdr>
              <w:spacing w:before="64" w:line="249" w:lineRule="auto"/>
              <w:ind w:left="78" w:right="495"/>
              <w:rPr>
                <w:rFonts w:ascii="Tahoma" w:eastAsia="Tahoma" w:hAnsi="Tahoma" w:cs="Tahoma"/>
                <w:color w:val="000000"/>
              </w:rPr>
            </w:pPr>
            <w:r>
              <w:rPr>
                <w:rFonts w:ascii="Tahoma" w:eastAsia="Tahoma" w:hAnsi="Tahoma" w:cs="Tahoma"/>
                <w:color w:val="000000"/>
              </w:rPr>
              <w:t>Scrivere per pensare: laboratorio di scrittura creativa e logico-argomentativa</w:t>
            </w:r>
          </w:p>
        </w:tc>
        <w:tc>
          <w:tcPr>
            <w:tcW w:w="950" w:type="dxa"/>
          </w:tcPr>
          <w:p w14:paraId="04B67995" w14:textId="77777777" w:rsidR="0009369F" w:rsidRDefault="0009369F" w:rsidP="00630EBA">
            <w:pPr>
              <w:pBdr>
                <w:top w:val="nil"/>
                <w:left w:val="nil"/>
                <w:bottom w:val="nil"/>
                <w:right w:val="nil"/>
                <w:between w:val="nil"/>
              </w:pBdr>
              <w:spacing w:line="273" w:lineRule="auto"/>
              <w:ind w:left="110"/>
              <w:rPr>
                <w:color w:val="000000"/>
                <w:sz w:val="24"/>
                <w:szCs w:val="24"/>
              </w:rPr>
            </w:pPr>
            <w:r>
              <w:rPr>
                <w:color w:val="000000"/>
                <w:sz w:val="24"/>
                <w:szCs w:val="24"/>
              </w:rPr>
              <w:t>30 ore</w:t>
            </w:r>
          </w:p>
        </w:tc>
        <w:tc>
          <w:tcPr>
            <w:tcW w:w="2371" w:type="dxa"/>
          </w:tcPr>
          <w:p w14:paraId="6762FDE0" w14:textId="3FBFBB60" w:rsidR="0009369F" w:rsidRDefault="0009369F" w:rsidP="00630EBA">
            <w:pPr>
              <w:pBdr>
                <w:top w:val="nil"/>
                <w:left w:val="nil"/>
                <w:bottom w:val="nil"/>
                <w:right w:val="nil"/>
                <w:between w:val="nil"/>
              </w:pBdr>
              <w:tabs>
                <w:tab w:val="left" w:pos="2182"/>
              </w:tabs>
              <w:spacing w:line="276" w:lineRule="auto"/>
              <w:ind w:left="108" w:right="96"/>
              <w:rPr>
                <w:color w:val="000000"/>
                <w:sz w:val="24"/>
                <w:szCs w:val="24"/>
              </w:rPr>
            </w:pPr>
          </w:p>
        </w:tc>
        <w:tc>
          <w:tcPr>
            <w:tcW w:w="2498" w:type="dxa"/>
          </w:tcPr>
          <w:p w14:paraId="5BB275C8" w14:textId="39841B01" w:rsidR="0009369F" w:rsidRDefault="0009369F" w:rsidP="00630EBA">
            <w:pPr>
              <w:pBdr>
                <w:top w:val="nil"/>
                <w:left w:val="nil"/>
                <w:bottom w:val="nil"/>
                <w:right w:val="nil"/>
                <w:between w:val="nil"/>
              </w:pBdr>
              <w:tabs>
                <w:tab w:val="left" w:pos="1258"/>
                <w:tab w:val="left" w:pos="2098"/>
              </w:tabs>
              <w:spacing w:line="276" w:lineRule="auto"/>
              <w:ind w:left="111" w:right="95"/>
              <w:rPr>
                <w:color w:val="000000"/>
                <w:sz w:val="24"/>
                <w:szCs w:val="24"/>
              </w:rPr>
            </w:pPr>
          </w:p>
        </w:tc>
      </w:tr>
      <w:tr w:rsidR="0009369F" w14:paraId="2D7CAC78" w14:textId="77777777" w:rsidTr="00630EBA">
        <w:trPr>
          <w:trHeight w:val="552"/>
        </w:trPr>
        <w:tc>
          <w:tcPr>
            <w:tcW w:w="456" w:type="dxa"/>
          </w:tcPr>
          <w:p w14:paraId="60479613" w14:textId="77777777" w:rsidR="0009369F" w:rsidRDefault="0009369F" w:rsidP="00630EBA">
            <w:pPr>
              <w:pBdr>
                <w:top w:val="nil"/>
                <w:left w:val="nil"/>
                <w:bottom w:val="nil"/>
                <w:right w:val="nil"/>
                <w:between w:val="nil"/>
              </w:pBdr>
              <w:ind w:left="110"/>
              <w:rPr>
                <w:color w:val="000000"/>
                <w:sz w:val="24"/>
                <w:szCs w:val="24"/>
              </w:rPr>
            </w:pPr>
            <w:r>
              <w:rPr>
                <w:color w:val="000000"/>
                <w:sz w:val="24"/>
                <w:szCs w:val="24"/>
              </w:rPr>
              <w:lastRenderedPageBreak/>
              <w:t>12</w:t>
            </w:r>
          </w:p>
        </w:tc>
        <w:tc>
          <w:tcPr>
            <w:tcW w:w="3353" w:type="dxa"/>
          </w:tcPr>
          <w:p w14:paraId="35553384" w14:textId="77777777" w:rsidR="0009369F" w:rsidRDefault="0009369F" w:rsidP="00630EBA">
            <w:pPr>
              <w:pBdr>
                <w:top w:val="nil"/>
                <w:left w:val="nil"/>
                <w:bottom w:val="nil"/>
                <w:right w:val="nil"/>
                <w:between w:val="nil"/>
              </w:pBdr>
              <w:spacing w:before="64"/>
              <w:ind w:left="78"/>
              <w:rPr>
                <w:rFonts w:ascii="Tahoma" w:eastAsia="Tahoma" w:hAnsi="Tahoma" w:cs="Tahoma"/>
                <w:color w:val="000000"/>
              </w:rPr>
            </w:pPr>
            <w:r>
              <w:rPr>
                <w:rFonts w:ascii="Tahoma" w:eastAsia="Tahoma" w:hAnsi="Tahoma" w:cs="Tahoma"/>
                <w:color w:val="000000"/>
              </w:rPr>
              <w:t>Comunicare per orientarsi: giornalismo a scuola 1</w:t>
            </w:r>
          </w:p>
        </w:tc>
        <w:tc>
          <w:tcPr>
            <w:tcW w:w="950" w:type="dxa"/>
          </w:tcPr>
          <w:p w14:paraId="20A615EA" w14:textId="77777777" w:rsidR="0009369F" w:rsidRDefault="0009369F" w:rsidP="00630EBA">
            <w:pPr>
              <w:pBdr>
                <w:top w:val="nil"/>
                <w:left w:val="nil"/>
                <w:bottom w:val="nil"/>
                <w:right w:val="nil"/>
                <w:between w:val="nil"/>
              </w:pBdr>
              <w:ind w:left="110"/>
              <w:rPr>
                <w:color w:val="000000"/>
                <w:sz w:val="24"/>
                <w:szCs w:val="24"/>
              </w:rPr>
            </w:pPr>
            <w:r>
              <w:rPr>
                <w:color w:val="000000"/>
                <w:sz w:val="24"/>
                <w:szCs w:val="24"/>
              </w:rPr>
              <w:t>30 ore</w:t>
            </w:r>
          </w:p>
        </w:tc>
        <w:tc>
          <w:tcPr>
            <w:tcW w:w="2371" w:type="dxa"/>
          </w:tcPr>
          <w:p w14:paraId="1EA36603" w14:textId="2EDFE683" w:rsidR="0009369F" w:rsidRDefault="0009369F" w:rsidP="00630EBA">
            <w:pPr>
              <w:pBdr>
                <w:top w:val="nil"/>
                <w:left w:val="nil"/>
                <w:bottom w:val="nil"/>
                <w:right w:val="nil"/>
                <w:between w:val="nil"/>
              </w:pBdr>
              <w:ind w:left="108"/>
              <w:rPr>
                <w:color w:val="000000"/>
                <w:sz w:val="24"/>
                <w:szCs w:val="24"/>
              </w:rPr>
            </w:pPr>
          </w:p>
        </w:tc>
        <w:tc>
          <w:tcPr>
            <w:tcW w:w="2498" w:type="dxa"/>
          </w:tcPr>
          <w:p w14:paraId="7D8D36CF" w14:textId="791C7CCA" w:rsidR="0009369F" w:rsidRDefault="0009369F" w:rsidP="00630EBA">
            <w:pPr>
              <w:pBdr>
                <w:top w:val="nil"/>
                <w:left w:val="nil"/>
                <w:bottom w:val="nil"/>
                <w:right w:val="nil"/>
                <w:between w:val="nil"/>
              </w:pBdr>
              <w:tabs>
                <w:tab w:val="left" w:pos="1258"/>
                <w:tab w:val="left" w:pos="2098"/>
              </w:tabs>
              <w:spacing w:line="275" w:lineRule="auto"/>
              <w:ind w:left="111" w:right="95"/>
              <w:rPr>
                <w:color w:val="000000"/>
                <w:sz w:val="24"/>
                <w:szCs w:val="24"/>
              </w:rPr>
            </w:pPr>
          </w:p>
        </w:tc>
      </w:tr>
      <w:tr w:rsidR="0009369F" w14:paraId="07147FFF" w14:textId="77777777" w:rsidTr="00630EBA">
        <w:trPr>
          <w:trHeight w:val="551"/>
        </w:trPr>
        <w:tc>
          <w:tcPr>
            <w:tcW w:w="456" w:type="dxa"/>
          </w:tcPr>
          <w:p w14:paraId="22F14872" w14:textId="77777777" w:rsidR="0009369F" w:rsidRDefault="0009369F" w:rsidP="00630EBA">
            <w:pPr>
              <w:pBdr>
                <w:top w:val="nil"/>
                <w:left w:val="nil"/>
                <w:bottom w:val="nil"/>
                <w:right w:val="nil"/>
                <w:between w:val="nil"/>
              </w:pBdr>
              <w:spacing w:line="275" w:lineRule="auto"/>
              <w:ind w:left="110"/>
              <w:rPr>
                <w:color w:val="000000"/>
                <w:sz w:val="24"/>
                <w:szCs w:val="24"/>
              </w:rPr>
            </w:pPr>
            <w:r>
              <w:rPr>
                <w:color w:val="000000"/>
                <w:sz w:val="24"/>
                <w:szCs w:val="24"/>
              </w:rPr>
              <w:t>13</w:t>
            </w:r>
          </w:p>
        </w:tc>
        <w:tc>
          <w:tcPr>
            <w:tcW w:w="3353" w:type="dxa"/>
            <w:shd w:val="clear" w:color="auto" w:fill="EDEDED"/>
          </w:tcPr>
          <w:p w14:paraId="1D74F085" w14:textId="77777777" w:rsidR="0009369F" w:rsidRDefault="0009369F" w:rsidP="00630EBA">
            <w:pPr>
              <w:pBdr>
                <w:top w:val="nil"/>
                <w:left w:val="nil"/>
                <w:bottom w:val="nil"/>
                <w:right w:val="nil"/>
                <w:between w:val="nil"/>
              </w:pBdr>
              <w:spacing w:before="64"/>
              <w:ind w:left="78"/>
              <w:rPr>
                <w:rFonts w:ascii="Tahoma" w:eastAsia="Tahoma" w:hAnsi="Tahoma" w:cs="Tahoma"/>
                <w:color w:val="000000"/>
              </w:rPr>
            </w:pPr>
            <w:r>
              <w:rPr>
                <w:rFonts w:ascii="Tahoma" w:eastAsia="Tahoma" w:hAnsi="Tahoma" w:cs="Tahoma"/>
                <w:color w:val="000000"/>
              </w:rPr>
              <w:t>Comunicare per orientarsi: giornalismo a scuola 2</w:t>
            </w:r>
          </w:p>
        </w:tc>
        <w:tc>
          <w:tcPr>
            <w:tcW w:w="950" w:type="dxa"/>
          </w:tcPr>
          <w:p w14:paraId="2A3BCD26" w14:textId="77777777" w:rsidR="0009369F" w:rsidRDefault="0009369F" w:rsidP="00630EBA">
            <w:pPr>
              <w:pBdr>
                <w:top w:val="nil"/>
                <w:left w:val="nil"/>
                <w:bottom w:val="nil"/>
                <w:right w:val="nil"/>
                <w:between w:val="nil"/>
              </w:pBdr>
              <w:spacing w:line="275" w:lineRule="auto"/>
              <w:ind w:left="110"/>
              <w:rPr>
                <w:color w:val="000000"/>
                <w:sz w:val="24"/>
                <w:szCs w:val="24"/>
              </w:rPr>
            </w:pPr>
            <w:r>
              <w:rPr>
                <w:color w:val="000000"/>
                <w:sz w:val="24"/>
                <w:szCs w:val="24"/>
              </w:rPr>
              <w:t>30 ore</w:t>
            </w:r>
          </w:p>
        </w:tc>
        <w:tc>
          <w:tcPr>
            <w:tcW w:w="2371" w:type="dxa"/>
          </w:tcPr>
          <w:p w14:paraId="5339F26F" w14:textId="438A620A" w:rsidR="0009369F" w:rsidRDefault="0009369F" w:rsidP="00630EBA">
            <w:pPr>
              <w:pBdr>
                <w:top w:val="nil"/>
                <w:left w:val="nil"/>
                <w:bottom w:val="nil"/>
                <w:right w:val="nil"/>
                <w:between w:val="nil"/>
              </w:pBdr>
              <w:spacing w:line="275" w:lineRule="auto"/>
              <w:ind w:left="108"/>
              <w:rPr>
                <w:color w:val="000000"/>
                <w:sz w:val="24"/>
                <w:szCs w:val="24"/>
              </w:rPr>
            </w:pPr>
          </w:p>
        </w:tc>
        <w:tc>
          <w:tcPr>
            <w:tcW w:w="2498" w:type="dxa"/>
          </w:tcPr>
          <w:p w14:paraId="71167F09" w14:textId="5E9AF100" w:rsidR="0009369F" w:rsidRDefault="0009369F" w:rsidP="00630EBA">
            <w:pPr>
              <w:pBdr>
                <w:top w:val="nil"/>
                <w:left w:val="nil"/>
                <w:bottom w:val="nil"/>
                <w:right w:val="nil"/>
                <w:between w:val="nil"/>
              </w:pBdr>
              <w:tabs>
                <w:tab w:val="left" w:pos="1258"/>
                <w:tab w:val="left" w:pos="2098"/>
              </w:tabs>
              <w:spacing w:line="276" w:lineRule="auto"/>
              <w:ind w:left="111" w:right="95"/>
              <w:rPr>
                <w:color w:val="000000"/>
                <w:sz w:val="24"/>
                <w:szCs w:val="24"/>
              </w:rPr>
            </w:pPr>
          </w:p>
        </w:tc>
      </w:tr>
    </w:tbl>
    <w:p w14:paraId="387F19B4" w14:textId="77777777" w:rsidR="0009369F" w:rsidRDefault="0009369F" w:rsidP="0009369F">
      <w:pPr>
        <w:pBdr>
          <w:top w:val="nil"/>
          <w:left w:val="nil"/>
          <w:bottom w:val="nil"/>
          <w:right w:val="nil"/>
          <w:between w:val="nil"/>
        </w:pBdr>
        <w:ind w:left="140" w:right="138"/>
        <w:jc w:val="both"/>
        <w:rPr>
          <w:color w:val="000000"/>
          <w:sz w:val="24"/>
          <w:szCs w:val="24"/>
          <w:u w:val="single"/>
        </w:rPr>
      </w:pPr>
    </w:p>
    <w:p w14:paraId="7F09CD7A" w14:textId="77777777" w:rsidR="0009369F" w:rsidRDefault="0009369F" w:rsidP="0009369F">
      <w:pPr>
        <w:pBdr>
          <w:top w:val="nil"/>
          <w:left w:val="nil"/>
          <w:bottom w:val="nil"/>
          <w:right w:val="nil"/>
          <w:between w:val="nil"/>
        </w:pBdr>
        <w:ind w:left="140" w:right="138"/>
        <w:jc w:val="both"/>
        <w:rPr>
          <w:sz w:val="24"/>
          <w:szCs w:val="24"/>
          <w:u w:val="single"/>
        </w:rPr>
      </w:pPr>
    </w:p>
    <w:p w14:paraId="712B773E" w14:textId="77777777" w:rsidR="0009369F" w:rsidRDefault="0009369F" w:rsidP="0009369F">
      <w:pPr>
        <w:autoSpaceDE w:val="0"/>
        <w:rPr>
          <w:rFonts w:asciiTheme="minorHAnsi" w:eastAsiaTheme="minorEastAsia" w:hAnsiTheme="minorHAnsi" w:cstheme="minorHAnsi"/>
          <w:b/>
          <w:bCs/>
          <w:i/>
          <w:iCs/>
          <w:sz w:val="24"/>
          <w:szCs w:val="24"/>
          <w:u w:val="single"/>
        </w:rPr>
      </w:pPr>
    </w:p>
    <w:p w14:paraId="4B913F10" w14:textId="04594EAA" w:rsidR="0009369F" w:rsidRDefault="0009369F" w:rsidP="0009369F">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w:t>
      </w:r>
      <w:bookmarkEnd w:id="0"/>
      <w:r w:rsidRPr="006E2EFA">
        <w:rPr>
          <w:rFonts w:asciiTheme="minorHAnsi" w:eastAsiaTheme="minorEastAsia" w:hAnsiTheme="minorHAnsi" w:cstheme="minorHAnsi"/>
          <w:b/>
          <w:bCs/>
          <w:i/>
          <w:iCs/>
          <w:sz w:val="24"/>
          <w:szCs w:val="24"/>
          <w:u w:val="single"/>
        </w:rPr>
        <w:t>B.: barrare la casella relativa al ruolo che si richiede</w:t>
      </w:r>
      <w:r>
        <w:rPr>
          <w:rFonts w:asciiTheme="minorHAnsi" w:eastAsiaTheme="minorEastAsia" w:hAnsiTheme="minorHAnsi" w:cstheme="minorHAnsi"/>
          <w:b/>
          <w:bCs/>
          <w:i/>
          <w:iCs/>
          <w:sz w:val="24"/>
          <w:szCs w:val="24"/>
          <w:u w:val="single"/>
        </w:rPr>
        <w:t>. In caso di candidatura per più ruoli, indicare la preferenza con la numerazione da 1(preferenza più alta, a 4 (preferenza più bassa)</w:t>
      </w:r>
    </w:p>
    <w:p w14:paraId="1E2D3922" w14:textId="77777777" w:rsidR="0009369F" w:rsidRDefault="0009369F" w:rsidP="0009369F">
      <w:pPr>
        <w:autoSpaceDE w:val="0"/>
        <w:rPr>
          <w:rFonts w:asciiTheme="minorHAnsi" w:eastAsiaTheme="minorEastAsia" w:hAnsiTheme="minorHAnsi" w:cstheme="minorHAnsi"/>
          <w:b/>
          <w:bCs/>
          <w:i/>
          <w:iCs/>
          <w:sz w:val="24"/>
          <w:szCs w:val="24"/>
          <w:u w:val="single"/>
        </w:rPr>
      </w:pPr>
    </w:p>
    <w:p w14:paraId="6A4310AE" w14:textId="77777777" w:rsidR="0009369F" w:rsidRDefault="0009369F" w:rsidP="0009369F">
      <w:pPr>
        <w:autoSpaceDE w:val="0"/>
        <w:rPr>
          <w:rFonts w:asciiTheme="minorHAnsi" w:eastAsiaTheme="minorEastAsia" w:hAnsiTheme="minorHAnsi" w:cstheme="minorHAnsi"/>
          <w:b/>
          <w:bCs/>
          <w:i/>
          <w:iCs/>
          <w:sz w:val="24"/>
          <w:szCs w:val="24"/>
          <w:u w:val="single"/>
        </w:rPr>
      </w:pPr>
    </w:p>
    <w:p w14:paraId="29E3DEC5" w14:textId="77777777" w:rsidR="0009369F" w:rsidRPr="00C20594" w:rsidRDefault="0009369F" w:rsidP="0009369F">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5E5F333" w14:textId="77777777" w:rsidR="0009369F" w:rsidRPr="00C20594" w:rsidRDefault="0009369F" w:rsidP="0009369F">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01AFB7E2" w14:textId="77777777" w:rsidR="0009369F" w:rsidRPr="00C20594" w:rsidRDefault="0009369F" w:rsidP="0009369F">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4D2E1019" w14:textId="77777777" w:rsidR="0009369F" w:rsidRPr="00551ED0" w:rsidRDefault="0009369F" w:rsidP="0009369F">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B2C755C" w14:textId="77777777" w:rsidR="0009369F" w:rsidRPr="00551ED0" w:rsidRDefault="0009369F" w:rsidP="0009369F">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739F38F0" w14:textId="77777777" w:rsidR="0009369F" w:rsidRPr="00C20594" w:rsidRDefault="0009369F" w:rsidP="0009369F">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3E584C65" w14:textId="77777777" w:rsidR="0009369F" w:rsidRPr="00551ED0" w:rsidRDefault="0009369F" w:rsidP="0009369F">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 xml:space="preserve">di essere disponibile </w:t>
      </w:r>
      <w:proofErr w:type="gramStart"/>
      <w:r w:rsidRPr="00C20594">
        <w:rPr>
          <w:rFonts w:ascii="Arial" w:eastAsiaTheme="minorEastAsia" w:hAnsi="Arial" w:cs="Arial"/>
          <w:sz w:val="18"/>
          <w:szCs w:val="18"/>
        </w:rPr>
        <w:t>ad</w:t>
      </w:r>
      <w:proofErr w:type="gramEnd"/>
      <w:r w:rsidRPr="00C20594">
        <w:rPr>
          <w:rFonts w:ascii="Arial" w:eastAsiaTheme="minorEastAsia" w:hAnsi="Arial" w:cs="Arial"/>
          <w:sz w:val="18"/>
          <w:szCs w:val="18"/>
        </w:rPr>
        <w:t xml:space="preserve"> adattarsi al calendario definito dal Gruppo Operativo di Piano</w:t>
      </w:r>
    </w:p>
    <w:p w14:paraId="5C77863F" w14:textId="77777777" w:rsidR="0009369F" w:rsidRPr="00EB52E0" w:rsidRDefault="0009369F" w:rsidP="0009369F">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70660AA2" w14:textId="77777777" w:rsidR="0009369F" w:rsidRPr="005E1D00" w:rsidRDefault="0009369F" w:rsidP="0009369F">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15B2CA56" w14:textId="77777777" w:rsidR="0009369F" w:rsidRPr="006C10F5" w:rsidRDefault="0009369F" w:rsidP="0009369F">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070904DC" w14:textId="77777777" w:rsidR="0009369F" w:rsidRDefault="0009369F" w:rsidP="0009369F">
      <w:pPr>
        <w:autoSpaceDE w:val="0"/>
        <w:spacing w:after="200"/>
        <w:mirrorIndents/>
        <w:rPr>
          <w:rFonts w:ascii="Arial" w:eastAsiaTheme="minorEastAsia" w:hAnsi="Arial" w:cs="Arial"/>
          <w:sz w:val="18"/>
          <w:szCs w:val="18"/>
        </w:rPr>
      </w:pPr>
    </w:p>
    <w:p w14:paraId="000C2792" w14:textId="77777777" w:rsidR="0009369F" w:rsidRPr="00C20594" w:rsidRDefault="0009369F" w:rsidP="0009369F">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6D56AFA1" w14:textId="77777777" w:rsidR="0009369F" w:rsidRPr="00C20594" w:rsidRDefault="0009369F" w:rsidP="0009369F">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319C980B" w14:textId="77777777" w:rsidR="0009369F" w:rsidRDefault="0009369F" w:rsidP="0009369F">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5F81BC7B" w14:textId="77777777" w:rsidR="0009369F" w:rsidRPr="00C20594" w:rsidRDefault="0009369F" w:rsidP="0009369F">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di incompatibilità</w:t>
      </w:r>
    </w:p>
    <w:p w14:paraId="0F289666" w14:textId="77777777" w:rsidR="0009369F" w:rsidRPr="00C20594" w:rsidRDefault="0009369F" w:rsidP="0009369F">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231E871F" w14:textId="77777777" w:rsidR="0009369F" w:rsidRPr="00C20594" w:rsidRDefault="0009369F" w:rsidP="0009369F">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65326F59" w14:textId="77777777" w:rsidR="0009369F" w:rsidRDefault="0009369F" w:rsidP="0009369F">
      <w:pPr>
        <w:autoSpaceDE w:val="0"/>
        <w:autoSpaceDN w:val="0"/>
        <w:adjustRightInd w:val="0"/>
        <w:spacing w:after="200"/>
        <w:mirrorIndents/>
        <w:rPr>
          <w:rFonts w:ascii="Arial" w:eastAsiaTheme="minorEastAsia" w:hAnsi="Arial" w:cs="Arial"/>
          <w:b/>
          <w:sz w:val="18"/>
          <w:szCs w:val="18"/>
        </w:rPr>
      </w:pPr>
    </w:p>
    <w:p w14:paraId="5AE6A749" w14:textId="77777777" w:rsidR="0009369F" w:rsidRPr="00C20594" w:rsidRDefault="0009369F" w:rsidP="0009369F">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5DAC8252" w14:textId="77777777" w:rsidR="0009369F" w:rsidRPr="00C20594" w:rsidRDefault="0009369F" w:rsidP="0009369F">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3E1065B9" w14:textId="77777777" w:rsidR="0009369F" w:rsidRPr="00C20594" w:rsidRDefault="0009369F" w:rsidP="0009369F">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161B2D32" w14:textId="77777777" w:rsidR="0009369F" w:rsidRPr="00C20594" w:rsidRDefault="0009369F" w:rsidP="0009369F">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2BA1997A" w14:textId="77777777" w:rsidR="0009369F" w:rsidRPr="00C20594" w:rsidRDefault="0009369F" w:rsidP="0009369F">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7189ADA4" w14:textId="77777777" w:rsidR="0009369F" w:rsidRPr="00C20594" w:rsidRDefault="0009369F" w:rsidP="0009369F">
      <w:pPr>
        <w:autoSpaceDE w:val="0"/>
        <w:spacing w:after="200"/>
        <w:mirrorIndents/>
        <w:rPr>
          <w:rFonts w:ascii="Arial" w:eastAsiaTheme="minorEastAsia" w:hAnsi="Arial" w:cs="Arial"/>
          <w:sz w:val="18"/>
          <w:szCs w:val="18"/>
        </w:rPr>
      </w:pPr>
    </w:p>
    <w:p w14:paraId="49D761FE" w14:textId="77777777" w:rsidR="0009369F" w:rsidRDefault="0009369F" w:rsidP="0009369F">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66D71906" w14:textId="77777777" w:rsidR="0009369F" w:rsidRDefault="0009369F" w:rsidP="0009369F">
      <w:pPr>
        <w:autoSpaceDE w:val="0"/>
        <w:spacing w:after="200"/>
        <w:mirrorIndents/>
        <w:rPr>
          <w:rFonts w:ascii="Arial" w:eastAsiaTheme="minorEastAsia" w:hAnsi="Arial" w:cs="Arial"/>
          <w:sz w:val="18"/>
          <w:szCs w:val="18"/>
        </w:rPr>
      </w:pPr>
    </w:p>
    <w:p w14:paraId="64E7ED85" w14:textId="77777777" w:rsidR="0009369F" w:rsidRDefault="0009369F" w:rsidP="0009369F">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lastRenderedPageBreak/>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308FE833" w14:textId="77777777" w:rsidR="0009369F" w:rsidRPr="00C20594" w:rsidRDefault="0009369F" w:rsidP="0009369F">
      <w:pPr>
        <w:autoSpaceDE w:val="0"/>
        <w:spacing w:after="200"/>
        <w:mirrorIndents/>
        <w:rPr>
          <w:rFonts w:ascii="Arial" w:eastAsiaTheme="minorEastAsia" w:hAnsi="Arial" w:cs="Arial"/>
          <w:sz w:val="18"/>
          <w:szCs w:val="18"/>
        </w:rPr>
      </w:pPr>
    </w:p>
    <w:p w14:paraId="1BCBC10D" w14:textId="77777777" w:rsidR="0009369F" w:rsidRDefault="0009369F" w:rsidP="0009369F">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2B9BF00" w14:textId="77777777" w:rsidR="0009369F" w:rsidRDefault="0009369F" w:rsidP="0009369F">
      <w:pPr>
        <w:autoSpaceDE w:val="0"/>
        <w:spacing w:after="200"/>
        <w:mirrorIndents/>
        <w:rPr>
          <w:rFonts w:ascii="Arial" w:eastAsiaTheme="minorEastAsia" w:hAnsi="Arial" w:cs="Arial"/>
          <w:sz w:val="18"/>
          <w:szCs w:val="18"/>
        </w:rPr>
      </w:pPr>
    </w:p>
    <w:p w14:paraId="5AE15471" w14:textId="77777777" w:rsidR="0009369F" w:rsidRDefault="0009369F" w:rsidP="0009369F">
      <w:pPr>
        <w:autoSpaceDE w:val="0"/>
        <w:spacing w:after="200"/>
        <w:mirrorIndents/>
        <w:rPr>
          <w:rFonts w:ascii="Arial" w:eastAsiaTheme="minorEastAsia" w:hAnsi="Arial" w:cs="Arial"/>
          <w:sz w:val="18"/>
          <w:szCs w:val="18"/>
        </w:rPr>
      </w:pPr>
    </w:p>
    <w:p w14:paraId="11714D31" w14:textId="77777777" w:rsidR="0009369F" w:rsidRDefault="0009369F" w:rsidP="0009369F">
      <w:pPr>
        <w:autoSpaceDE w:val="0"/>
        <w:spacing w:after="200"/>
        <w:mirrorIndents/>
        <w:rPr>
          <w:rFonts w:ascii="Arial" w:eastAsiaTheme="minorEastAsia" w:hAnsi="Arial" w:cs="Arial"/>
          <w:sz w:val="18"/>
          <w:szCs w:val="18"/>
        </w:rPr>
      </w:pPr>
    </w:p>
    <w:p w14:paraId="42AB17FC" w14:textId="77777777" w:rsidR="0009369F" w:rsidRDefault="0009369F" w:rsidP="0009369F">
      <w:pPr>
        <w:autoSpaceDE w:val="0"/>
        <w:spacing w:after="200"/>
        <w:mirrorIndents/>
        <w:rPr>
          <w:rFonts w:ascii="Arial" w:eastAsiaTheme="minorEastAsia" w:hAnsi="Arial" w:cs="Arial"/>
          <w:sz w:val="18"/>
          <w:szCs w:val="18"/>
        </w:rPr>
      </w:pPr>
    </w:p>
    <w:p w14:paraId="38C3E774" w14:textId="77777777" w:rsidR="0009369F" w:rsidRDefault="0009369F" w:rsidP="0009369F">
      <w:pPr>
        <w:autoSpaceDE w:val="0"/>
        <w:spacing w:after="200"/>
        <w:mirrorIndents/>
        <w:rPr>
          <w:rFonts w:ascii="Arial" w:eastAsiaTheme="minorEastAsia" w:hAnsi="Arial" w:cs="Arial"/>
          <w:sz w:val="18"/>
          <w:szCs w:val="18"/>
        </w:rPr>
      </w:pPr>
    </w:p>
    <w:p w14:paraId="4E931CDD" w14:textId="77777777" w:rsidR="0009369F" w:rsidRDefault="0009369F" w:rsidP="0009369F">
      <w:pPr>
        <w:autoSpaceDE w:val="0"/>
        <w:spacing w:after="200"/>
        <w:mirrorIndents/>
        <w:rPr>
          <w:rFonts w:ascii="Arial" w:eastAsiaTheme="minorEastAsia" w:hAnsi="Arial" w:cs="Arial"/>
          <w:sz w:val="18"/>
          <w:szCs w:val="18"/>
        </w:rPr>
      </w:pPr>
    </w:p>
    <w:p w14:paraId="7CC72E50" w14:textId="77777777" w:rsidR="0009369F" w:rsidRDefault="0009369F" w:rsidP="0009369F">
      <w:pPr>
        <w:autoSpaceDE w:val="0"/>
        <w:spacing w:after="200"/>
        <w:mirrorIndents/>
        <w:rPr>
          <w:rFonts w:ascii="Arial" w:eastAsiaTheme="minorEastAsia" w:hAnsi="Arial" w:cs="Arial"/>
          <w:sz w:val="18"/>
          <w:szCs w:val="18"/>
        </w:rPr>
      </w:pPr>
    </w:p>
    <w:p w14:paraId="00489FB6" w14:textId="77777777" w:rsidR="0009369F" w:rsidRDefault="0009369F" w:rsidP="0009369F">
      <w:pPr>
        <w:autoSpaceDE w:val="0"/>
        <w:spacing w:after="200"/>
        <w:mirrorIndents/>
        <w:rPr>
          <w:rFonts w:ascii="Arial" w:eastAsiaTheme="minorEastAsia" w:hAnsi="Arial" w:cs="Arial"/>
          <w:sz w:val="18"/>
          <w:szCs w:val="18"/>
        </w:rPr>
      </w:pPr>
    </w:p>
    <w:p w14:paraId="7D23CB47" w14:textId="77777777" w:rsidR="0009369F" w:rsidRDefault="0009369F" w:rsidP="0009369F">
      <w:pPr>
        <w:autoSpaceDE w:val="0"/>
        <w:spacing w:after="200"/>
        <w:mirrorIndents/>
        <w:rPr>
          <w:rFonts w:ascii="Arial" w:eastAsiaTheme="minorEastAsia" w:hAnsi="Arial" w:cs="Arial"/>
          <w:sz w:val="18"/>
          <w:szCs w:val="18"/>
        </w:rPr>
      </w:pPr>
    </w:p>
    <w:p w14:paraId="613A4B8B" w14:textId="77777777" w:rsidR="0009369F" w:rsidRDefault="0009369F" w:rsidP="0009369F">
      <w:pPr>
        <w:autoSpaceDE w:val="0"/>
        <w:spacing w:after="200"/>
        <w:mirrorIndents/>
        <w:rPr>
          <w:rFonts w:ascii="Arial" w:eastAsiaTheme="minorEastAsia" w:hAnsi="Arial" w:cs="Arial"/>
          <w:sz w:val="18"/>
          <w:szCs w:val="18"/>
        </w:rPr>
      </w:pPr>
    </w:p>
    <w:p w14:paraId="0935DDAA" w14:textId="77777777" w:rsidR="0009369F" w:rsidRDefault="0009369F" w:rsidP="0009369F">
      <w:pPr>
        <w:autoSpaceDE w:val="0"/>
        <w:spacing w:after="200"/>
        <w:mirrorIndents/>
        <w:rPr>
          <w:rFonts w:ascii="Arial" w:eastAsiaTheme="minorEastAsia" w:hAnsi="Arial" w:cs="Arial"/>
          <w:sz w:val="18"/>
          <w:szCs w:val="18"/>
        </w:rPr>
      </w:pPr>
    </w:p>
    <w:p w14:paraId="0463757E" w14:textId="77777777" w:rsidR="0009369F" w:rsidRDefault="0009369F" w:rsidP="0009369F">
      <w:pPr>
        <w:autoSpaceDE w:val="0"/>
        <w:spacing w:after="200"/>
        <w:mirrorIndents/>
        <w:rPr>
          <w:rFonts w:ascii="Arial" w:eastAsiaTheme="minorEastAsia" w:hAnsi="Arial" w:cs="Arial"/>
          <w:sz w:val="18"/>
          <w:szCs w:val="18"/>
        </w:rPr>
      </w:pPr>
    </w:p>
    <w:p w14:paraId="4E1FFE33" w14:textId="77777777" w:rsidR="0009369F" w:rsidRDefault="0009369F" w:rsidP="0009369F">
      <w:pPr>
        <w:autoSpaceDE w:val="0"/>
        <w:spacing w:after="200"/>
        <w:mirrorIndents/>
        <w:rPr>
          <w:rFonts w:ascii="Arial" w:eastAsiaTheme="minorEastAsia" w:hAnsi="Arial" w:cs="Arial"/>
          <w:sz w:val="18"/>
          <w:szCs w:val="18"/>
        </w:rPr>
      </w:pPr>
    </w:p>
    <w:p w14:paraId="75C80617" w14:textId="77777777" w:rsidR="0009369F" w:rsidRDefault="0009369F" w:rsidP="0009369F">
      <w:pPr>
        <w:autoSpaceDE w:val="0"/>
        <w:spacing w:after="200"/>
        <w:mirrorIndents/>
        <w:rPr>
          <w:rFonts w:ascii="Arial" w:eastAsiaTheme="minorEastAsia" w:hAnsi="Arial" w:cs="Arial"/>
          <w:sz w:val="18"/>
          <w:szCs w:val="18"/>
        </w:rPr>
      </w:pPr>
    </w:p>
    <w:p w14:paraId="012C2394" w14:textId="77777777" w:rsidR="0009369F" w:rsidRDefault="0009369F" w:rsidP="0009369F">
      <w:pPr>
        <w:autoSpaceDE w:val="0"/>
        <w:spacing w:after="200"/>
        <w:mirrorIndents/>
        <w:rPr>
          <w:rFonts w:ascii="Arial" w:eastAsiaTheme="minorEastAsia" w:hAnsi="Arial" w:cs="Arial"/>
          <w:sz w:val="18"/>
          <w:szCs w:val="18"/>
        </w:rPr>
      </w:pPr>
    </w:p>
    <w:p w14:paraId="44E81A34" w14:textId="77777777" w:rsidR="0009369F" w:rsidRDefault="0009369F" w:rsidP="0009369F">
      <w:pPr>
        <w:autoSpaceDE w:val="0"/>
        <w:spacing w:after="200"/>
        <w:mirrorIndents/>
        <w:rPr>
          <w:rFonts w:ascii="Arial" w:eastAsiaTheme="minorEastAsia" w:hAnsi="Arial" w:cs="Arial"/>
          <w:sz w:val="18"/>
          <w:szCs w:val="18"/>
        </w:rPr>
      </w:pPr>
    </w:p>
    <w:p w14:paraId="5BAFD9AD" w14:textId="77777777" w:rsidR="0009369F" w:rsidRDefault="0009369F" w:rsidP="0009369F">
      <w:pPr>
        <w:autoSpaceDE w:val="0"/>
        <w:spacing w:after="200"/>
        <w:mirrorIndents/>
        <w:rPr>
          <w:rFonts w:ascii="Arial" w:eastAsiaTheme="minorEastAsia" w:hAnsi="Arial" w:cs="Arial"/>
          <w:sz w:val="18"/>
          <w:szCs w:val="18"/>
        </w:rPr>
      </w:pPr>
    </w:p>
    <w:p w14:paraId="745CD8C6" w14:textId="77777777" w:rsidR="0009369F" w:rsidRDefault="0009369F" w:rsidP="0009369F">
      <w:pPr>
        <w:autoSpaceDE w:val="0"/>
        <w:spacing w:after="200"/>
        <w:mirrorIndents/>
        <w:rPr>
          <w:rFonts w:ascii="Arial" w:eastAsiaTheme="minorEastAsia" w:hAnsi="Arial" w:cs="Arial"/>
          <w:sz w:val="18"/>
          <w:szCs w:val="18"/>
        </w:rPr>
      </w:pPr>
    </w:p>
    <w:p w14:paraId="5EE84490" w14:textId="77777777" w:rsidR="0009369F" w:rsidRDefault="0009369F" w:rsidP="0009369F">
      <w:pPr>
        <w:autoSpaceDE w:val="0"/>
        <w:spacing w:after="200"/>
        <w:mirrorIndents/>
        <w:rPr>
          <w:rFonts w:ascii="Arial" w:eastAsiaTheme="minorEastAsia" w:hAnsi="Arial" w:cs="Arial"/>
          <w:sz w:val="18"/>
          <w:szCs w:val="18"/>
        </w:rPr>
      </w:pPr>
    </w:p>
    <w:p w14:paraId="50964004" w14:textId="77777777" w:rsidR="0009369F" w:rsidRDefault="0009369F" w:rsidP="0009369F">
      <w:pPr>
        <w:autoSpaceDE w:val="0"/>
        <w:spacing w:after="200"/>
        <w:mirrorIndents/>
        <w:rPr>
          <w:rFonts w:ascii="Arial" w:eastAsiaTheme="minorEastAsia" w:hAnsi="Arial" w:cs="Arial"/>
          <w:sz w:val="18"/>
          <w:szCs w:val="18"/>
        </w:rPr>
      </w:pPr>
    </w:p>
    <w:p w14:paraId="629B2687" w14:textId="77777777" w:rsidR="0009369F" w:rsidRDefault="0009369F" w:rsidP="0009369F">
      <w:pPr>
        <w:autoSpaceDE w:val="0"/>
        <w:spacing w:after="200"/>
        <w:mirrorIndents/>
        <w:rPr>
          <w:rFonts w:ascii="Arial" w:eastAsiaTheme="minorEastAsia" w:hAnsi="Arial" w:cs="Arial"/>
          <w:sz w:val="18"/>
          <w:szCs w:val="18"/>
        </w:rPr>
      </w:pPr>
    </w:p>
    <w:p w14:paraId="31379C32" w14:textId="77777777" w:rsidR="0009369F" w:rsidRDefault="0009369F" w:rsidP="0009369F">
      <w:pPr>
        <w:autoSpaceDE w:val="0"/>
        <w:spacing w:after="200"/>
        <w:mirrorIndents/>
        <w:rPr>
          <w:rFonts w:ascii="Arial" w:eastAsiaTheme="minorEastAsia" w:hAnsi="Arial" w:cs="Arial"/>
          <w:sz w:val="18"/>
          <w:szCs w:val="18"/>
        </w:rPr>
      </w:pPr>
    </w:p>
    <w:p w14:paraId="0BACFF2E" w14:textId="77777777" w:rsidR="0009369F" w:rsidRDefault="0009369F" w:rsidP="0009369F">
      <w:pPr>
        <w:autoSpaceDE w:val="0"/>
        <w:spacing w:after="200"/>
        <w:mirrorIndents/>
        <w:rPr>
          <w:rFonts w:ascii="Arial" w:eastAsiaTheme="minorEastAsia" w:hAnsi="Arial" w:cs="Arial"/>
          <w:sz w:val="18"/>
          <w:szCs w:val="18"/>
        </w:rPr>
      </w:pPr>
    </w:p>
    <w:p w14:paraId="7D32B99B" w14:textId="77777777" w:rsidR="0009369F" w:rsidRDefault="0009369F" w:rsidP="0009369F">
      <w:pPr>
        <w:autoSpaceDE w:val="0"/>
        <w:spacing w:after="200"/>
        <w:mirrorIndents/>
        <w:rPr>
          <w:rFonts w:ascii="Arial" w:eastAsiaTheme="minorEastAsia" w:hAnsi="Arial" w:cs="Arial"/>
          <w:sz w:val="18"/>
          <w:szCs w:val="18"/>
        </w:rPr>
      </w:pPr>
    </w:p>
    <w:p w14:paraId="1F8FB7DB" w14:textId="77777777" w:rsidR="0009369F" w:rsidRDefault="0009369F" w:rsidP="0009369F">
      <w:pPr>
        <w:autoSpaceDE w:val="0"/>
        <w:spacing w:after="200"/>
        <w:mirrorIndents/>
        <w:rPr>
          <w:rFonts w:ascii="Arial" w:eastAsiaTheme="minorEastAsia" w:hAnsi="Arial" w:cs="Arial"/>
          <w:sz w:val="18"/>
          <w:szCs w:val="18"/>
        </w:rPr>
      </w:pPr>
    </w:p>
    <w:p w14:paraId="281341C3" w14:textId="77777777" w:rsidR="0009369F" w:rsidRDefault="0009369F" w:rsidP="0009369F">
      <w:pPr>
        <w:autoSpaceDE w:val="0"/>
        <w:spacing w:after="200"/>
        <w:mirrorIndents/>
        <w:rPr>
          <w:rFonts w:ascii="Arial" w:eastAsiaTheme="minorEastAsia" w:hAnsi="Arial" w:cs="Arial"/>
          <w:sz w:val="18"/>
          <w:szCs w:val="18"/>
        </w:rPr>
      </w:pPr>
    </w:p>
    <w:p w14:paraId="618A822C" w14:textId="77777777" w:rsidR="0009369F" w:rsidRDefault="0009369F" w:rsidP="0009369F">
      <w:pPr>
        <w:autoSpaceDE w:val="0"/>
        <w:spacing w:after="200"/>
        <w:mirrorIndents/>
        <w:rPr>
          <w:rFonts w:ascii="Arial" w:eastAsiaTheme="minorEastAsia" w:hAnsi="Arial" w:cs="Arial"/>
          <w:sz w:val="18"/>
          <w:szCs w:val="18"/>
        </w:rPr>
      </w:pPr>
    </w:p>
    <w:p w14:paraId="2A6627B2" w14:textId="77777777" w:rsidR="0009369F" w:rsidRDefault="0009369F" w:rsidP="0009369F">
      <w:pPr>
        <w:autoSpaceDE w:val="0"/>
        <w:spacing w:after="200"/>
        <w:mirrorIndents/>
        <w:rPr>
          <w:rFonts w:ascii="Arial" w:eastAsiaTheme="minorEastAsia" w:hAnsi="Arial" w:cs="Arial"/>
          <w:sz w:val="18"/>
          <w:szCs w:val="18"/>
        </w:rPr>
      </w:pPr>
    </w:p>
    <w:p w14:paraId="225CEAB0" w14:textId="77777777" w:rsidR="0009369F" w:rsidRDefault="0009369F" w:rsidP="0009369F">
      <w:pPr>
        <w:autoSpaceDE w:val="0"/>
        <w:spacing w:after="200"/>
        <w:mirrorIndents/>
        <w:rPr>
          <w:rFonts w:ascii="Arial" w:eastAsiaTheme="minorEastAsia" w:hAnsi="Arial" w:cs="Arial"/>
          <w:sz w:val="18"/>
          <w:szCs w:val="18"/>
        </w:rPr>
      </w:pPr>
    </w:p>
    <w:p w14:paraId="701566D2" w14:textId="77777777" w:rsidR="0009369F" w:rsidRDefault="0009369F" w:rsidP="0009369F">
      <w:pPr>
        <w:autoSpaceDE w:val="0"/>
        <w:spacing w:after="200"/>
        <w:mirrorIndents/>
        <w:rPr>
          <w:rFonts w:ascii="Arial" w:eastAsiaTheme="minorEastAsia" w:hAnsi="Arial" w:cs="Arial"/>
          <w:sz w:val="18"/>
          <w:szCs w:val="18"/>
        </w:rPr>
      </w:pPr>
    </w:p>
    <w:p w14:paraId="7B913D2D" w14:textId="77777777" w:rsidR="0009369F" w:rsidRDefault="0009369F" w:rsidP="0009369F">
      <w:pPr>
        <w:autoSpaceDE w:val="0"/>
        <w:spacing w:after="200"/>
        <w:mirrorIndents/>
        <w:rPr>
          <w:rFonts w:ascii="Arial" w:eastAsiaTheme="minorEastAsia" w:hAnsi="Arial" w:cs="Arial"/>
          <w:sz w:val="18"/>
          <w:szCs w:val="18"/>
        </w:rPr>
      </w:pPr>
    </w:p>
    <w:p w14:paraId="1E60B08B" w14:textId="77777777" w:rsidR="0009369F" w:rsidRDefault="0009369F" w:rsidP="0009369F">
      <w:pPr>
        <w:autoSpaceDE w:val="0"/>
        <w:spacing w:after="200"/>
        <w:mirrorIndents/>
        <w:rPr>
          <w:rFonts w:ascii="Arial" w:eastAsiaTheme="minorEastAsia" w:hAnsi="Arial" w:cs="Arial"/>
          <w:sz w:val="18"/>
          <w:szCs w:val="18"/>
        </w:rPr>
      </w:pPr>
    </w:p>
    <w:p w14:paraId="7C69BB72" w14:textId="77777777" w:rsidR="0009369F" w:rsidRDefault="0009369F" w:rsidP="0009369F">
      <w:pPr>
        <w:autoSpaceDE w:val="0"/>
        <w:spacing w:after="200"/>
        <w:mirrorIndents/>
        <w:rPr>
          <w:rFonts w:ascii="Arial" w:eastAsiaTheme="minorEastAsia" w:hAnsi="Arial" w:cs="Arial"/>
          <w:sz w:val="18"/>
          <w:szCs w:val="18"/>
        </w:rPr>
      </w:pPr>
    </w:p>
    <w:p w14:paraId="1470F92D" w14:textId="77777777" w:rsidR="0009369F" w:rsidRDefault="0009369F" w:rsidP="0009369F">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09369F" w14:paraId="1256BE20" w14:textId="77777777" w:rsidTr="00630EBA">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4D13F97B" w14:textId="77777777" w:rsidR="0009369F" w:rsidRDefault="0009369F" w:rsidP="00630EBA">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09369F" w14:paraId="382CAE0D" w14:textId="77777777" w:rsidTr="00630EBA">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24C88E52" w14:textId="77777777" w:rsidR="0009369F" w:rsidRDefault="0009369F" w:rsidP="00630EBA">
            <w:pPr>
              <w:snapToGrid w:val="0"/>
              <w:rPr>
                <w:b/>
                <w:sz w:val="22"/>
                <w:szCs w:val="22"/>
              </w:rPr>
            </w:pPr>
            <w:r>
              <w:rPr>
                <w:b/>
                <w:sz w:val="22"/>
                <w:szCs w:val="22"/>
                <w:u w:val="single"/>
              </w:rPr>
              <w:t>Criteri di ammissione:</w:t>
            </w:r>
            <w:r>
              <w:rPr>
                <w:b/>
                <w:sz w:val="22"/>
                <w:szCs w:val="22"/>
              </w:rPr>
              <w:t xml:space="preserve"> </w:t>
            </w:r>
          </w:p>
          <w:p w14:paraId="3D089836" w14:textId="77777777" w:rsidR="0009369F" w:rsidRDefault="0009369F" w:rsidP="00630EBA">
            <w:pPr>
              <w:pStyle w:val="Paragrafoelenco"/>
              <w:numPr>
                <w:ilvl w:val="0"/>
                <w:numId w:val="3"/>
              </w:numPr>
              <w:contextualSpacing w:val="0"/>
              <w:rPr>
                <w:b/>
              </w:rPr>
            </w:pPr>
            <w:r>
              <w:rPr>
                <w:b/>
                <w:sz w:val="22"/>
                <w:szCs w:val="22"/>
              </w:rPr>
              <w:t>essere in possesso dei requisiti di cui all’articolo 8 per il ruolo per cui si presenta domanda</w:t>
            </w:r>
          </w:p>
          <w:p w14:paraId="0DC420D8" w14:textId="77777777" w:rsidR="0009369F" w:rsidRDefault="0009369F" w:rsidP="00630EBA">
            <w:pPr>
              <w:pStyle w:val="Paragrafoelenco"/>
              <w:numPr>
                <w:ilvl w:val="0"/>
                <w:numId w:val="3"/>
              </w:numPr>
              <w:contextualSpacing w:val="0"/>
              <w:rPr>
                <w:b/>
              </w:rPr>
            </w:pPr>
            <w:r>
              <w:rPr>
                <w:b/>
                <w:sz w:val="22"/>
                <w:szCs w:val="22"/>
              </w:rPr>
              <w:t>essere docente in servizio per tutto il periodo dell’incarico</w:t>
            </w:r>
          </w:p>
        </w:tc>
      </w:tr>
      <w:tr w:rsidR="0009369F" w14:paraId="3C555442" w14:textId="77777777" w:rsidTr="00630EBA">
        <w:tc>
          <w:tcPr>
            <w:tcW w:w="5398" w:type="dxa"/>
            <w:gridSpan w:val="3"/>
            <w:tcBorders>
              <w:top w:val="single" w:sz="4" w:space="0" w:color="000000"/>
              <w:left w:val="single" w:sz="4" w:space="0" w:color="000000"/>
              <w:bottom w:val="single" w:sz="4" w:space="0" w:color="000000"/>
              <w:right w:val="nil"/>
            </w:tcBorders>
            <w:vAlign w:val="center"/>
          </w:tcPr>
          <w:p w14:paraId="251DE950" w14:textId="77777777" w:rsidR="0009369F" w:rsidRDefault="0009369F" w:rsidP="00630EBA">
            <w:pPr>
              <w:snapToGrid w:val="0"/>
              <w:rPr>
                <w:b/>
              </w:rPr>
            </w:pPr>
            <w:r>
              <w:rPr>
                <w:b/>
              </w:rPr>
              <w:t>L' ISTRUZIONE, LA FORMAZIONE</w:t>
            </w:r>
          </w:p>
          <w:p w14:paraId="078C6B92" w14:textId="77777777" w:rsidR="0009369F" w:rsidRDefault="0009369F" w:rsidP="00630EBA">
            <w:pPr>
              <w:snapToGrid w:val="0"/>
              <w:rPr>
                <w:b/>
              </w:rPr>
            </w:pPr>
            <w:r>
              <w:rPr>
                <w:b/>
              </w:rPr>
              <w:t xml:space="preserve">NELLO SPECIFICO DIPARTIMENTO IN CUI SI </w:t>
            </w:r>
          </w:p>
          <w:p w14:paraId="31077AC9" w14:textId="77777777" w:rsidR="0009369F" w:rsidRDefault="0009369F" w:rsidP="00630EBA">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06FE3416" w14:textId="77777777" w:rsidR="0009369F" w:rsidRDefault="0009369F" w:rsidP="00630EBA">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6120D2E8" w14:textId="77777777" w:rsidR="0009369F" w:rsidRDefault="0009369F" w:rsidP="00630EBA">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434800D9" w14:textId="77777777" w:rsidR="0009369F" w:rsidRDefault="0009369F" w:rsidP="00630EBA">
            <w:pPr>
              <w:jc w:val="center"/>
              <w:rPr>
                <w:b/>
              </w:rPr>
            </w:pPr>
            <w:r>
              <w:rPr>
                <w:b/>
              </w:rPr>
              <w:t>da compilare a cura della commissione</w:t>
            </w:r>
          </w:p>
        </w:tc>
      </w:tr>
      <w:tr w:rsidR="0009369F" w14:paraId="49179980" w14:textId="77777777" w:rsidTr="00630EBA">
        <w:tc>
          <w:tcPr>
            <w:tcW w:w="3129" w:type="dxa"/>
            <w:vMerge w:val="restart"/>
            <w:tcBorders>
              <w:top w:val="single" w:sz="4" w:space="0" w:color="000000"/>
              <w:left w:val="single" w:sz="4" w:space="0" w:color="000000"/>
              <w:bottom w:val="single" w:sz="4" w:space="0" w:color="000000"/>
              <w:right w:val="nil"/>
            </w:tcBorders>
            <w:vAlign w:val="center"/>
            <w:hideMark/>
          </w:tcPr>
          <w:p w14:paraId="308E3022" w14:textId="77777777" w:rsidR="0009369F" w:rsidRDefault="0009369F" w:rsidP="00630EBA">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59D95F1E" w14:textId="77777777" w:rsidR="0009369F" w:rsidRDefault="0009369F" w:rsidP="00630EBA">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0322E8C7" w14:textId="77777777" w:rsidR="0009369F" w:rsidRDefault="0009369F" w:rsidP="00630EBA">
            <w:r>
              <w:rPr>
                <w:b/>
              </w:rPr>
              <w:t>PUNTI</w:t>
            </w:r>
          </w:p>
        </w:tc>
        <w:tc>
          <w:tcPr>
            <w:tcW w:w="1393" w:type="dxa"/>
            <w:tcBorders>
              <w:top w:val="single" w:sz="4" w:space="0" w:color="000000"/>
              <w:left w:val="single" w:sz="4" w:space="0" w:color="000000"/>
              <w:bottom w:val="single" w:sz="4" w:space="0" w:color="000000"/>
              <w:right w:val="nil"/>
            </w:tcBorders>
            <w:vAlign w:val="center"/>
          </w:tcPr>
          <w:p w14:paraId="6D48DCD4"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1F4C9640"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82CC893" w14:textId="77777777" w:rsidR="0009369F" w:rsidRDefault="0009369F" w:rsidP="00630EBA">
            <w:pPr>
              <w:snapToGrid w:val="0"/>
            </w:pPr>
          </w:p>
        </w:tc>
      </w:tr>
      <w:tr w:rsidR="0009369F" w14:paraId="498505AD" w14:textId="77777777" w:rsidTr="00630EBA">
        <w:tc>
          <w:tcPr>
            <w:tcW w:w="3129" w:type="dxa"/>
            <w:vMerge/>
            <w:tcBorders>
              <w:top w:val="single" w:sz="4" w:space="0" w:color="000000"/>
              <w:left w:val="single" w:sz="4" w:space="0" w:color="000000"/>
              <w:bottom w:val="single" w:sz="4" w:space="0" w:color="000000"/>
              <w:right w:val="nil"/>
            </w:tcBorders>
            <w:vAlign w:val="center"/>
            <w:hideMark/>
          </w:tcPr>
          <w:p w14:paraId="2968A522" w14:textId="77777777" w:rsidR="0009369F" w:rsidRDefault="0009369F" w:rsidP="00630EBA"/>
        </w:tc>
        <w:tc>
          <w:tcPr>
            <w:tcW w:w="1151" w:type="dxa"/>
            <w:vMerge/>
            <w:tcBorders>
              <w:top w:val="single" w:sz="4" w:space="0" w:color="000000"/>
              <w:left w:val="single" w:sz="4" w:space="0" w:color="000000"/>
              <w:bottom w:val="single" w:sz="4" w:space="0" w:color="000000"/>
              <w:right w:val="nil"/>
            </w:tcBorders>
            <w:vAlign w:val="center"/>
            <w:hideMark/>
          </w:tcPr>
          <w:p w14:paraId="2E93D6D4" w14:textId="77777777" w:rsidR="0009369F" w:rsidRDefault="0009369F" w:rsidP="00630EBA"/>
        </w:tc>
        <w:tc>
          <w:tcPr>
            <w:tcW w:w="1118" w:type="dxa"/>
            <w:tcBorders>
              <w:top w:val="single" w:sz="4" w:space="0" w:color="000000"/>
              <w:left w:val="single" w:sz="4" w:space="0" w:color="000000"/>
              <w:bottom w:val="single" w:sz="4" w:space="0" w:color="000000"/>
              <w:right w:val="nil"/>
            </w:tcBorders>
            <w:vAlign w:val="center"/>
            <w:hideMark/>
          </w:tcPr>
          <w:p w14:paraId="78A555CF" w14:textId="77777777" w:rsidR="0009369F" w:rsidRDefault="0009369F" w:rsidP="00630EBA">
            <w:r>
              <w:rPr>
                <w:b/>
              </w:rPr>
              <w:t>20</w:t>
            </w:r>
          </w:p>
        </w:tc>
        <w:tc>
          <w:tcPr>
            <w:tcW w:w="1393" w:type="dxa"/>
            <w:tcBorders>
              <w:top w:val="single" w:sz="4" w:space="0" w:color="000000"/>
              <w:left w:val="single" w:sz="4" w:space="0" w:color="000000"/>
              <w:bottom w:val="single" w:sz="4" w:space="0" w:color="000000"/>
              <w:right w:val="nil"/>
            </w:tcBorders>
            <w:vAlign w:val="center"/>
          </w:tcPr>
          <w:p w14:paraId="79D9DB62"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35C2421A"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86EB0E4" w14:textId="77777777" w:rsidR="0009369F" w:rsidRDefault="0009369F" w:rsidP="00630EBA">
            <w:pPr>
              <w:snapToGrid w:val="0"/>
            </w:pPr>
          </w:p>
        </w:tc>
      </w:tr>
      <w:tr w:rsidR="0009369F" w14:paraId="26EBBA29" w14:textId="77777777" w:rsidTr="00630EBA">
        <w:trPr>
          <w:trHeight w:val="758"/>
        </w:trPr>
        <w:tc>
          <w:tcPr>
            <w:tcW w:w="3129" w:type="dxa"/>
            <w:tcBorders>
              <w:top w:val="single" w:sz="4" w:space="0" w:color="000000"/>
              <w:left w:val="single" w:sz="4" w:space="0" w:color="000000"/>
              <w:bottom w:val="single" w:sz="4" w:space="0" w:color="000000"/>
            </w:tcBorders>
            <w:vAlign w:val="center"/>
          </w:tcPr>
          <w:p w14:paraId="0F379897" w14:textId="77777777" w:rsidR="0009369F" w:rsidRPr="00B2753D" w:rsidRDefault="0009369F" w:rsidP="00630EBA">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tcPr>
          <w:p w14:paraId="62E58B0E" w14:textId="77777777" w:rsidR="0009369F" w:rsidRPr="00B2753D" w:rsidRDefault="0009369F" w:rsidP="00630EBA">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1B148CC0" w14:textId="77777777" w:rsidR="0009369F" w:rsidRDefault="0009369F" w:rsidP="00630EBA">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7E687478"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08490DD1"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5A3C5E4" w14:textId="77777777" w:rsidR="0009369F" w:rsidRDefault="0009369F" w:rsidP="00630EBA">
            <w:pPr>
              <w:snapToGrid w:val="0"/>
            </w:pPr>
          </w:p>
        </w:tc>
      </w:tr>
      <w:tr w:rsidR="0009369F" w14:paraId="37EEAF4B" w14:textId="77777777" w:rsidTr="00630EBA">
        <w:trPr>
          <w:trHeight w:val="758"/>
        </w:trPr>
        <w:tc>
          <w:tcPr>
            <w:tcW w:w="3129" w:type="dxa"/>
            <w:tcBorders>
              <w:top w:val="single" w:sz="4" w:space="0" w:color="000000"/>
              <w:left w:val="single" w:sz="4" w:space="0" w:color="000000"/>
              <w:bottom w:val="single" w:sz="4" w:space="0" w:color="000000"/>
            </w:tcBorders>
            <w:vAlign w:val="center"/>
          </w:tcPr>
          <w:p w14:paraId="3C5173F6" w14:textId="77777777" w:rsidR="0009369F" w:rsidRPr="00B2753D" w:rsidRDefault="0009369F" w:rsidP="00630EBA">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tcPr>
          <w:p w14:paraId="1BDA7FA2" w14:textId="77777777" w:rsidR="0009369F" w:rsidRPr="00B2753D" w:rsidRDefault="0009369F" w:rsidP="00630EBA">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285F2678" w14:textId="77777777" w:rsidR="0009369F" w:rsidRDefault="0009369F" w:rsidP="00630EB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6553A168"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54640E7D"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D8CA6FB" w14:textId="77777777" w:rsidR="0009369F" w:rsidRDefault="0009369F" w:rsidP="00630EBA">
            <w:pPr>
              <w:snapToGrid w:val="0"/>
            </w:pPr>
          </w:p>
        </w:tc>
      </w:tr>
      <w:tr w:rsidR="0009369F" w14:paraId="58D5790A" w14:textId="77777777" w:rsidTr="00630EBA">
        <w:trPr>
          <w:trHeight w:val="758"/>
        </w:trPr>
        <w:tc>
          <w:tcPr>
            <w:tcW w:w="4280" w:type="dxa"/>
            <w:gridSpan w:val="2"/>
            <w:tcBorders>
              <w:top w:val="single" w:sz="4" w:space="0" w:color="000000"/>
              <w:left w:val="single" w:sz="4" w:space="0" w:color="000000"/>
              <w:bottom w:val="single" w:sz="4" w:space="0" w:color="000000"/>
            </w:tcBorders>
            <w:vAlign w:val="center"/>
          </w:tcPr>
          <w:p w14:paraId="5AC7AE5B" w14:textId="77777777" w:rsidR="0009369F" w:rsidRDefault="0009369F" w:rsidP="00630EBA">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3978B84B" w14:textId="77777777" w:rsidR="0009369F" w:rsidRDefault="0009369F" w:rsidP="00630EB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6742E9EA"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0D149997"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A54F8B0" w14:textId="77777777" w:rsidR="0009369F" w:rsidRDefault="0009369F" w:rsidP="00630EBA">
            <w:pPr>
              <w:snapToGrid w:val="0"/>
            </w:pPr>
          </w:p>
        </w:tc>
      </w:tr>
      <w:tr w:rsidR="0009369F" w14:paraId="29F6059E" w14:textId="77777777" w:rsidTr="00630EBA">
        <w:trPr>
          <w:trHeight w:val="712"/>
        </w:trPr>
        <w:tc>
          <w:tcPr>
            <w:tcW w:w="4280" w:type="dxa"/>
            <w:gridSpan w:val="2"/>
            <w:tcBorders>
              <w:top w:val="single" w:sz="4" w:space="0" w:color="000000"/>
              <w:left w:val="single" w:sz="4" w:space="0" w:color="000000"/>
              <w:bottom w:val="single" w:sz="4" w:space="0" w:color="000000"/>
            </w:tcBorders>
            <w:vAlign w:val="center"/>
          </w:tcPr>
          <w:p w14:paraId="10914D34" w14:textId="77777777" w:rsidR="0009369F" w:rsidRDefault="0009369F" w:rsidP="00630EBA">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14B6BD4" w14:textId="77777777" w:rsidR="0009369F" w:rsidRDefault="0009369F" w:rsidP="00630EB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57476BD"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4FFBF884"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079C137" w14:textId="77777777" w:rsidR="0009369F" w:rsidRDefault="0009369F" w:rsidP="00630EBA">
            <w:pPr>
              <w:snapToGrid w:val="0"/>
            </w:pPr>
          </w:p>
        </w:tc>
      </w:tr>
      <w:tr w:rsidR="0009369F" w14:paraId="33D1EF72" w14:textId="77777777" w:rsidTr="00630EBA">
        <w:trPr>
          <w:trHeight w:val="964"/>
        </w:trPr>
        <w:tc>
          <w:tcPr>
            <w:tcW w:w="4280" w:type="dxa"/>
            <w:gridSpan w:val="2"/>
            <w:tcBorders>
              <w:top w:val="single" w:sz="4" w:space="0" w:color="000000"/>
              <w:left w:val="single" w:sz="4" w:space="0" w:color="000000"/>
              <w:bottom w:val="single" w:sz="4" w:space="0" w:color="000000"/>
            </w:tcBorders>
            <w:vAlign w:val="center"/>
          </w:tcPr>
          <w:p w14:paraId="5E423F6F" w14:textId="77777777" w:rsidR="0009369F" w:rsidRDefault="0009369F" w:rsidP="00630EBA">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2E8878A4" w14:textId="77777777" w:rsidR="0009369F" w:rsidRDefault="0009369F" w:rsidP="00630EB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4488F3F5"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5503E9AD"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2286C5D" w14:textId="77777777" w:rsidR="0009369F" w:rsidRDefault="0009369F" w:rsidP="00630EBA">
            <w:pPr>
              <w:snapToGrid w:val="0"/>
            </w:pPr>
          </w:p>
        </w:tc>
      </w:tr>
      <w:tr w:rsidR="0009369F" w14:paraId="631599E4" w14:textId="77777777" w:rsidTr="00630EBA">
        <w:tc>
          <w:tcPr>
            <w:tcW w:w="5398" w:type="dxa"/>
            <w:gridSpan w:val="3"/>
            <w:tcBorders>
              <w:top w:val="single" w:sz="4" w:space="0" w:color="000000"/>
              <w:left w:val="single" w:sz="4" w:space="0" w:color="000000"/>
              <w:bottom w:val="single" w:sz="4" w:space="0" w:color="000000"/>
              <w:right w:val="nil"/>
            </w:tcBorders>
            <w:vAlign w:val="center"/>
          </w:tcPr>
          <w:p w14:paraId="17DBC314" w14:textId="77777777" w:rsidR="0009369F" w:rsidRDefault="0009369F" w:rsidP="00630EBA">
            <w:pPr>
              <w:rPr>
                <w:b/>
              </w:rPr>
            </w:pPr>
          </w:p>
          <w:p w14:paraId="64D7A7DC" w14:textId="77777777" w:rsidR="0009369F" w:rsidRDefault="0009369F" w:rsidP="00630EBA">
            <w:pPr>
              <w:rPr>
                <w:b/>
              </w:rPr>
            </w:pPr>
            <w:r>
              <w:rPr>
                <w:b/>
              </w:rPr>
              <w:t xml:space="preserve">LE CERTIFICAZIONI OTTENUTE  </w:t>
            </w:r>
          </w:p>
          <w:p w14:paraId="404F9BB5" w14:textId="77777777" w:rsidR="0009369F" w:rsidRDefault="0009369F" w:rsidP="00630EBA">
            <w:pPr>
              <w:rPr>
                <w:b/>
                <w:u w:val="single"/>
              </w:rPr>
            </w:pPr>
            <w:r>
              <w:rPr>
                <w:b/>
                <w:u w:val="single"/>
              </w:rPr>
              <w:t>NELLO SPECIFICO SETTORE IN CUI SI CONCORRE</w:t>
            </w:r>
          </w:p>
          <w:p w14:paraId="4915411A" w14:textId="77777777" w:rsidR="0009369F" w:rsidRDefault="0009369F" w:rsidP="00630EBA">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4F6F4DD3"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7C096726"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FC7124C" w14:textId="77777777" w:rsidR="0009369F" w:rsidRDefault="0009369F" w:rsidP="00630EBA">
            <w:pPr>
              <w:snapToGrid w:val="0"/>
            </w:pPr>
          </w:p>
        </w:tc>
      </w:tr>
      <w:tr w:rsidR="0009369F" w14:paraId="12911556" w14:textId="77777777" w:rsidTr="00630EBA">
        <w:tc>
          <w:tcPr>
            <w:tcW w:w="3129" w:type="dxa"/>
            <w:tcBorders>
              <w:top w:val="single" w:sz="4" w:space="0" w:color="000000"/>
              <w:left w:val="single" w:sz="4" w:space="0" w:color="000000"/>
              <w:bottom w:val="single" w:sz="4" w:space="0" w:color="000000"/>
              <w:right w:val="nil"/>
            </w:tcBorders>
            <w:vAlign w:val="center"/>
            <w:hideMark/>
          </w:tcPr>
          <w:p w14:paraId="4EBDA714" w14:textId="77777777" w:rsidR="0009369F" w:rsidRDefault="0009369F" w:rsidP="00630EBA">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5CBF8FA4" w14:textId="77777777" w:rsidR="0009369F" w:rsidRDefault="0009369F" w:rsidP="00630EBA">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3BF67D91" w14:textId="77777777" w:rsidR="0009369F" w:rsidRDefault="0009369F" w:rsidP="00630EBA">
            <w:proofErr w:type="gramStart"/>
            <w:r>
              <w:rPr>
                <w:b/>
              </w:rPr>
              <w:t>5</w:t>
            </w:r>
            <w:proofErr w:type="gramEnd"/>
            <w:r>
              <w:rPr>
                <w:b/>
              </w:rPr>
              <w:t xml:space="preserve">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7A3BE83B"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6749275A"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C7794B6" w14:textId="77777777" w:rsidR="0009369F" w:rsidRDefault="0009369F" w:rsidP="00630EBA">
            <w:pPr>
              <w:snapToGrid w:val="0"/>
            </w:pPr>
          </w:p>
        </w:tc>
      </w:tr>
      <w:tr w:rsidR="0009369F" w14:paraId="13F0C020" w14:textId="77777777" w:rsidTr="00630EBA">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2EC4A99" w14:textId="77777777" w:rsidR="0009369F" w:rsidRDefault="0009369F" w:rsidP="00630EBA">
            <w:pPr>
              <w:rPr>
                <w:b/>
              </w:rPr>
            </w:pPr>
          </w:p>
          <w:p w14:paraId="1DF6BEEE" w14:textId="77777777" w:rsidR="0009369F" w:rsidRDefault="0009369F" w:rsidP="00630EBA">
            <w:pPr>
              <w:rPr>
                <w:b/>
              </w:rPr>
            </w:pPr>
            <w:r>
              <w:rPr>
                <w:b/>
              </w:rPr>
              <w:t>LE ESPERIENZE</w:t>
            </w:r>
          </w:p>
          <w:p w14:paraId="1E0760CB" w14:textId="77777777" w:rsidR="0009369F" w:rsidRDefault="0009369F" w:rsidP="00630EBA">
            <w:pPr>
              <w:rPr>
                <w:b/>
                <w:u w:val="single"/>
              </w:rPr>
            </w:pPr>
            <w:r>
              <w:rPr>
                <w:b/>
                <w:u w:val="single"/>
              </w:rPr>
              <w:t>NELLO SPECIFICO SETTORE IN CUI SI CONCORRE</w:t>
            </w:r>
          </w:p>
          <w:p w14:paraId="1C19054B" w14:textId="77777777" w:rsidR="0009369F" w:rsidRDefault="0009369F" w:rsidP="00630EBA"/>
        </w:tc>
        <w:tc>
          <w:tcPr>
            <w:tcW w:w="1393" w:type="dxa"/>
            <w:tcBorders>
              <w:top w:val="single" w:sz="4" w:space="0" w:color="000000"/>
              <w:left w:val="single" w:sz="4" w:space="0" w:color="000000"/>
              <w:bottom w:val="single" w:sz="4" w:space="0" w:color="000000"/>
              <w:right w:val="nil"/>
            </w:tcBorders>
            <w:vAlign w:val="center"/>
          </w:tcPr>
          <w:p w14:paraId="06ECD4E8"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46B086C5"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D2F2022" w14:textId="77777777" w:rsidR="0009369F" w:rsidRDefault="0009369F" w:rsidP="00630EBA">
            <w:pPr>
              <w:snapToGrid w:val="0"/>
            </w:pPr>
          </w:p>
        </w:tc>
      </w:tr>
      <w:tr w:rsidR="0009369F" w14:paraId="0C2B4F50" w14:textId="77777777" w:rsidTr="00630EBA">
        <w:tc>
          <w:tcPr>
            <w:tcW w:w="3129" w:type="dxa"/>
            <w:tcBorders>
              <w:top w:val="single" w:sz="4" w:space="0" w:color="000000"/>
              <w:left w:val="single" w:sz="4" w:space="0" w:color="000000"/>
              <w:bottom w:val="single" w:sz="4" w:space="0" w:color="000000"/>
              <w:right w:val="nil"/>
            </w:tcBorders>
            <w:hideMark/>
          </w:tcPr>
          <w:p w14:paraId="16074433" w14:textId="77777777" w:rsidR="0009369F" w:rsidRDefault="0009369F" w:rsidP="00630EBA">
            <w:pPr>
              <w:rPr>
                <w:b/>
              </w:rPr>
            </w:pPr>
            <w:r>
              <w:rPr>
                <w:b/>
              </w:rPr>
              <w:t>C1. CONOSCENZE SPECIFICHE DELL'</w:t>
            </w:r>
          </w:p>
          <w:p w14:paraId="2FD01153" w14:textId="77777777" w:rsidR="0009369F" w:rsidRDefault="0009369F" w:rsidP="00630EBA">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5C356ADA" w14:textId="77777777" w:rsidR="0009369F" w:rsidRDefault="0009369F" w:rsidP="00630EBA">
            <w:r>
              <w:t>Max 10</w:t>
            </w:r>
          </w:p>
        </w:tc>
        <w:tc>
          <w:tcPr>
            <w:tcW w:w="1118" w:type="dxa"/>
            <w:tcBorders>
              <w:top w:val="single" w:sz="4" w:space="0" w:color="000000"/>
              <w:left w:val="single" w:sz="4" w:space="0" w:color="000000"/>
              <w:bottom w:val="single" w:sz="4" w:space="0" w:color="000000"/>
              <w:right w:val="nil"/>
            </w:tcBorders>
            <w:hideMark/>
          </w:tcPr>
          <w:p w14:paraId="085114E6" w14:textId="77777777" w:rsidR="0009369F" w:rsidRDefault="0009369F" w:rsidP="00630EBA">
            <w:pPr>
              <w:rPr>
                <w:b/>
              </w:rPr>
            </w:pPr>
            <w:proofErr w:type="gramStart"/>
            <w:r>
              <w:rPr>
                <w:b/>
              </w:rPr>
              <w:t>2</w:t>
            </w:r>
            <w:proofErr w:type="gramEnd"/>
            <w:r>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299B7E05"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4D3E3DB6"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7D25C49" w14:textId="77777777" w:rsidR="0009369F" w:rsidRDefault="0009369F" w:rsidP="00630EBA">
            <w:pPr>
              <w:snapToGrid w:val="0"/>
            </w:pPr>
          </w:p>
        </w:tc>
      </w:tr>
      <w:tr w:rsidR="0009369F" w14:paraId="56B504C6" w14:textId="77777777" w:rsidTr="00630EBA">
        <w:tc>
          <w:tcPr>
            <w:tcW w:w="3129" w:type="dxa"/>
            <w:tcBorders>
              <w:top w:val="single" w:sz="4" w:space="0" w:color="000000"/>
              <w:left w:val="single" w:sz="4" w:space="0" w:color="000000"/>
              <w:bottom w:val="single" w:sz="4" w:space="0" w:color="000000"/>
              <w:right w:val="nil"/>
            </w:tcBorders>
            <w:hideMark/>
          </w:tcPr>
          <w:p w14:paraId="748E6E06" w14:textId="77777777" w:rsidR="0009369F" w:rsidRDefault="0009369F" w:rsidP="00630EBA">
            <w:pPr>
              <w:rPr>
                <w:b/>
              </w:rPr>
            </w:pPr>
            <w:r>
              <w:rPr>
                <w:b/>
              </w:rPr>
              <w:t>C2. CONOSCENZE SPECIFICHE DELL'</w:t>
            </w:r>
          </w:p>
          <w:p w14:paraId="171FE4B4" w14:textId="77777777" w:rsidR="0009369F" w:rsidRDefault="0009369F" w:rsidP="00630EBA">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3D957F12" w14:textId="77777777" w:rsidR="0009369F" w:rsidRDefault="0009369F" w:rsidP="00630EBA">
            <w:r>
              <w:t>Max 5</w:t>
            </w:r>
          </w:p>
        </w:tc>
        <w:tc>
          <w:tcPr>
            <w:tcW w:w="1118" w:type="dxa"/>
            <w:tcBorders>
              <w:top w:val="single" w:sz="4" w:space="0" w:color="000000"/>
              <w:left w:val="single" w:sz="4" w:space="0" w:color="000000"/>
              <w:bottom w:val="single" w:sz="4" w:space="0" w:color="000000"/>
              <w:right w:val="nil"/>
            </w:tcBorders>
            <w:hideMark/>
          </w:tcPr>
          <w:p w14:paraId="2B38996D" w14:textId="77777777" w:rsidR="0009369F" w:rsidRDefault="0009369F" w:rsidP="00630EBA">
            <w:pPr>
              <w:rPr>
                <w:b/>
              </w:rPr>
            </w:pPr>
            <w:proofErr w:type="gramStart"/>
            <w:r>
              <w:rPr>
                <w:b/>
              </w:rPr>
              <w:t>2</w:t>
            </w:r>
            <w:proofErr w:type="gramEnd"/>
            <w:r>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3562B3CE"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2698AB12"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9E7A515" w14:textId="77777777" w:rsidR="0009369F" w:rsidRDefault="0009369F" w:rsidP="00630EBA">
            <w:pPr>
              <w:snapToGrid w:val="0"/>
            </w:pPr>
          </w:p>
        </w:tc>
      </w:tr>
      <w:tr w:rsidR="0009369F" w14:paraId="136B5A7A" w14:textId="77777777" w:rsidTr="00630EBA">
        <w:tc>
          <w:tcPr>
            <w:tcW w:w="3129" w:type="dxa"/>
            <w:tcBorders>
              <w:top w:val="single" w:sz="4" w:space="0" w:color="000000"/>
              <w:left w:val="single" w:sz="4" w:space="0" w:color="000000"/>
              <w:bottom w:val="single" w:sz="4" w:space="0" w:color="000000"/>
              <w:right w:val="nil"/>
            </w:tcBorders>
            <w:hideMark/>
          </w:tcPr>
          <w:p w14:paraId="7984FA37" w14:textId="77777777" w:rsidR="0009369F" w:rsidRDefault="0009369F" w:rsidP="00630EBA">
            <w:pPr>
              <w:rPr>
                <w:b/>
              </w:rPr>
            </w:pPr>
            <w:r>
              <w:rPr>
                <w:b/>
              </w:rPr>
              <w:t>C3. CONOSCENZE SPECIFICHE DELL'</w:t>
            </w:r>
          </w:p>
          <w:p w14:paraId="7D800B75" w14:textId="77777777" w:rsidR="0009369F" w:rsidRDefault="0009369F" w:rsidP="00630EBA">
            <w:pPr>
              <w:rPr>
                <w:b/>
              </w:rPr>
            </w:pPr>
            <w:r>
              <w:rPr>
                <w:b/>
              </w:rPr>
              <w:lastRenderedPageBreak/>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344494E5" w14:textId="77777777" w:rsidR="0009369F" w:rsidRDefault="0009369F" w:rsidP="00630EBA">
            <w:r>
              <w:lastRenderedPageBreak/>
              <w:t>Max 10</w:t>
            </w:r>
          </w:p>
        </w:tc>
        <w:tc>
          <w:tcPr>
            <w:tcW w:w="1118" w:type="dxa"/>
            <w:tcBorders>
              <w:top w:val="single" w:sz="4" w:space="0" w:color="000000"/>
              <w:left w:val="single" w:sz="4" w:space="0" w:color="000000"/>
              <w:bottom w:val="single" w:sz="4" w:space="0" w:color="000000"/>
              <w:right w:val="nil"/>
            </w:tcBorders>
            <w:hideMark/>
          </w:tcPr>
          <w:p w14:paraId="4610E5BD" w14:textId="77777777" w:rsidR="0009369F" w:rsidRDefault="0009369F" w:rsidP="00630EBA">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114A679E"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6E75D7B6"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9E14D9D" w14:textId="77777777" w:rsidR="0009369F" w:rsidRDefault="0009369F" w:rsidP="00630EBA">
            <w:pPr>
              <w:snapToGrid w:val="0"/>
            </w:pPr>
          </w:p>
        </w:tc>
      </w:tr>
      <w:tr w:rsidR="0009369F" w14:paraId="5A2A78AE" w14:textId="77777777" w:rsidTr="00630EBA">
        <w:tc>
          <w:tcPr>
            <w:tcW w:w="3129" w:type="dxa"/>
            <w:tcBorders>
              <w:top w:val="single" w:sz="4" w:space="0" w:color="000000"/>
              <w:left w:val="single" w:sz="4" w:space="0" w:color="000000"/>
              <w:bottom w:val="single" w:sz="4" w:space="0" w:color="000000"/>
              <w:right w:val="nil"/>
            </w:tcBorders>
            <w:hideMark/>
          </w:tcPr>
          <w:p w14:paraId="187AB704" w14:textId="77777777" w:rsidR="0009369F" w:rsidRDefault="0009369F" w:rsidP="00630EBA">
            <w:pPr>
              <w:rPr>
                <w:b/>
              </w:rPr>
            </w:pPr>
            <w:r>
              <w:rPr>
                <w:b/>
              </w:rPr>
              <w:t>C4. CONOSCENZE SPECIFICHE DELL'</w:t>
            </w:r>
          </w:p>
          <w:p w14:paraId="36CBCCE0" w14:textId="77777777" w:rsidR="0009369F" w:rsidRDefault="0009369F" w:rsidP="00630EBA">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437F7E99" w14:textId="77777777" w:rsidR="0009369F" w:rsidRDefault="0009369F" w:rsidP="00630EBA">
            <w:r>
              <w:t>Max 10</w:t>
            </w:r>
          </w:p>
        </w:tc>
        <w:tc>
          <w:tcPr>
            <w:tcW w:w="1118" w:type="dxa"/>
            <w:tcBorders>
              <w:top w:val="single" w:sz="4" w:space="0" w:color="000000"/>
              <w:left w:val="single" w:sz="4" w:space="0" w:color="000000"/>
              <w:bottom w:val="single" w:sz="4" w:space="0" w:color="000000"/>
              <w:right w:val="nil"/>
            </w:tcBorders>
            <w:hideMark/>
          </w:tcPr>
          <w:p w14:paraId="0D288987" w14:textId="77777777" w:rsidR="0009369F" w:rsidRDefault="0009369F" w:rsidP="00630EBA">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6730C0A1"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545AD05B"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AF8142B" w14:textId="77777777" w:rsidR="0009369F" w:rsidRDefault="0009369F" w:rsidP="00630EBA">
            <w:pPr>
              <w:snapToGrid w:val="0"/>
            </w:pPr>
          </w:p>
        </w:tc>
      </w:tr>
      <w:tr w:rsidR="0009369F" w14:paraId="478FAB18" w14:textId="77777777" w:rsidTr="00630EBA">
        <w:tc>
          <w:tcPr>
            <w:tcW w:w="3129" w:type="dxa"/>
            <w:tcBorders>
              <w:top w:val="single" w:sz="4" w:space="0" w:color="000000"/>
              <w:left w:val="single" w:sz="4" w:space="0" w:color="000000"/>
              <w:bottom w:val="single" w:sz="4" w:space="0" w:color="000000"/>
              <w:right w:val="nil"/>
            </w:tcBorders>
          </w:tcPr>
          <w:p w14:paraId="2A649ADB" w14:textId="77777777" w:rsidR="0009369F" w:rsidRDefault="0009369F" w:rsidP="00630EBA">
            <w:pPr>
              <w:rPr>
                <w:b/>
              </w:rPr>
            </w:pPr>
            <w:r>
              <w:rPr>
                <w:b/>
              </w:rPr>
              <w:t>C4. CONOSCENZE SPECIFICHE DELL'</w:t>
            </w:r>
          </w:p>
          <w:p w14:paraId="70958FC2" w14:textId="77777777" w:rsidR="0009369F" w:rsidRDefault="0009369F" w:rsidP="00630EBA">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34B8FB44" w14:textId="77777777" w:rsidR="0009369F" w:rsidRDefault="0009369F" w:rsidP="00630EBA">
            <w:r>
              <w:t>Max 10</w:t>
            </w:r>
          </w:p>
        </w:tc>
        <w:tc>
          <w:tcPr>
            <w:tcW w:w="1118" w:type="dxa"/>
            <w:tcBorders>
              <w:top w:val="single" w:sz="4" w:space="0" w:color="000000"/>
              <w:left w:val="single" w:sz="4" w:space="0" w:color="000000"/>
              <w:bottom w:val="single" w:sz="4" w:space="0" w:color="000000"/>
              <w:right w:val="nil"/>
            </w:tcBorders>
          </w:tcPr>
          <w:p w14:paraId="378C27DC" w14:textId="77777777" w:rsidR="0009369F" w:rsidRDefault="0009369F" w:rsidP="00630EBA">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16E1F9B1"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7634BBD0"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160376" w14:textId="77777777" w:rsidR="0009369F" w:rsidRDefault="0009369F" w:rsidP="00630EBA">
            <w:pPr>
              <w:snapToGrid w:val="0"/>
            </w:pPr>
          </w:p>
        </w:tc>
      </w:tr>
      <w:tr w:rsidR="0009369F" w14:paraId="039FDF3F" w14:textId="77777777" w:rsidTr="00630EBA">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6DA3A0C4" w14:textId="77777777" w:rsidR="0009369F" w:rsidRDefault="0009369F" w:rsidP="00630EBA">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395B725E" w14:textId="77777777" w:rsidR="0009369F" w:rsidRDefault="0009369F" w:rsidP="00630EBA">
            <w:pPr>
              <w:snapToGrid w:val="0"/>
            </w:pPr>
          </w:p>
        </w:tc>
        <w:tc>
          <w:tcPr>
            <w:tcW w:w="1555" w:type="dxa"/>
            <w:tcBorders>
              <w:top w:val="single" w:sz="4" w:space="0" w:color="000000"/>
              <w:left w:val="single" w:sz="4" w:space="0" w:color="000000"/>
              <w:bottom w:val="single" w:sz="4" w:space="0" w:color="000000"/>
              <w:right w:val="nil"/>
            </w:tcBorders>
            <w:vAlign w:val="center"/>
          </w:tcPr>
          <w:p w14:paraId="043F6109" w14:textId="77777777" w:rsidR="0009369F" w:rsidRDefault="0009369F" w:rsidP="00630EB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E7A446E" w14:textId="77777777" w:rsidR="0009369F" w:rsidRDefault="0009369F" w:rsidP="00630EBA">
            <w:pPr>
              <w:snapToGrid w:val="0"/>
            </w:pPr>
          </w:p>
        </w:tc>
      </w:tr>
    </w:tbl>
    <w:p w14:paraId="2744189A" w14:textId="77777777" w:rsidR="0009369F" w:rsidRDefault="0009369F" w:rsidP="0009369F">
      <w:pPr>
        <w:autoSpaceDE w:val="0"/>
        <w:spacing w:after="200"/>
        <w:mirrorIndents/>
        <w:rPr>
          <w:rFonts w:ascii="Arial" w:eastAsiaTheme="minorEastAsia" w:hAnsi="Arial" w:cs="Arial"/>
          <w:sz w:val="18"/>
          <w:szCs w:val="18"/>
        </w:rPr>
      </w:pPr>
    </w:p>
    <w:p w14:paraId="7A70A5EE" w14:textId="77777777" w:rsidR="0009369F" w:rsidRDefault="0009369F" w:rsidP="0009369F">
      <w:pPr>
        <w:autoSpaceDE w:val="0"/>
        <w:spacing w:after="200"/>
        <w:mirrorIndents/>
        <w:rPr>
          <w:rFonts w:ascii="Arial" w:eastAsiaTheme="minorEastAsia" w:hAnsi="Arial" w:cs="Arial"/>
          <w:sz w:val="18"/>
          <w:szCs w:val="18"/>
        </w:rPr>
      </w:pPr>
    </w:p>
    <w:p w14:paraId="4E9AA16F" w14:textId="77777777" w:rsidR="0009369F" w:rsidRDefault="0009369F" w:rsidP="0009369F">
      <w:pPr>
        <w:autoSpaceDE w:val="0"/>
        <w:spacing w:after="200"/>
        <w:mirrorIndents/>
        <w:rPr>
          <w:rFonts w:ascii="Arial" w:eastAsiaTheme="minorEastAsia" w:hAnsi="Arial" w:cs="Arial"/>
          <w:sz w:val="18"/>
          <w:szCs w:val="18"/>
        </w:rPr>
      </w:pPr>
    </w:p>
    <w:p w14:paraId="1D2FF079" w14:textId="77777777" w:rsidR="0009369F" w:rsidRDefault="0009369F" w:rsidP="0009369F">
      <w:pPr>
        <w:autoSpaceDE w:val="0"/>
        <w:spacing w:after="200"/>
        <w:mirrorIndents/>
        <w:rPr>
          <w:rFonts w:ascii="Arial" w:eastAsiaTheme="minorEastAsia" w:hAnsi="Arial" w:cs="Arial"/>
          <w:sz w:val="18"/>
          <w:szCs w:val="18"/>
        </w:rPr>
      </w:pPr>
    </w:p>
    <w:p w14:paraId="532920EE" w14:textId="77777777" w:rsidR="0009369F" w:rsidRDefault="0009369F" w:rsidP="0009369F">
      <w:pPr>
        <w:autoSpaceDE w:val="0"/>
        <w:spacing w:after="200"/>
        <w:mirrorIndents/>
        <w:rPr>
          <w:rFonts w:ascii="Arial" w:eastAsiaTheme="minorEastAsia" w:hAnsi="Arial" w:cs="Arial"/>
          <w:sz w:val="18"/>
          <w:szCs w:val="18"/>
        </w:rPr>
      </w:pPr>
    </w:p>
    <w:p w14:paraId="6BE13588" w14:textId="77777777" w:rsidR="0009369F" w:rsidRDefault="0009369F" w:rsidP="0009369F">
      <w:pPr>
        <w:autoSpaceDE w:val="0"/>
        <w:spacing w:after="200"/>
        <w:mirrorIndents/>
        <w:rPr>
          <w:rFonts w:ascii="Arial" w:eastAsiaTheme="minorEastAsia" w:hAnsi="Arial" w:cs="Arial"/>
          <w:sz w:val="18"/>
          <w:szCs w:val="18"/>
        </w:rPr>
      </w:pPr>
    </w:p>
    <w:p w14:paraId="39CF91E6" w14:textId="77777777" w:rsidR="0009369F" w:rsidRDefault="0009369F" w:rsidP="0009369F">
      <w:pPr>
        <w:autoSpaceDE w:val="0"/>
        <w:spacing w:after="200"/>
        <w:mirrorIndents/>
        <w:rPr>
          <w:rFonts w:ascii="Arial" w:eastAsiaTheme="minorEastAsia" w:hAnsi="Arial" w:cs="Arial"/>
          <w:sz w:val="18"/>
          <w:szCs w:val="18"/>
        </w:rPr>
      </w:pPr>
    </w:p>
    <w:p w14:paraId="6B1D092E" w14:textId="77777777" w:rsidR="0009369F" w:rsidRDefault="0009369F" w:rsidP="0009369F">
      <w:pPr>
        <w:autoSpaceDE w:val="0"/>
        <w:spacing w:after="200"/>
        <w:mirrorIndents/>
        <w:rPr>
          <w:rFonts w:ascii="Arial" w:eastAsiaTheme="minorEastAsia" w:hAnsi="Arial" w:cs="Arial"/>
          <w:sz w:val="18"/>
          <w:szCs w:val="18"/>
        </w:rPr>
      </w:pPr>
    </w:p>
    <w:p w14:paraId="53F627BD" w14:textId="77777777" w:rsidR="0009369F" w:rsidRDefault="0009369F" w:rsidP="0009369F">
      <w:pPr>
        <w:autoSpaceDE w:val="0"/>
        <w:spacing w:after="200"/>
        <w:mirrorIndents/>
        <w:rPr>
          <w:rFonts w:ascii="Arial" w:eastAsiaTheme="minorEastAsia" w:hAnsi="Arial" w:cs="Arial"/>
          <w:sz w:val="18"/>
          <w:szCs w:val="18"/>
        </w:rPr>
      </w:pPr>
    </w:p>
    <w:p w14:paraId="255F6B95" w14:textId="77777777" w:rsidR="0009369F" w:rsidRDefault="0009369F" w:rsidP="0009369F">
      <w:pPr>
        <w:autoSpaceDE w:val="0"/>
        <w:spacing w:after="200"/>
        <w:mirrorIndents/>
        <w:rPr>
          <w:rFonts w:ascii="Arial" w:eastAsiaTheme="minorEastAsia" w:hAnsi="Arial" w:cs="Arial"/>
          <w:sz w:val="18"/>
          <w:szCs w:val="18"/>
        </w:rPr>
      </w:pPr>
    </w:p>
    <w:p w14:paraId="58AEF883" w14:textId="77777777" w:rsidR="0009369F" w:rsidRDefault="0009369F" w:rsidP="0009369F">
      <w:pPr>
        <w:autoSpaceDE w:val="0"/>
        <w:spacing w:after="200"/>
        <w:mirrorIndents/>
        <w:rPr>
          <w:rFonts w:ascii="Arial" w:eastAsiaTheme="minorEastAsia" w:hAnsi="Arial" w:cs="Arial"/>
          <w:sz w:val="18"/>
          <w:szCs w:val="18"/>
        </w:rPr>
      </w:pPr>
    </w:p>
    <w:p w14:paraId="4B809B12" w14:textId="77777777" w:rsidR="0009369F" w:rsidRDefault="0009369F" w:rsidP="0009369F">
      <w:pPr>
        <w:autoSpaceDE w:val="0"/>
        <w:spacing w:after="200"/>
        <w:mirrorIndents/>
        <w:rPr>
          <w:rFonts w:ascii="Arial" w:eastAsiaTheme="minorEastAsia" w:hAnsi="Arial" w:cs="Arial"/>
          <w:sz w:val="18"/>
          <w:szCs w:val="18"/>
        </w:rPr>
      </w:pPr>
    </w:p>
    <w:p w14:paraId="1FC9E772" w14:textId="77777777" w:rsidR="0009369F" w:rsidRDefault="0009369F" w:rsidP="0009369F">
      <w:pPr>
        <w:autoSpaceDE w:val="0"/>
        <w:spacing w:after="200"/>
        <w:mirrorIndents/>
        <w:rPr>
          <w:rFonts w:ascii="Arial" w:eastAsiaTheme="minorEastAsia" w:hAnsi="Arial" w:cs="Arial"/>
          <w:sz w:val="18"/>
          <w:szCs w:val="18"/>
        </w:rPr>
      </w:pPr>
    </w:p>
    <w:p w14:paraId="1FC0B517" w14:textId="77777777" w:rsidR="0009369F" w:rsidRDefault="0009369F" w:rsidP="0009369F">
      <w:pPr>
        <w:autoSpaceDE w:val="0"/>
        <w:spacing w:after="200"/>
        <w:mirrorIndents/>
        <w:rPr>
          <w:rFonts w:ascii="Arial" w:eastAsiaTheme="minorEastAsia" w:hAnsi="Arial" w:cs="Arial"/>
          <w:sz w:val="18"/>
          <w:szCs w:val="18"/>
        </w:rPr>
      </w:pPr>
    </w:p>
    <w:p w14:paraId="3EF0016E" w14:textId="77777777" w:rsidR="0009369F" w:rsidRDefault="0009369F" w:rsidP="0009369F">
      <w:pPr>
        <w:autoSpaceDE w:val="0"/>
        <w:spacing w:after="200"/>
        <w:mirrorIndents/>
        <w:rPr>
          <w:rFonts w:ascii="Arial" w:eastAsiaTheme="minorEastAsia" w:hAnsi="Arial" w:cs="Arial"/>
          <w:sz w:val="18"/>
          <w:szCs w:val="18"/>
        </w:rPr>
      </w:pPr>
    </w:p>
    <w:p w14:paraId="1873BD25" w14:textId="77777777" w:rsidR="0009369F" w:rsidRDefault="0009369F" w:rsidP="0009369F">
      <w:pPr>
        <w:autoSpaceDE w:val="0"/>
        <w:spacing w:after="200"/>
        <w:mirrorIndents/>
        <w:rPr>
          <w:rFonts w:ascii="Arial" w:eastAsiaTheme="minorEastAsia" w:hAnsi="Arial" w:cs="Arial"/>
          <w:sz w:val="18"/>
          <w:szCs w:val="18"/>
        </w:rPr>
      </w:pPr>
    </w:p>
    <w:p w14:paraId="2B2BE24D" w14:textId="77777777" w:rsidR="0009369F" w:rsidRDefault="0009369F" w:rsidP="0009369F">
      <w:pPr>
        <w:autoSpaceDE w:val="0"/>
        <w:spacing w:after="200"/>
        <w:mirrorIndents/>
        <w:rPr>
          <w:rFonts w:ascii="Arial" w:eastAsiaTheme="minorEastAsia" w:hAnsi="Arial" w:cs="Arial"/>
          <w:sz w:val="18"/>
          <w:szCs w:val="18"/>
        </w:rPr>
      </w:pPr>
    </w:p>
    <w:p w14:paraId="4D955DBE" w14:textId="77777777" w:rsidR="0009369F" w:rsidRDefault="0009369F" w:rsidP="0009369F">
      <w:pPr>
        <w:autoSpaceDE w:val="0"/>
        <w:spacing w:after="200"/>
        <w:mirrorIndents/>
        <w:rPr>
          <w:rFonts w:ascii="Arial" w:eastAsiaTheme="minorEastAsia" w:hAnsi="Arial" w:cs="Arial"/>
          <w:sz w:val="18"/>
          <w:szCs w:val="18"/>
        </w:rPr>
      </w:pPr>
    </w:p>
    <w:p w14:paraId="763A1D95" w14:textId="77777777" w:rsidR="0009369F" w:rsidRDefault="0009369F" w:rsidP="0009369F">
      <w:pPr>
        <w:autoSpaceDE w:val="0"/>
        <w:spacing w:after="200"/>
        <w:mirrorIndents/>
        <w:rPr>
          <w:rFonts w:ascii="Arial" w:eastAsiaTheme="minorEastAsia" w:hAnsi="Arial" w:cs="Arial"/>
          <w:sz w:val="18"/>
          <w:szCs w:val="18"/>
        </w:rPr>
      </w:pPr>
    </w:p>
    <w:p w14:paraId="2E8DDBFC" w14:textId="77777777" w:rsidR="0009369F" w:rsidRDefault="0009369F" w:rsidP="0009369F">
      <w:pPr>
        <w:autoSpaceDE w:val="0"/>
        <w:spacing w:after="200"/>
        <w:mirrorIndents/>
        <w:rPr>
          <w:rFonts w:ascii="Arial" w:eastAsiaTheme="minorEastAsia" w:hAnsi="Arial" w:cs="Arial"/>
          <w:sz w:val="18"/>
          <w:szCs w:val="18"/>
        </w:rPr>
      </w:pPr>
    </w:p>
    <w:p w14:paraId="133D19F5" w14:textId="77777777" w:rsidR="0009369F" w:rsidRDefault="0009369F" w:rsidP="0009369F">
      <w:pPr>
        <w:autoSpaceDE w:val="0"/>
        <w:spacing w:after="200"/>
        <w:mirrorIndents/>
        <w:rPr>
          <w:rFonts w:ascii="Arial" w:eastAsiaTheme="minorEastAsia" w:hAnsi="Arial" w:cs="Arial"/>
          <w:sz w:val="18"/>
          <w:szCs w:val="18"/>
        </w:rPr>
      </w:pPr>
    </w:p>
    <w:p w14:paraId="2A198374" w14:textId="77777777" w:rsidR="0009369F" w:rsidRDefault="0009369F" w:rsidP="0009369F">
      <w:pPr>
        <w:autoSpaceDE w:val="0"/>
        <w:spacing w:after="200"/>
        <w:mirrorIndents/>
        <w:rPr>
          <w:rFonts w:ascii="Arial" w:eastAsiaTheme="minorEastAsia" w:hAnsi="Arial" w:cs="Arial"/>
          <w:sz w:val="18"/>
          <w:szCs w:val="18"/>
        </w:rPr>
      </w:pPr>
    </w:p>
    <w:p w14:paraId="2FD4BC81" w14:textId="77777777" w:rsidR="0009369F" w:rsidRDefault="0009369F" w:rsidP="0009369F">
      <w:pPr>
        <w:autoSpaceDE w:val="0"/>
        <w:spacing w:after="200"/>
        <w:mirrorIndents/>
        <w:rPr>
          <w:rFonts w:ascii="Arial" w:eastAsiaTheme="minorEastAsia" w:hAnsi="Arial" w:cs="Arial"/>
          <w:sz w:val="18"/>
          <w:szCs w:val="18"/>
        </w:rPr>
      </w:pPr>
    </w:p>
    <w:p w14:paraId="0F505FA8" w14:textId="77777777" w:rsidR="0009369F" w:rsidRDefault="0009369F" w:rsidP="0009369F">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09369F" w14:paraId="559C75AC" w14:textId="77777777" w:rsidTr="00630EBA">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19726BC0" w14:textId="77777777" w:rsidR="0009369F" w:rsidRPr="00224783" w:rsidRDefault="0009369F" w:rsidP="00630EBA">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09369F" w14:paraId="2DA80BCF" w14:textId="77777777" w:rsidTr="00630EBA">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E5B27EA" w14:textId="77777777" w:rsidR="0009369F" w:rsidRDefault="0009369F" w:rsidP="00630EBA">
            <w:pPr>
              <w:snapToGrid w:val="0"/>
              <w:rPr>
                <w:b/>
                <w:sz w:val="22"/>
                <w:szCs w:val="22"/>
              </w:rPr>
            </w:pPr>
            <w:r>
              <w:rPr>
                <w:b/>
                <w:sz w:val="22"/>
                <w:szCs w:val="22"/>
                <w:u w:val="single"/>
              </w:rPr>
              <w:t>Criteri di ammissione:</w:t>
            </w:r>
            <w:r>
              <w:rPr>
                <w:b/>
                <w:sz w:val="22"/>
                <w:szCs w:val="22"/>
              </w:rPr>
              <w:t xml:space="preserve"> </w:t>
            </w:r>
          </w:p>
          <w:p w14:paraId="3A173372" w14:textId="77777777" w:rsidR="0009369F" w:rsidRPr="00B2430C" w:rsidRDefault="0009369F" w:rsidP="00630EBA">
            <w:pPr>
              <w:pStyle w:val="Paragrafoelenco"/>
              <w:numPr>
                <w:ilvl w:val="0"/>
                <w:numId w:val="6"/>
              </w:numPr>
              <w:contextualSpacing w:val="0"/>
              <w:rPr>
                <w:b/>
              </w:rPr>
            </w:pPr>
            <w:r w:rsidRPr="00B2430C">
              <w:rPr>
                <w:b/>
                <w:sz w:val="22"/>
                <w:szCs w:val="22"/>
              </w:rPr>
              <w:t>essere in possesso dei requisiti di cui all’articolo 8 per il ruolo per cui si presenta domanda</w:t>
            </w:r>
          </w:p>
          <w:p w14:paraId="271D6492" w14:textId="77777777" w:rsidR="0009369F" w:rsidRPr="00B2430C" w:rsidRDefault="0009369F" w:rsidP="00630EBA">
            <w:pPr>
              <w:pStyle w:val="Paragrafoelenco"/>
              <w:numPr>
                <w:ilvl w:val="0"/>
                <w:numId w:val="6"/>
              </w:numPr>
              <w:contextualSpacing w:val="0"/>
              <w:rPr>
                <w:b/>
              </w:rPr>
            </w:pPr>
            <w:r>
              <w:rPr>
                <w:b/>
                <w:sz w:val="22"/>
                <w:szCs w:val="22"/>
              </w:rPr>
              <w:t>in aggiunta, per le sole istanze per collaborazione plurima, essere docente in servizio per tutto il periodo dell’incarico</w:t>
            </w:r>
          </w:p>
        </w:tc>
      </w:tr>
      <w:tr w:rsidR="0009369F" w14:paraId="75A22A4A" w14:textId="77777777" w:rsidTr="00630EBA">
        <w:tc>
          <w:tcPr>
            <w:tcW w:w="5383" w:type="dxa"/>
            <w:gridSpan w:val="3"/>
            <w:tcBorders>
              <w:top w:val="single" w:sz="4" w:space="0" w:color="000000"/>
              <w:left w:val="single" w:sz="4" w:space="0" w:color="000000"/>
              <w:bottom w:val="single" w:sz="4" w:space="0" w:color="000000"/>
            </w:tcBorders>
            <w:vAlign w:val="center"/>
          </w:tcPr>
          <w:p w14:paraId="22D9C4B7" w14:textId="77777777" w:rsidR="0009369F" w:rsidRDefault="0009369F" w:rsidP="00630EBA">
            <w:pPr>
              <w:snapToGrid w:val="0"/>
              <w:rPr>
                <w:b/>
              </w:rPr>
            </w:pPr>
          </w:p>
          <w:p w14:paraId="175C6305" w14:textId="77777777" w:rsidR="0009369F" w:rsidRPr="00166AF8" w:rsidRDefault="0009369F" w:rsidP="00630EBA">
            <w:pPr>
              <w:snapToGrid w:val="0"/>
              <w:rPr>
                <w:b/>
              </w:rPr>
            </w:pPr>
            <w:r w:rsidRPr="00166AF8">
              <w:rPr>
                <w:b/>
              </w:rPr>
              <w:t>L' ISTRUZIONE, LA FORMAZIONE</w:t>
            </w:r>
          </w:p>
          <w:p w14:paraId="4E4F75AE" w14:textId="77777777" w:rsidR="0009369F" w:rsidRDefault="0009369F" w:rsidP="00630EBA">
            <w:pPr>
              <w:snapToGrid w:val="0"/>
              <w:jc w:val="center"/>
              <w:rPr>
                <w:b/>
              </w:rPr>
            </w:pPr>
            <w:r w:rsidRPr="00166AF8">
              <w:rPr>
                <w:b/>
              </w:rPr>
              <w:t>NELLO SPECIFICO SETTORE IN CUI SI CONCORRE</w:t>
            </w:r>
          </w:p>
          <w:p w14:paraId="59627D42" w14:textId="77777777" w:rsidR="0009369F" w:rsidRDefault="0009369F" w:rsidP="00630EBA">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326C4024" w14:textId="77777777" w:rsidR="0009369F" w:rsidRDefault="0009369F" w:rsidP="00630EBA">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7DE585E2" w14:textId="77777777" w:rsidR="0009369F" w:rsidRDefault="0009369F" w:rsidP="00630EBA">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694E2303" w14:textId="77777777" w:rsidR="0009369F" w:rsidRDefault="0009369F" w:rsidP="00630EBA">
            <w:pPr>
              <w:jc w:val="center"/>
              <w:rPr>
                <w:b/>
              </w:rPr>
            </w:pPr>
            <w:r>
              <w:rPr>
                <w:b/>
              </w:rPr>
              <w:t>da compilare a cura della commissione</w:t>
            </w:r>
          </w:p>
        </w:tc>
      </w:tr>
      <w:tr w:rsidR="0009369F" w14:paraId="0934D4A5" w14:textId="77777777" w:rsidTr="00630EBA">
        <w:tc>
          <w:tcPr>
            <w:tcW w:w="3203" w:type="dxa"/>
            <w:vMerge w:val="restart"/>
            <w:tcBorders>
              <w:top w:val="single" w:sz="4" w:space="0" w:color="000000"/>
              <w:left w:val="single" w:sz="4" w:space="0" w:color="000000"/>
              <w:bottom w:val="single" w:sz="4" w:space="0" w:color="000000"/>
            </w:tcBorders>
            <w:vAlign w:val="center"/>
          </w:tcPr>
          <w:p w14:paraId="693D50EA" w14:textId="77777777" w:rsidR="0009369F" w:rsidRPr="00B2753D" w:rsidRDefault="0009369F" w:rsidP="00630EBA">
            <w:r w:rsidRPr="00B2753D">
              <w:rPr>
                <w:b/>
              </w:rPr>
              <w:t xml:space="preserve">A1. LAUREA </w:t>
            </w:r>
          </w:p>
          <w:p w14:paraId="705620E8" w14:textId="77777777" w:rsidR="0009369F" w:rsidRPr="00B2430C" w:rsidRDefault="0009369F" w:rsidP="00630EBA">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333966CF" w14:textId="77777777" w:rsidR="0009369F" w:rsidRPr="00B2753D" w:rsidRDefault="0009369F" w:rsidP="00630EBA">
            <w:pPr>
              <w:snapToGrid w:val="0"/>
            </w:pPr>
          </w:p>
        </w:tc>
        <w:tc>
          <w:tcPr>
            <w:tcW w:w="1090" w:type="dxa"/>
            <w:tcBorders>
              <w:top w:val="single" w:sz="4" w:space="0" w:color="000000"/>
              <w:left w:val="single" w:sz="4" w:space="0" w:color="000000"/>
              <w:bottom w:val="single" w:sz="4" w:space="0" w:color="000000"/>
            </w:tcBorders>
            <w:vAlign w:val="center"/>
          </w:tcPr>
          <w:p w14:paraId="3C29D6DC" w14:textId="77777777" w:rsidR="0009369F" w:rsidRPr="00B2753D" w:rsidRDefault="0009369F" w:rsidP="00630EBA">
            <w:r w:rsidRPr="00B2753D">
              <w:rPr>
                <w:b/>
              </w:rPr>
              <w:t>PUNTI</w:t>
            </w:r>
          </w:p>
        </w:tc>
        <w:tc>
          <w:tcPr>
            <w:tcW w:w="1397" w:type="dxa"/>
            <w:tcBorders>
              <w:top w:val="single" w:sz="4" w:space="0" w:color="000000"/>
              <w:left w:val="single" w:sz="4" w:space="0" w:color="000000"/>
              <w:bottom w:val="single" w:sz="4" w:space="0" w:color="000000"/>
            </w:tcBorders>
            <w:vAlign w:val="center"/>
          </w:tcPr>
          <w:p w14:paraId="2C249096" w14:textId="77777777" w:rsidR="0009369F" w:rsidRPr="00B2753D" w:rsidRDefault="0009369F" w:rsidP="00630EBA">
            <w:pPr>
              <w:snapToGrid w:val="0"/>
            </w:pPr>
          </w:p>
        </w:tc>
        <w:tc>
          <w:tcPr>
            <w:tcW w:w="1560" w:type="dxa"/>
            <w:tcBorders>
              <w:top w:val="single" w:sz="4" w:space="0" w:color="000000"/>
              <w:left w:val="single" w:sz="4" w:space="0" w:color="000000"/>
              <w:bottom w:val="single" w:sz="4" w:space="0" w:color="000000"/>
            </w:tcBorders>
            <w:vAlign w:val="center"/>
          </w:tcPr>
          <w:p w14:paraId="11CB9C18" w14:textId="77777777" w:rsidR="0009369F" w:rsidRDefault="0009369F" w:rsidP="00630EB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B2FF0C7" w14:textId="77777777" w:rsidR="0009369F" w:rsidRDefault="0009369F" w:rsidP="00630EBA">
            <w:pPr>
              <w:snapToGrid w:val="0"/>
            </w:pPr>
          </w:p>
        </w:tc>
      </w:tr>
      <w:tr w:rsidR="0009369F" w14:paraId="1C152DE3" w14:textId="77777777" w:rsidTr="00630EBA">
        <w:tc>
          <w:tcPr>
            <w:tcW w:w="3203" w:type="dxa"/>
            <w:vMerge/>
            <w:tcBorders>
              <w:top w:val="single" w:sz="4" w:space="0" w:color="000000"/>
              <w:left w:val="single" w:sz="4" w:space="0" w:color="000000"/>
              <w:bottom w:val="single" w:sz="4" w:space="0" w:color="000000"/>
            </w:tcBorders>
            <w:vAlign w:val="center"/>
          </w:tcPr>
          <w:p w14:paraId="4ACE62F5" w14:textId="77777777" w:rsidR="0009369F" w:rsidRPr="00B2753D" w:rsidRDefault="0009369F" w:rsidP="00630EBA">
            <w:pPr>
              <w:snapToGrid w:val="0"/>
            </w:pPr>
          </w:p>
        </w:tc>
        <w:tc>
          <w:tcPr>
            <w:tcW w:w="1090" w:type="dxa"/>
            <w:tcBorders>
              <w:top w:val="single" w:sz="4" w:space="0" w:color="000000"/>
              <w:left w:val="single" w:sz="4" w:space="0" w:color="000000"/>
              <w:bottom w:val="single" w:sz="4" w:space="0" w:color="000000"/>
            </w:tcBorders>
          </w:tcPr>
          <w:p w14:paraId="6AB72080" w14:textId="77777777" w:rsidR="0009369F" w:rsidRPr="00B2753D" w:rsidRDefault="0009369F" w:rsidP="00630EBA">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0E66C3FE" w14:textId="77777777" w:rsidR="0009369F" w:rsidRPr="00B2753D" w:rsidRDefault="0009369F" w:rsidP="00630EBA">
            <w:r>
              <w:rPr>
                <w:b/>
              </w:rPr>
              <w:t>15</w:t>
            </w:r>
          </w:p>
        </w:tc>
        <w:tc>
          <w:tcPr>
            <w:tcW w:w="1397" w:type="dxa"/>
            <w:tcBorders>
              <w:top w:val="single" w:sz="4" w:space="0" w:color="000000"/>
              <w:left w:val="single" w:sz="4" w:space="0" w:color="000000"/>
              <w:bottom w:val="single" w:sz="4" w:space="0" w:color="000000"/>
            </w:tcBorders>
            <w:vAlign w:val="center"/>
          </w:tcPr>
          <w:p w14:paraId="1779938F" w14:textId="77777777" w:rsidR="0009369F" w:rsidRPr="00B2753D" w:rsidRDefault="0009369F" w:rsidP="00630EBA">
            <w:pPr>
              <w:snapToGrid w:val="0"/>
            </w:pPr>
          </w:p>
        </w:tc>
        <w:tc>
          <w:tcPr>
            <w:tcW w:w="1560" w:type="dxa"/>
            <w:tcBorders>
              <w:top w:val="single" w:sz="4" w:space="0" w:color="000000"/>
              <w:left w:val="single" w:sz="4" w:space="0" w:color="000000"/>
              <w:bottom w:val="single" w:sz="4" w:space="0" w:color="000000"/>
            </w:tcBorders>
            <w:vAlign w:val="center"/>
          </w:tcPr>
          <w:p w14:paraId="2E1E95D7" w14:textId="77777777" w:rsidR="0009369F" w:rsidRDefault="0009369F" w:rsidP="00630EB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667181E" w14:textId="77777777" w:rsidR="0009369F" w:rsidRDefault="0009369F" w:rsidP="00630EBA">
            <w:pPr>
              <w:snapToGrid w:val="0"/>
            </w:pPr>
          </w:p>
        </w:tc>
      </w:tr>
      <w:tr w:rsidR="0009369F" w14:paraId="6ADACA08" w14:textId="77777777" w:rsidTr="00630EBA">
        <w:tc>
          <w:tcPr>
            <w:tcW w:w="3203" w:type="dxa"/>
            <w:tcBorders>
              <w:top w:val="single" w:sz="4" w:space="0" w:color="000000"/>
              <w:left w:val="single" w:sz="4" w:space="0" w:color="000000"/>
              <w:bottom w:val="single" w:sz="4" w:space="0" w:color="000000"/>
            </w:tcBorders>
            <w:vAlign w:val="center"/>
          </w:tcPr>
          <w:p w14:paraId="738E2205" w14:textId="77777777" w:rsidR="0009369F" w:rsidRDefault="0009369F" w:rsidP="00630EBA">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2EBC21BD" w14:textId="77777777" w:rsidR="0009369F" w:rsidRPr="00B2753D" w:rsidRDefault="0009369F" w:rsidP="00630EBA">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02671652" w14:textId="77777777" w:rsidR="0009369F" w:rsidRDefault="0009369F" w:rsidP="00630EBA">
            <w:pPr>
              <w:rPr>
                <w:b/>
              </w:rPr>
            </w:pPr>
            <w:r>
              <w:rPr>
                <w:b/>
              </w:rPr>
              <w:t>10</w:t>
            </w:r>
          </w:p>
        </w:tc>
        <w:tc>
          <w:tcPr>
            <w:tcW w:w="1397" w:type="dxa"/>
            <w:tcBorders>
              <w:top w:val="single" w:sz="4" w:space="0" w:color="000000"/>
              <w:left w:val="single" w:sz="4" w:space="0" w:color="000000"/>
              <w:bottom w:val="single" w:sz="4" w:space="0" w:color="000000"/>
            </w:tcBorders>
            <w:vAlign w:val="center"/>
          </w:tcPr>
          <w:p w14:paraId="47D00647" w14:textId="77777777" w:rsidR="0009369F" w:rsidRPr="00B2753D" w:rsidRDefault="0009369F" w:rsidP="00630EBA">
            <w:pPr>
              <w:snapToGrid w:val="0"/>
            </w:pPr>
          </w:p>
        </w:tc>
        <w:tc>
          <w:tcPr>
            <w:tcW w:w="1560" w:type="dxa"/>
            <w:tcBorders>
              <w:top w:val="single" w:sz="4" w:space="0" w:color="000000"/>
              <w:left w:val="single" w:sz="4" w:space="0" w:color="000000"/>
              <w:bottom w:val="single" w:sz="4" w:space="0" w:color="000000"/>
            </w:tcBorders>
            <w:vAlign w:val="center"/>
          </w:tcPr>
          <w:p w14:paraId="128DBE5F" w14:textId="77777777" w:rsidR="0009369F" w:rsidRDefault="0009369F" w:rsidP="00630EB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2CCEE31" w14:textId="77777777" w:rsidR="0009369F" w:rsidRDefault="0009369F" w:rsidP="00630EBA">
            <w:pPr>
              <w:snapToGrid w:val="0"/>
            </w:pPr>
          </w:p>
        </w:tc>
      </w:tr>
      <w:tr w:rsidR="0009369F" w14:paraId="0B1CD879" w14:textId="77777777" w:rsidTr="00630EBA">
        <w:tc>
          <w:tcPr>
            <w:tcW w:w="3203" w:type="dxa"/>
            <w:tcBorders>
              <w:top w:val="single" w:sz="4" w:space="0" w:color="000000"/>
              <w:left w:val="single" w:sz="4" w:space="0" w:color="000000"/>
              <w:bottom w:val="single" w:sz="4" w:space="0" w:color="000000"/>
            </w:tcBorders>
            <w:vAlign w:val="center"/>
          </w:tcPr>
          <w:p w14:paraId="668574E3" w14:textId="77777777" w:rsidR="0009369F" w:rsidRDefault="0009369F" w:rsidP="00630EBA">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28E21C88" w14:textId="77777777" w:rsidR="0009369F" w:rsidRPr="00B2753D" w:rsidRDefault="0009369F" w:rsidP="00630EBA">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056D4EBF" w14:textId="77777777" w:rsidR="0009369F" w:rsidRDefault="0009369F" w:rsidP="00630EBA">
            <w:pPr>
              <w:rPr>
                <w:b/>
              </w:rPr>
            </w:pPr>
            <w:r>
              <w:rPr>
                <w:b/>
              </w:rPr>
              <w:t>5</w:t>
            </w:r>
          </w:p>
        </w:tc>
        <w:tc>
          <w:tcPr>
            <w:tcW w:w="1397" w:type="dxa"/>
            <w:tcBorders>
              <w:top w:val="single" w:sz="4" w:space="0" w:color="000000"/>
              <w:left w:val="single" w:sz="4" w:space="0" w:color="000000"/>
              <w:bottom w:val="single" w:sz="4" w:space="0" w:color="000000"/>
            </w:tcBorders>
            <w:vAlign w:val="center"/>
          </w:tcPr>
          <w:p w14:paraId="4D72B7D9" w14:textId="77777777" w:rsidR="0009369F" w:rsidRPr="00B2753D" w:rsidRDefault="0009369F" w:rsidP="00630EBA">
            <w:pPr>
              <w:snapToGrid w:val="0"/>
            </w:pPr>
          </w:p>
        </w:tc>
        <w:tc>
          <w:tcPr>
            <w:tcW w:w="1560" w:type="dxa"/>
            <w:tcBorders>
              <w:top w:val="single" w:sz="4" w:space="0" w:color="000000"/>
              <w:left w:val="single" w:sz="4" w:space="0" w:color="000000"/>
              <w:bottom w:val="single" w:sz="4" w:space="0" w:color="000000"/>
            </w:tcBorders>
            <w:vAlign w:val="center"/>
          </w:tcPr>
          <w:p w14:paraId="4503DE18" w14:textId="77777777" w:rsidR="0009369F" w:rsidRDefault="0009369F" w:rsidP="00630EB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06C0587" w14:textId="77777777" w:rsidR="0009369F" w:rsidRDefault="0009369F" w:rsidP="00630EBA">
            <w:pPr>
              <w:snapToGrid w:val="0"/>
            </w:pPr>
          </w:p>
        </w:tc>
      </w:tr>
      <w:tr w:rsidR="0009369F" w14:paraId="628B8C72" w14:textId="77777777" w:rsidTr="00630EBA">
        <w:tc>
          <w:tcPr>
            <w:tcW w:w="5383" w:type="dxa"/>
            <w:gridSpan w:val="3"/>
            <w:tcBorders>
              <w:top w:val="single" w:sz="4" w:space="0" w:color="000000"/>
              <w:left w:val="single" w:sz="4" w:space="0" w:color="000000"/>
              <w:bottom w:val="single" w:sz="4" w:space="0" w:color="000000"/>
            </w:tcBorders>
            <w:vAlign w:val="center"/>
          </w:tcPr>
          <w:p w14:paraId="6CA957EC" w14:textId="77777777" w:rsidR="0009369F" w:rsidRPr="00B2753D" w:rsidRDefault="0009369F" w:rsidP="00630EBA">
            <w:pPr>
              <w:rPr>
                <w:b/>
              </w:rPr>
            </w:pPr>
          </w:p>
          <w:p w14:paraId="379EDAE4" w14:textId="77777777" w:rsidR="0009369F" w:rsidRPr="00B2753D" w:rsidRDefault="0009369F" w:rsidP="00630EBA">
            <w:pPr>
              <w:rPr>
                <w:b/>
              </w:rPr>
            </w:pPr>
            <w:r w:rsidRPr="00B2753D">
              <w:rPr>
                <w:b/>
              </w:rPr>
              <w:t xml:space="preserve">LE CERTIFICAZIONI OTTENUTE  </w:t>
            </w:r>
          </w:p>
          <w:p w14:paraId="644034DE" w14:textId="77777777" w:rsidR="0009369F" w:rsidRPr="00B2753D" w:rsidRDefault="0009369F" w:rsidP="00630EBA">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vAlign w:val="center"/>
          </w:tcPr>
          <w:p w14:paraId="0E3912E6" w14:textId="77777777" w:rsidR="0009369F" w:rsidRPr="00B2753D" w:rsidRDefault="0009369F" w:rsidP="00630EBA">
            <w:pPr>
              <w:snapToGrid w:val="0"/>
            </w:pPr>
          </w:p>
        </w:tc>
        <w:tc>
          <w:tcPr>
            <w:tcW w:w="1560" w:type="dxa"/>
            <w:tcBorders>
              <w:top w:val="single" w:sz="4" w:space="0" w:color="000000"/>
              <w:left w:val="single" w:sz="4" w:space="0" w:color="000000"/>
              <w:bottom w:val="single" w:sz="4" w:space="0" w:color="000000"/>
            </w:tcBorders>
            <w:vAlign w:val="center"/>
          </w:tcPr>
          <w:p w14:paraId="3E96CAC3" w14:textId="77777777" w:rsidR="0009369F" w:rsidRDefault="0009369F" w:rsidP="00630EB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9ED6013" w14:textId="77777777" w:rsidR="0009369F" w:rsidRDefault="0009369F" w:rsidP="00630EBA">
            <w:pPr>
              <w:snapToGrid w:val="0"/>
            </w:pPr>
          </w:p>
        </w:tc>
      </w:tr>
      <w:tr w:rsidR="0009369F" w14:paraId="2D871B74" w14:textId="77777777" w:rsidTr="00630EBA">
        <w:tc>
          <w:tcPr>
            <w:tcW w:w="3203" w:type="dxa"/>
            <w:tcBorders>
              <w:top w:val="single" w:sz="4" w:space="0" w:color="000000"/>
              <w:left w:val="single" w:sz="4" w:space="0" w:color="000000"/>
              <w:bottom w:val="single" w:sz="4" w:space="0" w:color="000000"/>
            </w:tcBorders>
            <w:vAlign w:val="center"/>
          </w:tcPr>
          <w:p w14:paraId="1E97DF90" w14:textId="77777777" w:rsidR="0009369F" w:rsidRPr="00B2753D" w:rsidRDefault="0009369F" w:rsidP="00630EBA">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14:paraId="43684B3D" w14:textId="77777777" w:rsidR="0009369F" w:rsidRPr="00F41391" w:rsidRDefault="0009369F" w:rsidP="00630EBA">
            <w:r w:rsidRPr="00F41391">
              <w:t xml:space="preserve">Max </w:t>
            </w:r>
            <w:r>
              <w:t>1</w:t>
            </w:r>
          </w:p>
        </w:tc>
        <w:tc>
          <w:tcPr>
            <w:tcW w:w="1090" w:type="dxa"/>
            <w:tcBorders>
              <w:top w:val="single" w:sz="4" w:space="0" w:color="000000"/>
              <w:left w:val="single" w:sz="4" w:space="0" w:color="000000"/>
              <w:bottom w:val="single" w:sz="4" w:space="0" w:color="000000"/>
            </w:tcBorders>
            <w:vAlign w:val="center"/>
          </w:tcPr>
          <w:p w14:paraId="131B3848" w14:textId="77777777" w:rsidR="0009369F" w:rsidRPr="00B2753D" w:rsidRDefault="0009369F" w:rsidP="00630EBA">
            <w:proofErr w:type="gramStart"/>
            <w:r w:rsidRPr="00B2753D">
              <w:rPr>
                <w:b/>
              </w:rPr>
              <w:t>5</w:t>
            </w:r>
            <w:proofErr w:type="gramEnd"/>
            <w:r w:rsidRPr="00B2753D">
              <w:rPr>
                <w:b/>
              </w:rPr>
              <w:t xml:space="preserve"> punti </w:t>
            </w:r>
          </w:p>
        </w:tc>
        <w:tc>
          <w:tcPr>
            <w:tcW w:w="1397" w:type="dxa"/>
            <w:tcBorders>
              <w:top w:val="single" w:sz="4" w:space="0" w:color="000000"/>
              <w:left w:val="single" w:sz="4" w:space="0" w:color="000000"/>
              <w:bottom w:val="single" w:sz="4" w:space="0" w:color="000000"/>
            </w:tcBorders>
            <w:vAlign w:val="center"/>
          </w:tcPr>
          <w:p w14:paraId="164AE2D2" w14:textId="77777777" w:rsidR="0009369F" w:rsidRPr="00B2753D" w:rsidRDefault="0009369F" w:rsidP="00630EBA">
            <w:pPr>
              <w:snapToGrid w:val="0"/>
            </w:pPr>
          </w:p>
        </w:tc>
        <w:tc>
          <w:tcPr>
            <w:tcW w:w="1560" w:type="dxa"/>
            <w:tcBorders>
              <w:top w:val="single" w:sz="4" w:space="0" w:color="000000"/>
              <w:left w:val="single" w:sz="4" w:space="0" w:color="000000"/>
              <w:bottom w:val="single" w:sz="4" w:space="0" w:color="000000"/>
            </w:tcBorders>
            <w:vAlign w:val="center"/>
          </w:tcPr>
          <w:p w14:paraId="51EC62C3" w14:textId="77777777" w:rsidR="0009369F" w:rsidRDefault="0009369F" w:rsidP="00630EB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495AFD3" w14:textId="77777777" w:rsidR="0009369F" w:rsidRDefault="0009369F" w:rsidP="00630EBA">
            <w:pPr>
              <w:snapToGrid w:val="0"/>
            </w:pPr>
          </w:p>
        </w:tc>
      </w:tr>
      <w:tr w:rsidR="0009369F" w14:paraId="07C4819C" w14:textId="77777777" w:rsidTr="00630EBA">
        <w:trPr>
          <w:trHeight w:val="623"/>
        </w:trPr>
        <w:tc>
          <w:tcPr>
            <w:tcW w:w="5383" w:type="dxa"/>
            <w:gridSpan w:val="3"/>
            <w:tcBorders>
              <w:top w:val="single" w:sz="4" w:space="0" w:color="000000"/>
              <w:left w:val="single" w:sz="4" w:space="0" w:color="000000"/>
              <w:bottom w:val="single" w:sz="4" w:space="0" w:color="000000"/>
            </w:tcBorders>
            <w:vAlign w:val="center"/>
          </w:tcPr>
          <w:p w14:paraId="3334F6E6" w14:textId="77777777" w:rsidR="0009369F" w:rsidRPr="00B2753D" w:rsidRDefault="0009369F" w:rsidP="00630EBA">
            <w:pPr>
              <w:rPr>
                <w:b/>
              </w:rPr>
            </w:pPr>
          </w:p>
          <w:p w14:paraId="11F0B385" w14:textId="77777777" w:rsidR="0009369F" w:rsidRPr="00B2753D" w:rsidRDefault="0009369F" w:rsidP="00630EBA">
            <w:pPr>
              <w:rPr>
                <w:b/>
              </w:rPr>
            </w:pPr>
            <w:r w:rsidRPr="00B2753D">
              <w:rPr>
                <w:b/>
              </w:rPr>
              <w:t>LE ESPERIENZE</w:t>
            </w:r>
          </w:p>
          <w:p w14:paraId="5A23A040" w14:textId="77777777" w:rsidR="0009369F" w:rsidRPr="00B2753D" w:rsidRDefault="0009369F" w:rsidP="00630EBA">
            <w:pPr>
              <w:rPr>
                <w:b/>
                <w:u w:val="single"/>
              </w:rPr>
            </w:pPr>
            <w:r w:rsidRPr="00B2753D">
              <w:rPr>
                <w:b/>
              </w:rPr>
              <w:t xml:space="preserve"> </w:t>
            </w:r>
            <w:r w:rsidRPr="00B2753D">
              <w:rPr>
                <w:b/>
                <w:u w:val="single"/>
              </w:rPr>
              <w:t>NELLO SPECIFICO SETTORE IN CUI SI CONCORRE</w:t>
            </w:r>
          </w:p>
          <w:p w14:paraId="23C7942A" w14:textId="77777777" w:rsidR="0009369F" w:rsidRPr="00B2753D" w:rsidRDefault="0009369F" w:rsidP="00630EBA"/>
        </w:tc>
        <w:tc>
          <w:tcPr>
            <w:tcW w:w="1397" w:type="dxa"/>
            <w:tcBorders>
              <w:top w:val="single" w:sz="4" w:space="0" w:color="000000"/>
              <w:left w:val="single" w:sz="4" w:space="0" w:color="000000"/>
              <w:bottom w:val="single" w:sz="4" w:space="0" w:color="000000"/>
            </w:tcBorders>
            <w:vAlign w:val="center"/>
          </w:tcPr>
          <w:p w14:paraId="3A8BCBBA" w14:textId="77777777" w:rsidR="0009369F" w:rsidRPr="00B2753D" w:rsidRDefault="0009369F" w:rsidP="00630EBA">
            <w:pPr>
              <w:snapToGrid w:val="0"/>
            </w:pPr>
          </w:p>
        </w:tc>
        <w:tc>
          <w:tcPr>
            <w:tcW w:w="1560" w:type="dxa"/>
            <w:tcBorders>
              <w:top w:val="single" w:sz="4" w:space="0" w:color="000000"/>
              <w:left w:val="single" w:sz="4" w:space="0" w:color="000000"/>
              <w:bottom w:val="single" w:sz="4" w:space="0" w:color="000000"/>
            </w:tcBorders>
            <w:vAlign w:val="center"/>
          </w:tcPr>
          <w:p w14:paraId="20136874" w14:textId="77777777" w:rsidR="0009369F" w:rsidRDefault="0009369F" w:rsidP="00630EB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39AE15D" w14:textId="77777777" w:rsidR="0009369F" w:rsidRDefault="0009369F" w:rsidP="00630EBA">
            <w:pPr>
              <w:snapToGrid w:val="0"/>
            </w:pPr>
          </w:p>
        </w:tc>
      </w:tr>
      <w:tr w:rsidR="0009369F" w14:paraId="6D83368D" w14:textId="77777777" w:rsidTr="00630EBA">
        <w:tc>
          <w:tcPr>
            <w:tcW w:w="3203" w:type="dxa"/>
            <w:tcBorders>
              <w:top w:val="single" w:sz="4" w:space="0" w:color="000000"/>
              <w:left w:val="single" w:sz="4" w:space="0" w:color="000000"/>
              <w:bottom w:val="single" w:sz="4" w:space="0" w:color="000000"/>
            </w:tcBorders>
            <w:vAlign w:val="center"/>
          </w:tcPr>
          <w:p w14:paraId="18ACE277" w14:textId="77777777" w:rsidR="0009369F" w:rsidRPr="00B2753D" w:rsidRDefault="0009369F" w:rsidP="00630EBA">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3B78A9D3" w14:textId="77777777" w:rsidR="0009369F" w:rsidRPr="00B2753D" w:rsidRDefault="0009369F" w:rsidP="00630EBA">
            <w:r>
              <w:t>Max 10</w:t>
            </w:r>
          </w:p>
        </w:tc>
        <w:tc>
          <w:tcPr>
            <w:tcW w:w="1090" w:type="dxa"/>
            <w:tcBorders>
              <w:top w:val="single" w:sz="4" w:space="0" w:color="000000"/>
              <w:left w:val="single" w:sz="4" w:space="0" w:color="000000"/>
              <w:bottom w:val="single" w:sz="4" w:space="0" w:color="000000"/>
            </w:tcBorders>
            <w:vAlign w:val="center"/>
          </w:tcPr>
          <w:p w14:paraId="1F17DF24" w14:textId="77777777" w:rsidR="0009369F" w:rsidRPr="00B2753D" w:rsidRDefault="0009369F" w:rsidP="00630EBA">
            <w:pPr>
              <w:rPr>
                <w:b/>
              </w:rPr>
            </w:pPr>
            <w:r>
              <w:rPr>
                <w:b/>
              </w:rPr>
              <w:t xml:space="preserve"> </w:t>
            </w:r>
            <w:proofErr w:type="gramStart"/>
            <w:r>
              <w:rPr>
                <w:b/>
              </w:rPr>
              <w:t>3</w:t>
            </w:r>
            <w:proofErr w:type="gramEnd"/>
            <w:r>
              <w:rPr>
                <w:b/>
              </w:rPr>
              <w:t xml:space="preserve">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71D83999" w14:textId="77777777" w:rsidR="0009369F" w:rsidRPr="00B2753D" w:rsidRDefault="0009369F" w:rsidP="00630EBA">
            <w:pPr>
              <w:snapToGrid w:val="0"/>
            </w:pPr>
          </w:p>
        </w:tc>
        <w:tc>
          <w:tcPr>
            <w:tcW w:w="1560" w:type="dxa"/>
            <w:tcBorders>
              <w:top w:val="single" w:sz="4" w:space="0" w:color="000000"/>
              <w:left w:val="single" w:sz="4" w:space="0" w:color="000000"/>
              <w:bottom w:val="single" w:sz="4" w:space="0" w:color="000000"/>
            </w:tcBorders>
            <w:vAlign w:val="center"/>
          </w:tcPr>
          <w:p w14:paraId="0F269467" w14:textId="77777777" w:rsidR="0009369F" w:rsidRDefault="0009369F" w:rsidP="00630EB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617E399" w14:textId="77777777" w:rsidR="0009369F" w:rsidRDefault="0009369F" w:rsidP="00630EBA">
            <w:pPr>
              <w:snapToGrid w:val="0"/>
            </w:pPr>
          </w:p>
        </w:tc>
      </w:tr>
      <w:tr w:rsidR="0009369F" w14:paraId="2425CD4A" w14:textId="77777777" w:rsidTr="00630EBA">
        <w:tc>
          <w:tcPr>
            <w:tcW w:w="3203" w:type="dxa"/>
            <w:tcBorders>
              <w:top w:val="single" w:sz="4" w:space="0" w:color="000000"/>
              <w:left w:val="single" w:sz="4" w:space="0" w:color="000000"/>
              <w:bottom w:val="single" w:sz="4" w:space="0" w:color="000000"/>
            </w:tcBorders>
          </w:tcPr>
          <w:p w14:paraId="5DD0B47C" w14:textId="77777777" w:rsidR="0009369F" w:rsidRPr="00B2753D" w:rsidRDefault="0009369F" w:rsidP="00630EBA">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tcPr>
          <w:p w14:paraId="2AA8DD3A" w14:textId="77777777" w:rsidR="0009369F" w:rsidRDefault="0009369F" w:rsidP="00630EBA"/>
          <w:p w14:paraId="2B3BCE4B" w14:textId="77777777" w:rsidR="0009369F" w:rsidRDefault="0009369F" w:rsidP="00630EBA"/>
          <w:p w14:paraId="3065CD04" w14:textId="77777777" w:rsidR="0009369F" w:rsidRPr="00B2753D" w:rsidRDefault="0009369F" w:rsidP="00630EBA">
            <w:r w:rsidRPr="002E6215">
              <w:t xml:space="preserve">Max </w:t>
            </w:r>
            <w:r>
              <w:t>10</w:t>
            </w:r>
          </w:p>
        </w:tc>
        <w:tc>
          <w:tcPr>
            <w:tcW w:w="1090" w:type="dxa"/>
            <w:tcBorders>
              <w:top w:val="single" w:sz="4" w:space="0" w:color="000000"/>
              <w:left w:val="single" w:sz="4" w:space="0" w:color="000000"/>
              <w:bottom w:val="single" w:sz="4" w:space="0" w:color="000000"/>
            </w:tcBorders>
          </w:tcPr>
          <w:p w14:paraId="4C76EE04" w14:textId="77777777" w:rsidR="0009369F" w:rsidRDefault="0009369F" w:rsidP="00630EBA">
            <w:pPr>
              <w:rPr>
                <w:b/>
              </w:rPr>
            </w:pPr>
          </w:p>
          <w:p w14:paraId="0995E7F2" w14:textId="77777777" w:rsidR="0009369F" w:rsidRPr="00B2753D" w:rsidRDefault="0009369F" w:rsidP="00630EBA">
            <w:pPr>
              <w:rPr>
                <w:b/>
              </w:rPr>
            </w:pPr>
            <w:proofErr w:type="gramStart"/>
            <w:r>
              <w:rPr>
                <w:b/>
              </w:rPr>
              <w:t>2</w:t>
            </w:r>
            <w:proofErr w:type="gramEnd"/>
            <w:r>
              <w:rPr>
                <w:b/>
              </w:rPr>
              <w:t xml:space="preserve">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56EFF63F" w14:textId="77777777" w:rsidR="0009369F" w:rsidRPr="00B2753D" w:rsidRDefault="0009369F" w:rsidP="00630EBA">
            <w:pPr>
              <w:snapToGrid w:val="0"/>
            </w:pPr>
          </w:p>
        </w:tc>
        <w:tc>
          <w:tcPr>
            <w:tcW w:w="1560" w:type="dxa"/>
            <w:tcBorders>
              <w:top w:val="single" w:sz="4" w:space="0" w:color="000000"/>
              <w:left w:val="single" w:sz="4" w:space="0" w:color="000000"/>
              <w:bottom w:val="single" w:sz="4" w:space="0" w:color="000000"/>
            </w:tcBorders>
            <w:vAlign w:val="center"/>
          </w:tcPr>
          <w:p w14:paraId="4EC6A5BA" w14:textId="77777777" w:rsidR="0009369F" w:rsidRDefault="0009369F" w:rsidP="00630EB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5D0BE6B" w14:textId="77777777" w:rsidR="0009369F" w:rsidRDefault="0009369F" w:rsidP="00630EBA">
            <w:pPr>
              <w:snapToGrid w:val="0"/>
            </w:pPr>
          </w:p>
        </w:tc>
      </w:tr>
      <w:tr w:rsidR="0009369F" w14:paraId="42B12508" w14:textId="77777777" w:rsidTr="00630EBA">
        <w:tc>
          <w:tcPr>
            <w:tcW w:w="3203" w:type="dxa"/>
            <w:tcBorders>
              <w:top w:val="single" w:sz="4" w:space="0" w:color="000000"/>
              <w:left w:val="single" w:sz="4" w:space="0" w:color="000000"/>
              <w:bottom w:val="single" w:sz="4" w:space="0" w:color="000000"/>
            </w:tcBorders>
          </w:tcPr>
          <w:p w14:paraId="59414F1F" w14:textId="77777777" w:rsidR="0009369F" w:rsidRPr="00B2753D" w:rsidRDefault="0009369F" w:rsidP="00630EBA">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tcPr>
          <w:p w14:paraId="39853DCA" w14:textId="77777777" w:rsidR="0009369F" w:rsidRDefault="0009369F" w:rsidP="00630EBA"/>
          <w:p w14:paraId="47A04CF1" w14:textId="77777777" w:rsidR="0009369F" w:rsidRPr="00B2753D" w:rsidRDefault="0009369F" w:rsidP="00630EBA">
            <w:r w:rsidRPr="002E6215">
              <w:t xml:space="preserve">Max </w:t>
            </w:r>
            <w:r>
              <w:t>10</w:t>
            </w:r>
          </w:p>
        </w:tc>
        <w:tc>
          <w:tcPr>
            <w:tcW w:w="1090" w:type="dxa"/>
            <w:tcBorders>
              <w:top w:val="single" w:sz="4" w:space="0" w:color="000000"/>
              <w:left w:val="single" w:sz="4" w:space="0" w:color="000000"/>
              <w:bottom w:val="single" w:sz="4" w:space="0" w:color="000000"/>
            </w:tcBorders>
          </w:tcPr>
          <w:p w14:paraId="6BB49C3B" w14:textId="77777777" w:rsidR="0009369F" w:rsidRPr="00B2753D" w:rsidRDefault="0009369F" w:rsidP="00630EBA">
            <w:pPr>
              <w:rPr>
                <w:b/>
              </w:rPr>
            </w:pPr>
            <w:proofErr w:type="gramStart"/>
            <w:r>
              <w:rPr>
                <w:b/>
              </w:rPr>
              <w:t>2</w:t>
            </w:r>
            <w:proofErr w:type="gramEnd"/>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0ADA65BE" w14:textId="77777777" w:rsidR="0009369F" w:rsidRPr="00B2753D" w:rsidRDefault="0009369F" w:rsidP="00630EBA">
            <w:pPr>
              <w:snapToGrid w:val="0"/>
            </w:pPr>
          </w:p>
        </w:tc>
        <w:tc>
          <w:tcPr>
            <w:tcW w:w="1560" w:type="dxa"/>
            <w:tcBorders>
              <w:top w:val="single" w:sz="4" w:space="0" w:color="000000"/>
              <w:left w:val="single" w:sz="4" w:space="0" w:color="000000"/>
              <w:bottom w:val="single" w:sz="4" w:space="0" w:color="000000"/>
            </w:tcBorders>
            <w:vAlign w:val="center"/>
          </w:tcPr>
          <w:p w14:paraId="777DE97C" w14:textId="77777777" w:rsidR="0009369F" w:rsidRDefault="0009369F" w:rsidP="00630EB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473347B" w14:textId="77777777" w:rsidR="0009369F" w:rsidRDefault="0009369F" w:rsidP="00630EBA">
            <w:pPr>
              <w:snapToGrid w:val="0"/>
            </w:pPr>
          </w:p>
        </w:tc>
      </w:tr>
      <w:tr w:rsidR="0009369F" w14:paraId="6616A216" w14:textId="77777777" w:rsidTr="00630EBA">
        <w:tc>
          <w:tcPr>
            <w:tcW w:w="3203" w:type="dxa"/>
            <w:tcBorders>
              <w:top w:val="single" w:sz="4" w:space="0" w:color="000000"/>
              <w:left w:val="single" w:sz="4" w:space="0" w:color="000000"/>
              <w:bottom w:val="single" w:sz="4" w:space="0" w:color="000000"/>
            </w:tcBorders>
            <w:vAlign w:val="center"/>
          </w:tcPr>
          <w:p w14:paraId="20E66F49" w14:textId="77777777" w:rsidR="0009369F" w:rsidRPr="00B2753D" w:rsidRDefault="0009369F" w:rsidP="00630EBA">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vAlign w:val="center"/>
          </w:tcPr>
          <w:p w14:paraId="43481305" w14:textId="77777777" w:rsidR="0009369F" w:rsidRPr="00B2753D" w:rsidRDefault="0009369F" w:rsidP="00630EBA">
            <w:pPr>
              <w:rPr>
                <w:b/>
              </w:rPr>
            </w:pPr>
            <w:r w:rsidRPr="00B2753D">
              <w:t xml:space="preserve">Max. </w:t>
            </w:r>
            <w:r>
              <w:t>5</w:t>
            </w:r>
          </w:p>
        </w:tc>
        <w:tc>
          <w:tcPr>
            <w:tcW w:w="1090" w:type="dxa"/>
            <w:tcBorders>
              <w:top w:val="single" w:sz="4" w:space="0" w:color="000000"/>
              <w:left w:val="single" w:sz="4" w:space="0" w:color="000000"/>
              <w:bottom w:val="single" w:sz="4" w:space="0" w:color="000000"/>
            </w:tcBorders>
            <w:vAlign w:val="center"/>
          </w:tcPr>
          <w:p w14:paraId="3F0E75F1" w14:textId="77777777" w:rsidR="0009369F" w:rsidRPr="00B2753D" w:rsidRDefault="0009369F" w:rsidP="00630EBA">
            <w:proofErr w:type="gramStart"/>
            <w:r>
              <w:rPr>
                <w:b/>
              </w:rPr>
              <w:t>2</w:t>
            </w:r>
            <w:proofErr w:type="gramEnd"/>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28CF7133" w14:textId="77777777" w:rsidR="0009369F" w:rsidRPr="00B2753D" w:rsidRDefault="0009369F" w:rsidP="00630EBA">
            <w:pPr>
              <w:snapToGrid w:val="0"/>
            </w:pPr>
          </w:p>
        </w:tc>
        <w:tc>
          <w:tcPr>
            <w:tcW w:w="1560" w:type="dxa"/>
            <w:tcBorders>
              <w:top w:val="single" w:sz="4" w:space="0" w:color="000000"/>
              <w:left w:val="single" w:sz="4" w:space="0" w:color="000000"/>
              <w:bottom w:val="single" w:sz="4" w:space="0" w:color="000000"/>
            </w:tcBorders>
            <w:vAlign w:val="center"/>
          </w:tcPr>
          <w:p w14:paraId="3936726A" w14:textId="77777777" w:rsidR="0009369F" w:rsidRDefault="0009369F" w:rsidP="00630EB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8D031E2" w14:textId="77777777" w:rsidR="0009369F" w:rsidRDefault="0009369F" w:rsidP="00630EBA">
            <w:pPr>
              <w:snapToGrid w:val="0"/>
            </w:pPr>
          </w:p>
        </w:tc>
      </w:tr>
      <w:tr w:rsidR="0009369F" w14:paraId="7A07AEB8" w14:textId="77777777" w:rsidTr="00630EBA">
        <w:trPr>
          <w:trHeight w:val="430"/>
        </w:trPr>
        <w:tc>
          <w:tcPr>
            <w:tcW w:w="5383" w:type="dxa"/>
            <w:gridSpan w:val="3"/>
            <w:tcBorders>
              <w:top w:val="single" w:sz="4" w:space="0" w:color="000000"/>
              <w:left w:val="single" w:sz="4" w:space="0" w:color="000000"/>
              <w:bottom w:val="single" w:sz="4" w:space="0" w:color="000000"/>
            </w:tcBorders>
            <w:vAlign w:val="center"/>
          </w:tcPr>
          <w:p w14:paraId="0D5510EB" w14:textId="77777777" w:rsidR="0009369F" w:rsidRPr="00B2753D" w:rsidRDefault="0009369F" w:rsidP="00630EBA">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vAlign w:val="center"/>
          </w:tcPr>
          <w:p w14:paraId="1376C291" w14:textId="77777777" w:rsidR="0009369F" w:rsidRPr="00B2753D" w:rsidRDefault="0009369F" w:rsidP="00630EBA">
            <w:pPr>
              <w:snapToGrid w:val="0"/>
            </w:pPr>
          </w:p>
        </w:tc>
        <w:tc>
          <w:tcPr>
            <w:tcW w:w="1560" w:type="dxa"/>
            <w:tcBorders>
              <w:top w:val="single" w:sz="4" w:space="0" w:color="000000"/>
              <w:left w:val="single" w:sz="4" w:space="0" w:color="000000"/>
              <w:bottom w:val="single" w:sz="4" w:space="0" w:color="000000"/>
            </w:tcBorders>
            <w:vAlign w:val="center"/>
          </w:tcPr>
          <w:p w14:paraId="4E12FB2F" w14:textId="77777777" w:rsidR="0009369F" w:rsidRDefault="0009369F" w:rsidP="00630EB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93B10FE" w14:textId="77777777" w:rsidR="0009369F" w:rsidRDefault="0009369F" w:rsidP="00630EBA">
            <w:pPr>
              <w:snapToGrid w:val="0"/>
            </w:pPr>
          </w:p>
        </w:tc>
      </w:tr>
    </w:tbl>
    <w:p w14:paraId="13C6CFDE" w14:textId="77777777" w:rsidR="0009369F" w:rsidRDefault="0009369F" w:rsidP="0009369F">
      <w:pPr>
        <w:autoSpaceDE w:val="0"/>
        <w:spacing w:after="200"/>
        <w:mirrorIndents/>
        <w:rPr>
          <w:rFonts w:ascii="Arial" w:eastAsiaTheme="minorEastAsia" w:hAnsi="Arial" w:cs="Arial"/>
          <w:sz w:val="18"/>
          <w:szCs w:val="18"/>
        </w:rPr>
      </w:pPr>
    </w:p>
    <w:p w14:paraId="4D213769" w14:textId="77777777" w:rsidR="0009369F" w:rsidRDefault="0009369F" w:rsidP="0009369F">
      <w:pPr>
        <w:jc w:val="both"/>
        <w:rPr>
          <w:rFonts w:ascii="Arial" w:eastAsiaTheme="minorEastAsia" w:hAnsi="Arial" w:cs="Arial"/>
          <w:sz w:val="18"/>
          <w:szCs w:val="18"/>
        </w:rPr>
      </w:pPr>
    </w:p>
    <w:p w14:paraId="0E57A717" w14:textId="7F48F507" w:rsidR="0009369F" w:rsidRPr="00F1096D" w:rsidRDefault="0009369F" w:rsidP="0009369F">
      <w:pPr>
        <w:jc w:val="both"/>
        <w:rPr>
          <w:sz w:val="16"/>
          <w:szCs w:val="16"/>
        </w:rPr>
      </w:pPr>
    </w:p>
    <w:p w14:paraId="53B1DF11" w14:textId="77777777" w:rsidR="0009369F" w:rsidRPr="00F1096D" w:rsidRDefault="0009369F" w:rsidP="0009369F">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69C7747A" w14:textId="77777777" w:rsidR="0009369F" w:rsidRPr="00F1096D" w:rsidRDefault="0009369F" w:rsidP="0009369F">
      <w:pPr>
        <w:widowControl w:val="0"/>
        <w:tabs>
          <w:tab w:val="left" w:pos="1733"/>
        </w:tabs>
        <w:autoSpaceDE w:val="0"/>
        <w:autoSpaceDN w:val="0"/>
        <w:ind w:right="284"/>
        <w:rPr>
          <w:rFonts w:ascii="Calibri" w:eastAsia="Calibri" w:hAnsi="Calibri" w:cs="Calibri"/>
          <w:b/>
          <w:i/>
          <w:iCs/>
          <w:sz w:val="22"/>
          <w:szCs w:val="22"/>
          <w:lang w:eastAsia="en-US"/>
        </w:rPr>
      </w:pPr>
    </w:p>
    <w:p w14:paraId="23CC5C57" w14:textId="77777777" w:rsidR="0009369F" w:rsidRPr="00F1096D" w:rsidRDefault="0009369F" w:rsidP="0009369F">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ESPERO E/O TUTOR</w:t>
      </w:r>
    </w:p>
    <w:p w14:paraId="71FF3E48" w14:textId="77777777" w:rsidR="0009369F" w:rsidRPr="00F1096D" w:rsidRDefault="0009369F" w:rsidP="0009369F">
      <w:pPr>
        <w:widowControl w:val="0"/>
        <w:tabs>
          <w:tab w:val="left" w:pos="1733"/>
        </w:tabs>
        <w:autoSpaceDE w:val="0"/>
        <w:autoSpaceDN w:val="0"/>
        <w:ind w:right="284"/>
        <w:rPr>
          <w:rFonts w:ascii="Calibri" w:eastAsia="Calibri" w:hAnsi="Calibri" w:cs="Calibri"/>
          <w:bCs/>
          <w:i/>
          <w:iCs/>
          <w:sz w:val="24"/>
          <w:szCs w:val="24"/>
          <w:lang w:eastAsia="en-US"/>
        </w:rPr>
      </w:pPr>
    </w:p>
    <w:p w14:paraId="680557B3" w14:textId="77777777" w:rsidR="0009369F" w:rsidRPr="00F1096D" w:rsidRDefault="0009369F" w:rsidP="0009369F">
      <w:pPr>
        <w:keepNext/>
        <w:keepLines/>
        <w:widowControl w:val="0"/>
        <w:jc w:val="center"/>
        <w:outlineLvl w:val="5"/>
        <w:rPr>
          <w:rFonts w:asciiTheme="minorHAnsi" w:eastAsia="Arial" w:hAnsiTheme="minorHAnsi" w:cstheme="minorHAnsi"/>
          <w:b/>
          <w:bCs/>
          <w:sz w:val="24"/>
          <w:szCs w:val="24"/>
        </w:rPr>
      </w:pPr>
    </w:p>
    <w:p w14:paraId="30025E7F" w14:textId="77777777" w:rsidR="0009369F" w:rsidRPr="00F1096D" w:rsidRDefault="0009369F" w:rsidP="0009369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5EFFA43" w14:textId="77777777" w:rsidR="0009369F" w:rsidRPr="00F1096D" w:rsidRDefault="0009369F" w:rsidP="0009369F">
      <w:pPr>
        <w:keepNext/>
        <w:keepLines/>
        <w:widowControl w:val="0"/>
        <w:outlineLvl w:val="5"/>
        <w:rPr>
          <w:rFonts w:asciiTheme="minorHAnsi" w:eastAsia="Arial" w:hAnsiTheme="minorHAnsi"/>
          <w:b/>
          <w:bCs/>
          <w:sz w:val="22"/>
          <w:szCs w:val="22"/>
        </w:rPr>
      </w:pPr>
    </w:p>
    <w:p w14:paraId="4260CB29" w14:textId="77777777" w:rsidR="0009369F" w:rsidRPr="00F1096D" w:rsidRDefault="0009369F" w:rsidP="0009369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65EB02D" w14:textId="77777777" w:rsidR="0009369F" w:rsidRPr="00F1096D" w:rsidRDefault="0009369F" w:rsidP="0009369F">
      <w:pPr>
        <w:keepNext/>
        <w:keepLines/>
        <w:widowControl w:val="0"/>
        <w:outlineLvl w:val="5"/>
        <w:rPr>
          <w:rFonts w:asciiTheme="minorHAnsi" w:eastAsia="Arial" w:hAnsiTheme="minorHAnsi"/>
          <w:b/>
          <w:bCs/>
          <w:sz w:val="22"/>
          <w:szCs w:val="22"/>
        </w:rPr>
      </w:pPr>
    </w:p>
    <w:p w14:paraId="49995E60" w14:textId="77777777" w:rsidR="0009369F" w:rsidRPr="00F1096D" w:rsidRDefault="0009369F" w:rsidP="0009369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1BC67347" w14:textId="77777777" w:rsidR="0009369F" w:rsidRPr="00F1096D" w:rsidRDefault="0009369F" w:rsidP="0009369F">
      <w:pPr>
        <w:keepNext/>
        <w:keepLines/>
        <w:widowControl w:val="0"/>
        <w:outlineLvl w:val="5"/>
        <w:rPr>
          <w:rFonts w:asciiTheme="minorHAnsi" w:eastAsia="Arial" w:hAnsiTheme="minorHAnsi"/>
          <w:b/>
          <w:bCs/>
          <w:sz w:val="22"/>
          <w:szCs w:val="22"/>
        </w:rPr>
      </w:pPr>
    </w:p>
    <w:p w14:paraId="27411B93" w14:textId="77777777" w:rsidR="0009369F" w:rsidRPr="00F1096D" w:rsidRDefault="0009369F" w:rsidP="0009369F">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07CB9366" w14:textId="77777777" w:rsidR="0009369F" w:rsidRPr="00F1096D" w:rsidRDefault="0009369F" w:rsidP="0009369F">
      <w:pPr>
        <w:keepNext/>
        <w:keepLines/>
        <w:widowControl w:val="0"/>
        <w:outlineLvl w:val="5"/>
        <w:rPr>
          <w:rFonts w:asciiTheme="minorHAnsi" w:eastAsia="Arial" w:hAnsiTheme="minorHAnsi"/>
          <w:bCs/>
          <w:sz w:val="22"/>
          <w:szCs w:val="22"/>
        </w:rPr>
      </w:pPr>
    </w:p>
    <w:p w14:paraId="27E25DFD" w14:textId="77777777" w:rsidR="0009369F" w:rsidRPr="00F1096D" w:rsidRDefault="0009369F" w:rsidP="0009369F">
      <w:pPr>
        <w:spacing w:before="120" w:after="120"/>
        <w:jc w:val="center"/>
        <w:outlineLvl w:val="0"/>
        <w:rPr>
          <w:rFonts w:cstheme="minorHAnsi"/>
          <w:b/>
          <w:sz w:val="24"/>
          <w:szCs w:val="24"/>
        </w:rPr>
      </w:pPr>
      <w:r w:rsidRPr="00F1096D">
        <w:rPr>
          <w:rFonts w:cstheme="minorHAnsi"/>
          <w:b/>
          <w:sz w:val="24"/>
          <w:szCs w:val="24"/>
        </w:rPr>
        <w:t>DICHIARA</w:t>
      </w:r>
    </w:p>
    <w:p w14:paraId="323C73A6" w14:textId="77777777" w:rsidR="0009369F" w:rsidRPr="00F1096D" w:rsidRDefault="0009369F" w:rsidP="0009369F">
      <w:pPr>
        <w:spacing w:before="120" w:after="120"/>
        <w:jc w:val="center"/>
        <w:outlineLvl w:val="0"/>
        <w:rPr>
          <w:rFonts w:cstheme="minorHAnsi"/>
          <w:b/>
          <w:sz w:val="22"/>
          <w:szCs w:val="22"/>
        </w:rPr>
      </w:pPr>
    </w:p>
    <w:p w14:paraId="542D7EBF" w14:textId="77777777" w:rsidR="0009369F" w:rsidRPr="00F1096D" w:rsidRDefault="0009369F" w:rsidP="0009369F">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0643E40" w14:textId="77777777" w:rsidR="0009369F" w:rsidRPr="00F1096D" w:rsidRDefault="0009369F" w:rsidP="0009369F">
      <w:pPr>
        <w:spacing w:before="120" w:after="120"/>
        <w:jc w:val="both"/>
        <w:rPr>
          <w:rFonts w:cstheme="minorHAnsi"/>
          <w:b/>
          <w:sz w:val="24"/>
          <w:szCs w:val="24"/>
        </w:rPr>
      </w:pPr>
    </w:p>
    <w:p w14:paraId="50B5076C" w14:textId="77777777" w:rsidR="0009369F" w:rsidRPr="00F1096D" w:rsidRDefault="0009369F" w:rsidP="0009369F">
      <w:pPr>
        <w:numPr>
          <w:ilvl w:val="0"/>
          <w:numId w:val="4"/>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4BEAA2E9" w14:textId="77777777" w:rsidR="0009369F" w:rsidRPr="00F1096D" w:rsidRDefault="0009369F" w:rsidP="0009369F">
      <w:pPr>
        <w:spacing w:before="120" w:after="120"/>
        <w:ind w:left="720"/>
        <w:contextualSpacing/>
        <w:jc w:val="both"/>
        <w:rPr>
          <w:rFonts w:cstheme="minorHAnsi"/>
          <w:sz w:val="24"/>
          <w:szCs w:val="24"/>
        </w:rPr>
      </w:pPr>
    </w:p>
    <w:p w14:paraId="037894F9" w14:textId="77777777" w:rsidR="0009369F" w:rsidRPr="00F1096D" w:rsidRDefault="0009369F" w:rsidP="0009369F">
      <w:pPr>
        <w:numPr>
          <w:ilvl w:val="0"/>
          <w:numId w:val="4"/>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43F7BD25" w14:textId="77777777" w:rsidR="0009369F" w:rsidRPr="00F1096D" w:rsidRDefault="0009369F" w:rsidP="0009369F">
      <w:pPr>
        <w:numPr>
          <w:ilvl w:val="0"/>
          <w:numId w:val="5"/>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1220001F" w14:textId="77777777" w:rsidR="0009369F" w:rsidRPr="00F1096D" w:rsidRDefault="0009369F" w:rsidP="0009369F">
      <w:pPr>
        <w:numPr>
          <w:ilvl w:val="0"/>
          <w:numId w:val="5"/>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0B16A45" w14:textId="77777777" w:rsidR="0009369F" w:rsidRPr="00F1096D" w:rsidRDefault="0009369F" w:rsidP="0009369F">
      <w:pPr>
        <w:numPr>
          <w:ilvl w:val="0"/>
          <w:numId w:val="5"/>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6146BE11" w14:textId="77777777" w:rsidR="0009369F" w:rsidRPr="00F1096D" w:rsidRDefault="0009369F" w:rsidP="0009369F">
      <w:pPr>
        <w:numPr>
          <w:ilvl w:val="0"/>
          <w:numId w:val="5"/>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1F68CAE" w14:textId="77777777" w:rsidR="0009369F" w:rsidRPr="00F1096D" w:rsidRDefault="0009369F" w:rsidP="0009369F">
      <w:pPr>
        <w:autoSpaceDE w:val="0"/>
        <w:autoSpaceDN w:val="0"/>
        <w:adjustRightInd w:val="0"/>
        <w:spacing w:before="120" w:after="120"/>
        <w:ind w:left="1068"/>
        <w:contextualSpacing/>
        <w:jc w:val="both"/>
        <w:rPr>
          <w:rFonts w:cstheme="minorHAnsi"/>
          <w:sz w:val="24"/>
          <w:szCs w:val="24"/>
        </w:rPr>
      </w:pPr>
    </w:p>
    <w:p w14:paraId="1A7FEEBE" w14:textId="77777777" w:rsidR="0009369F" w:rsidRPr="00F1096D" w:rsidRDefault="0009369F" w:rsidP="0009369F">
      <w:pPr>
        <w:numPr>
          <w:ilvl w:val="0"/>
          <w:numId w:val="4"/>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38F6A87F" w14:textId="77777777" w:rsidR="0009369F" w:rsidRPr="00F1096D" w:rsidRDefault="0009369F" w:rsidP="0009369F">
      <w:pPr>
        <w:spacing w:after="120" w:line="276" w:lineRule="auto"/>
        <w:ind w:left="720"/>
        <w:contextualSpacing/>
        <w:jc w:val="both"/>
        <w:rPr>
          <w:rFonts w:eastAsia="Calibri" w:cstheme="minorHAnsi"/>
          <w:sz w:val="24"/>
          <w:szCs w:val="24"/>
        </w:rPr>
      </w:pPr>
    </w:p>
    <w:p w14:paraId="69AACFD3" w14:textId="77777777" w:rsidR="0009369F" w:rsidRPr="00F1096D" w:rsidRDefault="0009369F" w:rsidP="0009369F">
      <w:pPr>
        <w:numPr>
          <w:ilvl w:val="0"/>
          <w:numId w:val="4"/>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58F3BAA0" w14:textId="77777777" w:rsidR="0009369F" w:rsidRPr="00F1096D" w:rsidRDefault="0009369F" w:rsidP="0009369F">
      <w:pPr>
        <w:rPr>
          <w:rFonts w:asciiTheme="minorHAnsi" w:eastAsia="Calibri" w:hAnsiTheme="minorHAnsi" w:cstheme="minorHAnsi"/>
          <w:sz w:val="24"/>
          <w:szCs w:val="24"/>
          <w:lang w:eastAsia="en-US"/>
        </w:rPr>
      </w:pPr>
    </w:p>
    <w:p w14:paraId="194B7853" w14:textId="77777777" w:rsidR="0009369F" w:rsidRPr="00F1096D" w:rsidRDefault="0009369F" w:rsidP="0009369F">
      <w:pPr>
        <w:numPr>
          <w:ilvl w:val="0"/>
          <w:numId w:val="4"/>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7F53C6B7" w14:textId="77777777" w:rsidR="0009369F" w:rsidRPr="00F1096D" w:rsidRDefault="0009369F" w:rsidP="0009369F">
      <w:pPr>
        <w:spacing w:before="120" w:after="120"/>
        <w:ind w:left="720"/>
        <w:contextualSpacing/>
        <w:jc w:val="both"/>
        <w:rPr>
          <w:rFonts w:cstheme="minorHAnsi"/>
          <w:sz w:val="24"/>
          <w:szCs w:val="24"/>
        </w:rPr>
      </w:pPr>
    </w:p>
    <w:p w14:paraId="4BFB4E05" w14:textId="77777777" w:rsidR="0009369F" w:rsidRPr="00F1096D" w:rsidRDefault="0009369F" w:rsidP="0009369F">
      <w:pPr>
        <w:numPr>
          <w:ilvl w:val="0"/>
          <w:numId w:val="4"/>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02ECF342" w14:textId="77777777" w:rsidR="0009369F" w:rsidRPr="00F1096D" w:rsidRDefault="0009369F" w:rsidP="0009369F">
      <w:pPr>
        <w:ind w:left="708"/>
        <w:rPr>
          <w:rFonts w:cstheme="minorHAnsi"/>
          <w:sz w:val="24"/>
          <w:szCs w:val="24"/>
        </w:rPr>
      </w:pPr>
    </w:p>
    <w:p w14:paraId="573CCB7F" w14:textId="77777777" w:rsidR="0009369F" w:rsidRPr="00F1096D" w:rsidRDefault="0009369F" w:rsidP="0009369F">
      <w:pPr>
        <w:spacing w:before="120" w:after="120"/>
        <w:ind w:left="720"/>
        <w:contextualSpacing/>
        <w:jc w:val="both"/>
        <w:rPr>
          <w:rFonts w:cstheme="minorHAnsi"/>
          <w:sz w:val="24"/>
          <w:szCs w:val="24"/>
        </w:rPr>
      </w:pPr>
    </w:p>
    <w:p w14:paraId="52579A89" w14:textId="77777777" w:rsidR="0009369F" w:rsidRPr="00F1096D" w:rsidRDefault="0009369F" w:rsidP="0009369F">
      <w:pPr>
        <w:numPr>
          <w:ilvl w:val="0"/>
          <w:numId w:val="4"/>
        </w:numPr>
        <w:spacing w:before="120" w:after="120"/>
        <w:contextualSpacing/>
        <w:jc w:val="both"/>
        <w:rPr>
          <w:rFonts w:cstheme="minorHAnsi"/>
          <w:sz w:val="24"/>
          <w:szCs w:val="24"/>
        </w:rPr>
      </w:pPr>
      <w:r w:rsidRPr="00F1096D">
        <w:rPr>
          <w:rFonts w:cstheme="minorHAnsi"/>
          <w:sz w:val="24"/>
          <w:szCs w:val="24"/>
        </w:rPr>
        <w:t xml:space="preserve">di essere stato informato, ai sensi dell’art. 13 del Regolamento (UE) 2016/679 del Parlamento europeo e del Consiglio del 27 aprile 2016 e del decreto legislativo 30 giugno 2003, n. 196, </w:t>
      </w:r>
      <w:r w:rsidRPr="00F1096D">
        <w:rPr>
          <w:rFonts w:cstheme="minorHAnsi"/>
          <w:sz w:val="24"/>
          <w:szCs w:val="24"/>
        </w:rPr>
        <w:lastRenderedPageBreak/>
        <w:t>circa il trattamento dei dati personali raccolti e, in particolare, che tali dati saranno trattati, anche con strumenti informatici, esclusivamente per le finalità per le quali le presenti dichiarazioni vengono rese e fornisce il relativo consenso;</w:t>
      </w:r>
    </w:p>
    <w:p w14:paraId="05D04A9F" w14:textId="77777777" w:rsidR="0009369F" w:rsidRPr="00F1096D" w:rsidRDefault="0009369F" w:rsidP="0009369F">
      <w:pPr>
        <w:rPr>
          <w:rFonts w:asciiTheme="minorHAnsi" w:eastAsiaTheme="minorEastAsia" w:hAnsiTheme="minorHAnsi" w:cstheme="minorBidi"/>
          <w:b/>
          <w:sz w:val="22"/>
          <w:szCs w:val="22"/>
        </w:rPr>
      </w:pPr>
    </w:p>
    <w:p w14:paraId="22CB68DD" w14:textId="77777777" w:rsidR="0009369F" w:rsidRPr="00F1096D" w:rsidRDefault="0009369F" w:rsidP="0009369F">
      <w:pPr>
        <w:contextualSpacing/>
        <w:rPr>
          <w:rFonts w:asciiTheme="minorHAnsi" w:hAnsiTheme="minorHAnsi" w:cstheme="minorHAnsi"/>
          <w:b/>
          <w:sz w:val="22"/>
          <w:szCs w:val="22"/>
        </w:rPr>
      </w:pPr>
    </w:p>
    <w:p w14:paraId="7082BB7A" w14:textId="77777777" w:rsidR="0009369F" w:rsidRPr="00F1096D" w:rsidRDefault="0009369F" w:rsidP="0009369F">
      <w:pPr>
        <w:contextualSpacing/>
        <w:rPr>
          <w:rFonts w:asciiTheme="minorHAnsi" w:hAnsiTheme="minorHAnsi" w:cstheme="minorHAnsi"/>
          <w:sz w:val="22"/>
          <w:szCs w:val="22"/>
        </w:rPr>
      </w:pPr>
    </w:p>
    <w:p w14:paraId="625F2550" w14:textId="77777777" w:rsidR="0009369F" w:rsidRPr="00F1096D" w:rsidRDefault="0009369F" w:rsidP="0009369F">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772760C6" w14:textId="77777777" w:rsidR="0009369F" w:rsidRPr="00F1096D" w:rsidRDefault="0009369F" w:rsidP="0009369F">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3CB88FA7" w14:textId="77777777" w:rsidR="0009369F" w:rsidRPr="00F1096D" w:rsidRDefault="0009369F" w:rsidP="0009369F">
      <w:pPr>
        <w:tabs>
          <w:tab w:val="left" w:pos="6585"/>
        </w:tabs>
        <w:rPr>
          <w:rFonts w:asciiTheme="minorHAnsi" w:eastAsia="Calibri" w:hAnsiTheme="minorHAnsi" w:cstheme="minorHAnsi"/>
          <w:sz w:val="22"/>
          <w:szCs w:val="22"/>
          <w:lang w:eastAsia="en-US"/>
        </w:rPr>
      </w:pPr>
    </w:p>
    <w:p w14:paraId="0F6BE019" w14:textId="77777777" w:rsidR="0009369F" w:rsidRPr="00F1096D" w:rsidRDefault="0009369F" w:rsidP="0009369F">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3880DE2C" w14:textId="77777777" w:rsidR="0009369F" w:rsidRPr="00F1096D" w:rsidRDefault="0009369F" w:rsidP="0009369F">
      <w:pPr>
        <w:rPr>
          <w:rFonts w:asciiTheme="minorHAnsi" w:eastAsia="Calibri" w:hAnsiTheme="minorHAnsi" w:cstheme="minorHAnsi"/>
          <w:sz w:val="24"/>
          <w:szCs w:val="24"/>
          <w:lang w:eastAsia="en-US"/>
        </w:rPr>
      </w:pPr>
    </w:p>
    <w:p w14:paraId="42D81593" w14:textId="77777777" w:rsidR="0009369F" w:rsidRPr="00C20594" w:rsidRDefault="0009369F" w:rsidP="0009369F">
      <w:pPr>
        <w:spacing w:after="200"/>
        <w:contextualSpacing/>
        <w:mirrorIndents/>
        <w:rPr>
          <w:rFonts w:asciiTheme="minorHAnsi" w:eastAsiaTheme="minorHAnsi" w:hAnsiTheme="minorHAnsi" w:cstheme="minorBidi"/>
          <w:i/>
          <w:sz w:val="22"/>
          <w:szCs w:val="22"/>
          <w:lang w:eastAsia="en-US"/>
        </w:rPr>
      </w:pPr>
    </w:p>
    <w:p w14:paraId="76C08F33" w14:textId="77777777" w:rsidR="0009369F" w:rsidRPr="00EB52E0" w:rsidRDefault="0009369F" w:rsidP="0009369F">
      <w:pPr>
        <w:autoSpaceDE w:val="0"/>
        <w:spacing w:after="200"/>
        <w:mirrorIndents/>
        <w:rPr>
          <w:rFonts w:ascii="Arial" w:eastAsiaTheme="minorEastAsia" w:hAnsi="Arial" w:cs="Arial"/>
          <w:sz w:val="18"/>
          <w:szCs w:val="18"/>
        </w:rPr>
      </w:pPr>
    </w:p>
    <w:p w14:paraId="2D17EBA8" w14:textId="77777777" w:rsidR="0009369F" w:rsidRDefault="0009369F"/>
    <w:sectPr w:rsidR="0009369F" w:rsidSect="0009369F">
      <w:footerReference w:type="even" r:id="rId5"/>
      <w:footerReference w:type="default" r:id="rId6"/>
      <w:pgSz w:w="11907" w:h="16839" w:code="9"/>
      <w:pgMar w:top="284"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49C4" w14:textId="77777777" w:rsidR="0009369F" w:rsidRDefault="0009369F">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14:paraId="279D8A0B" w14:textId="77777777" w:rsidR="0009369F" w:rsidRDefault="0009369F">
    <w:pPr>
      <w:pStyle w:val="Pidipagina"/>
    </w:pPr>
  </w:p>
  <w:p w14:paraId="61C5976B" w14:textId="77777777" w:rsidR="0009369F" w:rsidRDefault="0009369F"/>
  <w:p w14:paraId="744ED263" w14:textId="77777777" w:rsidR="0009369F" w:rsidRDefault="000936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08BF" w14:textId="77777777" w:rsidR="0009369F" w:rsidRDefault="0009369F">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2</w:t>
    </w:r>
    <w:r>
      <w:rPr>
        <w:rStyle w:val="Numeropagina"/>
        <w:rFonts w:eastAsiaTheme="majorEastAsia"/>
      </w:rPr>
      <w:fldChar w:fldCharType="end"/>
    </w:r>
  </w:p>
  <w:p w14:paraId="133B57DD" w14:textId="77777777" w:rsidR="0009369F" w:rsidRDefault="0009369F">
    <w:pPr>
      <w:pStyle w:val="Pidipagina"/>
    </w:pPr>
  </w:p>
  <w:p w14:paraId="66A66FE8" w14:textId="77777777" w:rsidR="0009369F" w:rsidRDefault="0009369F"/>
  <w:p w14:paraId="1A200115" w14:textId="77777777" w:rsidR="0009369F" w:rsidRDefault="0009369F"/>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7952844">
    <w:abstractNumId w:val="0"/>
  </w:num>
  <w:num w:numId="2" w16cid:durableId="99029801">
    <w:abstractNumId w:val="1"/>
  </w:num>
  <w:num w:numId="3" w16cid:durableId="832912483">
    <w:abstractNumId w:val="5"/>
  </w:num>
  <w:num w:numId="4" w16cid:durableId="1819959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4"/>
  </w:num>
  <w:num w:numId="6" w16cid:durableId="422917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9F"/>
    <w:rsid w:val="00002C7C"/>
    <w:rsid w:val="000936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18C1"/>
  <w15:chartTrackingRefBased/>
  <w15:docId w15:val="{A3593189-36AB-436E-9735-718F77AE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369F"/>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093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93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9369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9369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9369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9369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9369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9369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9369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369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9369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9369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9369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9369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9369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9369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9369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9369F"/>
    <w:rPr>
      <w:rFonts w:eastAsiaTheme="majorEastAsia" w:cstheme="majorBidi"/>
      <w:color w:val="272727" w:themeColor="text1" w:themeTint="D8"/>
    </w:rPr>
  </w:style>
  <w:style w:type="paragraph" w:styleId="Titolo">
    <w:name w:val="Title"/>
    <w:basedOn w:val="Normale"/>
    <w:next w:val="Normale"/>
    <w:link w:val="TitoloCarattere"/>
    <w:uiPriority w:val="10"/>
    <w:qFormat/>
    <w:rsid w:val="0009369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369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369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9369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369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9369F"/>
    <w:rPr>
      <w:i/>
      <w:iCs/>
      <w:color w:val="404040" w:themeColor="text1" w:themeTint="BF"/>
    </w:rPr>
  </w:style>
  <w:style w:type="paragraph" w:styleId="Paragrafoelenco">
    <w:name w:val="List Paragraph"/>
    <w:basedOn w:val="Normale"/>
    <w:uiPriority w:val="1"/>
    <w:qFormat/>
    <w:rsid w:val="0009369F"/>
    <w:pPr>
      <w:ind w:left="720"/>
      <w:contextualSpacing/>
    </w:pPr>
  </w:style>
  <w:style w:type="character" w:styleId="Enfasiintensa">
    <w:name w:val="Intense Emphasis"/>
    <w:basedOn w:val="Carpredefinitoparagrafo"/>
    <w:uiPriority w:val="21"/>
    <w:qFormat/>
    <w:rsid w:val="0009369F"/>
    <w:rPr>
      <w:i/>
      <w:iCs/>
      <w:color w:val="0F4761" w:themeColor="accent1" w:themeShade="BF"/>
    </w:rPr>
  </w:style>
  <w:style w:type="paragraph" w:styleId="Citazioneintensa">
    <w:name w:val="Intense Quote"/>
    <w:basedOn w:val="Normale"/>
    <w:next w:val="Normale"/>
    <w:link w:val="CitazioneintensaCarattere"/>
    <w:uiPriority w:val="30"/>
    <w:qFormat/>
    <w:rsid w:val="00093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9369F"/>
    <w:rPr>
      <w:i/>
      <w:iCs/>
      <w:color w:val="0F4761" w:themeColor="accent1" w:themeShade="BF"/>
    </w:rPr>
  </w:style>
  <w:style w:type="character" w:styleId="Riferimentointenso">
    <w:name w:val="Intense Reference"/>
    <w:basedOn w:val="Carpredefinitoparagrafo"/>
    <w:uiPriority w:val="32"/>
    <w:qFormat/>
    <w:rsid w:val="0009369F"/>
    <w:rPr>
      <w:b/>
      <w:bCs/>
      <w:smallCaps/>
      <w:color w:val="0F4761" w:themeColor="accent1" w:themeShade="BF"/>
      <w:spacing w:val="5"/>
    </w:rPr>
  </w:style>
  <w:style w:type="paragraph" w:styleId="Pidipagina">
    <w:name w:val="footer"/>
    <w:basedOn w:val="Normale"/>
    <w:link w:val="PidipaginaCarattere"/>
    <w:rsid w:val="0009369F"/>
    <w:pPr>
      <w:tabs>
        <w:tab w:val="center" w:pos="4819"/>
        <w:tab w:val="right" w:pos="9638"/>
      </w:tabs>
    </w:pPr>
  </w:style>
  <w:style w:type="character" w:customStyle="1" w:styleId="PidipaginaCarattere">
    <w:name w:val="Piè di pagina Carattere"/>
    <w:basedOn w:val="Carpredefinitoparagrafo"/>
    <w:link w:val="Pidipagina"/>
    <w:rsid w:val="0009369F"/>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9369F"/>
  </w:style>
  <w:style w:type="paragraph" w:customStyle="1" w:styleId="TableParagraph">
    <w:name w:val="Table Paragraph"/>
    <w:basedOn w:val="Normale"/>
    <w:uiPriority w:val="1"/>
    <w:qFormat/>
    <w:rsid w:val="0009369F"/>
    <w:pPr>
      <w:widowControl w:val="0"/>
      <w:autoSpaceDE w:val="0"/>
      <w:autoSpaceDN w:val="0"/>
    </w:pPr>
    <w:rPr>
      <w:sz w:val="22"/>
      <w:szCs w:val="22"/>
      <w:lang w:eastAsia="en-US"/>
    </w:rPr>
  </w:style>
  <w:style w:type="table" w:customStyle="1" w:styleId="TableNormal1">
    <w:name w:val="Table Normal1"/>
    <w:uiPriority w:val="2"/>
    <w:semiHidden/>
    <w:unhideWhenUsed/>
    <w:qFormat/>
    <w:rsid w:val="0009369F"/>
    <w:pPr>
      <w:suppressAutoHyphens/>
      <w:spacing w:after="0" w:line="240" w:lineRule="auto"/>
    </w:pPr>
    <w:rPr>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1634</Words>
  <Characters>9319</Characters>
  <Application>Microsoft Office Word</Application>
  <DocSecurity>0</DocSecurity>
  <Lines>77</Lines>
  <Paragraphs>21</Paragraphs>
  <ScaleCrop>false</ScaleCrop>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iaccarino</dc:creator>
  <cp:keywords/>
  <dc:description/>
  <cp:lastModifiedBy>miriam iaccarino</cp:lastModifiedBy>
  <cp:revision>1</cp:revision>
  <dcterms:created xsi:type="dcterms:W3CDTF">2025-10-01T18:37:00Z</dcterms:created>
  <dcterms:modified xsi:type="dcterms:W3CDTF">2025-10-01T18:44:00Z</dcterms:modified>
</cp:coreProperties>
</file>