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4EB67F" w14:textId="3B5E762F" w:rsidR="00512CED" w:rsidRDefault="00512CED" w:rsidP="00512CED">
      <w:pPr>
        <w:widowControl w:val="0"/>
        <w:tabs>
          <w:tab w:val="left" w:pos="1733"/>
        </w:tabs>
        <w:spacing w:after="0" w:line="240" w:lineRule="auto"/>
        <w:ind w:right="284"/>
        <w:jc w:val="both"/>
        <w:rPr>
          <w:rFonts w:cs="Calibri"/>
          <w:b/>
          <w:i/>
          <w:sz w:val="24"/>
          <w:szCs w:val="24"/>
          <w:lang w:eastAsia="it-IT"/>
        </w:rPr>
      </w:pPr>
      <w:r w:rsidRPr="005B114F">
        <w:rPr>
          <w:rFonts w:ascii="Times New Roman" w:eastAsia="Times New Roman" w:hAnsi="Times New Roman"/>
          <w:noProof/>
          <w:sz w:val="20"/>
          <w:szCs w:val="20"/>
          <w:lang w:eastAsia="it-IT"/>
        </w:rPr>
        <w:drawing>
          <wp:inline distT="0" distB="0" distL="0" distR="0" wp14:anchorId="31E8AACA" wp14:editId="71B8B0EB">
            <wp:extent cx="6120130" cy="1084580"/>
            <wp:effectExtent l="0" t="0" r="0" b="1270"/>
            <wp:docPr id="1243416794" name="image1.jpg" descr="Immagine che contiene testo&#10;&#10;Descrizione generata automaticamente"/>
            <wp:cNvGraphicFramePr/>
            <a:graphic xmlns:a="http://schemas.openxmlformats.org/drawingml/2006/main">
              <a:graphicData uri="http://schemas.openxmlformats.org/drawingml/2006/picture">
                <pic:pic xmlns:pic="http://schemas.openxmlformats.org/drawingml/2006/picture">
                  <pic:nvPicPr>
                    <pic:cNvPr id="0" name="image1.jpg" descr="Immagine che contiene testo&#10;&#10;Descrizione generata automaticamente"/>
                    <pic:cNvPicPr preferRelativeResize="0"/>
                  </pic:nvPicPr>
                  <pic:blipFill>
                    <a:blip r:embed="rId5"/>
                    <a:srcRect/>
                    <a:stretch>
                      <a:fillRect/>
                    </a:stretch>
                  </pic:blipFill>
                  <pic:spPr>
                    <a:xfrm>
                      <a:off x="0" y="0"/>
                      <a:ext cx="6120130" cy="1084580"/>
                    </a:xfrm>
                    <a:prstGeom prst="rect">
                      <a:avLst/>
                    </a:prstGeom>
                    <a:ln/>
                  </pic:spPr>
                </pic:pic>
              </a:graphicData>
            </a:graphic>
          </wp:inline>
        </w:drawing>
      </w:r>
    </w:p>
    <w:p w14:paraId="5D8F6295" w14:textId="77777777" w:rsidR="00512CED" w:rsidRDefault="00512CED" w:rsidP="00512CED">
      <w:pPr>
        <w:widowControl w:val="0"/>
        <w:tabs>
          <w:tab w:val="left" w:pos="1733"/>
        </w:tabs>
        <w:spacing w:after="0" w:line="240" w:lineRule="auto"/>
        <w:ind w:right="284"/>
        <w:jc w:val="both"/>
        <w:rPr>
          <w:rFonts w:cs="Calibri"/>
          <w:b/>
          <w:i/>
          <w:sz w:val="24"/>
          <w:szCs w:val="24"/>
          <w:lang w:eastAsia="it-IT"/>
        </w:rPr>
      </w:pPr>
    </w:p>
    <w:p w14:paraId="22E5151B" w14:textId="77777777" w:rsidR="00512CED" w:rsidRDefault="00512CED" w:rsidP="00512CED">
      <w:pPr>
        <w:widowControl w:val="0"/>
        <w:tabs>
          <w:tab w:val="left" w:pos="1733"/>
        </w:tabs>
        <w:spacing w:after="0" w:line="240" w:lineRule="auto"/>
        <w:ind w:right="284"/>
        <w:jc w:val="both"/>
        <w:rPr>
          <w:rFonts w:cs="Calibri"/>
          <w:b/>
          <w:i/>
          <w:sz w:val="24"/>
          <w:szCs w:val="24"/>
          <w:lang w:eastAsia="it-IT"/>
        </w:rPr>
      </w:pPr>
    </w:p>
    <w:tbl>
      <w:tblPr>
        <w:tblStyle w:val="Style38"/>
        <w:tblW w:w="9630" w:type="dxa"/>
        <w:tblInd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9"/>
        <w:gridCol w:w="6380"/>
        <w:gridCol w:w="1411"/>
      </w:tblGrid>
      <w:tr w:rsidR="00512CED" w:rsidRPr="00512CED" w14:paraId="37124573" w14:textId="77777777" w:rsidTr="00D51A4D">
        <w:trPr>
          <w:trHeight w:val="1795"/>
        </w:trPr>
        <w:tc>
          <w:tcPr>
            <w:tcW w:w="1838" w:type="dxa"/>
            <w:tcBorders>
              <w:top w:val="single" w:sz="4" w:space="0" w:color="808080"/>
              <w:left w:val="single" w:sz="4" w:space="0" w:color="808080"/>
              <w:bottom w:val="single" w:sz="4" w:space="0" w:color="808080"/>
              <w:right w:val="single" w:sz="4" w:space="0" w:color="808080"/>
            </w:tcBorders>
            <w:tcMar>
              <w:top w:w="15" w:type="dxa"/>
              <w:left w:w="15" w:type="dxa"/>
              <w:bottom w:w="15" w:type="dxa"/>
              <w:right w:w="15" w:type="dxa"/>
            </w:tcMar>
            <w:hideMark/>
          </w:tcPr>
          <w:p w14:paraId="5876F5FF" w14:textId="77777777" w:rsidR="00512CED" w:rsidRPr="00512CED" w:rsidRDefault="00512CED" w:rsidP="00512CED">
            <w:pPr>
              <w:spacing w:after="8"/>
              <w:ind w:hanging="2"/>
              <w:jc w:val="center"/>
              <w:rPr>
                <w:rFonts w:cs="Calibri"/>
              </w:rPr>
            </w:pPr>
            <w:r w:rsidRPr="00512CED">
              <w:rPr>
                <w:rFonts w:eastAsia="Times New Roman"/>
                <w:noProof/>
              </w:rPr>
              <w:drawing>
                <wp:anchor distT="0" distB="0" distL="114300" distR="114300" simplePos="0" relativeHeight="251659264" behindDoc="0" locked="0" layoutInCell="1" allowOverlap="1" wp14:anchorId="52FF1934" wp14:editId="1F76C439">
                  <wp:simplePos x="0" y="0"/>
                  <wp:positionH relativeFrom="column">
                    <wp:posOffset>191135</wp:posOffset>
                  </wp:positionH>
                  <wp:positionV relativeFrom="paragraph">
                    <wp:posOffset>181610</wp:posOffset>
                  </wp:positionV>
                  <wp:extent cx="857250" cy="704850"/>
                  <wp:effectExtent l="0" t="0" r="0" b="0"/>
                  <wp:wrapNone/>
                  <wp:docPr id="1721106627" name="Immagine 2" descr="Immagine che contiene Policromia, Elementi grafici, pixel&#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descr="Immagine che contiene Policromia, Elementi grafici, pixel&#10;&#10;Descrizione generata automaticament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7250" cy="704850"/>
                          </a:xfrm>
                          <a:prstGeom prst="rect">
                            <a:avLst/>
                          </a:prstGeom>
                          <a:noFill/>
                        </pic:spPr>
                      </pic:pic>
                    </a:graphicData>
                  </a:graphic>
                  <wp14:sizeRelH relativeFrom="margin">
                    <wp14:pctWidth>0</wp14:pctWidth>
                  </wp14:sizeRelH>
                  <wp14:sizeRelV relativeFrom="margin">
                    <wp14:pctHeight>0</wp14:pctHeight>
                  </wp14:sizeRelV>
                </wp:anchor>
              </w:drawing>
            </w:r>
          </w:p>
        </w:tc>
        <w:tc>
          <w:tcPr>
            <w:tcW w:w="6379" w:type="dxa"/>
            <w:tcBorders>
              <w:top w:val="single" w:sz="4" w:space="0" w:color="808080"/>
              <w:left w:val="single" w:sz="4" w:space="0" w:color="808080"/>
              <w:bottom w:val="single" w:sz="4" w:space="0" w:color="808080"/>
              <w:right w:val="single" w:sz="4" w:space="0" w:color="808080"/>
            </w:tcBorders>
            <w:tcMar>
              <w:top w:w="15" w:type="dxa"/>
              <w:left w:w="15" w:type="dxa"/>
              <w:bottom w:w="15" w:type="dxa"/>
              <w:right w:w="15" w:type="dxa"/>
            </w:tcMar>
          </w:tcPr>
          <w:p w14:paraId="66C824A8" w14:textId="77777777" w:rsidR="00512CED" w:rsidRPr="00512CED" w:rsidRDefault="00512CED" w:rsidP="00512CED">
            <w:pPr>
              <w:spacing w:line="240" w:lineRule="auto"/>
              <w:jc w:val="center"/>
              <w:rPr>
                <w:rFonts w:ascii="Verdana" w:eastAsia="Times New Roman" w:hAnsi="Verdana"/>
                <w:b/>
                <w:i/>
                <w:sz w:val="18"/>
                <w:szCs w:val="18"/>
              </w:rPr>
            </w:pPr>
          </w:p>
          <w:p w14:paraId="273325E3" w14:textId="77777777" w:rsidR="00512CED" w:rsidRPr="00512CED" w:rsidRDefault="00512CED" w:rsidP="00512CED">
            <w:pPr>
              <w:spacing w:line="240" w:lineRule="auto"/>
              <w:jc w:val="center"/>
              <w:rPr>
                <w:rFonts w:ascii="Verdana" w:eastAsia="Times New Roman" w:hAnsi="Verdana"/>
                <w:b/>
                <w:i/>
                <w:sz w:val="18"/>
                <w:szCs w:val="18"/>
              </w:rPr>
            </w:pPr>
            <w:r w:rsidRPr="00512CED">
              <w:rPr>
                <w:rFonts w:ascii="Verdana" w:eastAsia="Times New Roman" w:hAnsi="Verdana"/>
                <w:b/>
                <w:i/>
                <w:sz w:val="18"/>
                <w:szCs w:val="18"/>
              </w:rPr>
              <w:t>Ministero dell’Istruzione e del Merito</w:t>
            </w:r>
          </w:p>
          <w:p w14:paraId="70413BAC" w14:textId="77777777" w:rsidR="00512CED" w:rsidRPr="00512CED" w:rsidRDefault="00512CED" w:rsidP="00512CED">
            <w:pPr>
              <w:spacing w:line="240" w:lineRule="auto"/>
              <w:ind w:left="-249" w:right="-393"/>
              <w:jc w:val="center"/>
              <w:rPr>
                <w:rFonts w:ascii="Verdana" w:eastAsia="Times New Roman" w:hAnsi="Verdana"/>
                <w:sz w:val="18"/>
                <w:szCs w:val="18"/>
              </w:rPr>
            </w:pPr>
            <w:r w:rsidRPr="00512CED">
              <w:rPr>
                <w:rFonts w:ascii="Verdana" w:eastAsia="Times New Roman" w:hAnsi="Verdana" w:cs="Arial"/>
                <w:b/>
                <w:bCs/>
                <w:sz w:val="18"/>
                <w:szCs w:val="18"/>
              </w:rPr>
              <w:t>ISTITUTO COMPRENSIVO STATALE "GIOVANNI XXIII"</w:t>
            </w:r>
          </w:p>
          <w:p w14:paraId="119B16E5" w14:textId="77777777" w:rsidR="00512CED" w:rsidRPr="00512CED" w:rsidRDefault="00512CED" w:rsidP="00512CED">
            <w:pPr>
              <w:spacing w:line="240" w:lineRule="auto"/>
              <w:jc w:val="center"/>
              <w:rPr>
                <w:rFonts w:ascii="Verdana" w:eastAsia="Times New Roman" w:hAnsi="Verdana" w:cs="Arial"/>
                <w:sz w:val="18"/>
                <w:szCs w:val="18"/>
              </w:rPr>
            </w:pPr>
            <w:r w:rsidRPr="00512CED">
              <w:rPr>
                <w:rFonts w:ascii="Verdana" w:eastAsia="Times New Roman" w:hAnsi="Verdana" w:cs="Arial"/>
                <w:sz w:val="18"/>
                <w:szCs w:val="18"/>
              </w:rPr>
              <w:t>C. F. 83005160136 - C. M. LCIC802001</w:t>
            </w:r>
          </w:p>
          <w:p w14:paraId="05CA07C4" w14:textId="77777777" w:rsidR="00512CED" w:rsidRPr="00512CED" w:rsidRDefault="00512CED" w:rsidP="00512CED">
            <w:pPr>
              <w:spacing w:line="240" w:lineRule="auto"/>
              <w:jc w:val="center"/>
              <w:rPr>
                <w:rFonts w:ascii="Verdana" w:eastAsia="Times New Roman" w:hAnsi="Verdana" w:cs="Arial"/>
                <w:sz w:val="18"/>
                <w:szCs w:val="18"/>
              </w:rPr>
            </w:pPr>
            <w:r w:rsidRPr="00512CED">
              <w:rPr>
                <w:rFonts w:ascii="Verdana" w:eastAsia="Times New Roman" w:hAnsi="Verdana" w:cs="Arial"/>
                <w:sz w:val="18"/>
                <w:szCs w:val="18"/>
              </w:rPr>
              <w:t>Via Papa Luciani, 2 -23834 Premana (LC) - tel. 0341-890345</w:t>
            </w:r>
          </w:p>
          <w:p w14:paraId="3298A300" w14:textId="77777777" w:rsidR="00512CED" w:rsidRPr="00512CED" w:rsidRDefault="00512CED" w:rsidP="00512CED">
            <w:pPr>
              <w:spacing w:line="240" w:lineRule="auto"/>
              <w:rPr>
                <w:rFonts w:ascii="Verdana" w:eastAsia="Times New Roman" w:hAnsi="Verdana"/>
                <w:sz w:val="18"/>
                <w:szCs w:val="18"/>
              </w:rPr>
            </w:pPr>
            <w:r w:rsidRPr="00512CED">
              <w:rPr>
                <w:rFonts w:ascii="Verdana" w:eastAsia="Times New Roman" w:hAnsi="Verdana" w:cs="Arial"/>
                <w:sz w:val="18"/>
                <w:szCs w:val="18"/>
              </w:rPr>
              <w:t xml:space="preserve">mail: </w:t>
            </w:r>
            <w:hyperlink r:id="rId7" w:history="1">
              <w:r w:rsidRPr="00512CED">
                <w:rPr>
                  <w:rFonts w:ascii="Verdana" w:eastAsia="Times New Roman" w:hAnsi="Verdana" w:cs="Arial"/>
                  <w:color w:val="0000FF"/>
                  <w:sz w:val="18"/>
                  <w:szCs w:val="18"/>
                  <w:u w:val="single"/>
                </w:rPr>
                <w:t>LCIC802001@istruzione.it</w:t>
              </w:r>
            </w:hyperlink>
            <w:r w:rsidRPr="00512CED">
              <w:rPr>
                <w:rFonts w:ascii="Verdana" w:eastAsia="Times New Roman" w:hAnsi="Verdana" w:cs="Arial"/>
                <w:sz w:val="18"/>
                <w:szCs w:val="18"/>
              </w:rPr>
              <w:t xml:space="preserve"> – PEC </w:t>
            </w:r>
            <w:hyperlink r:id="rId8" w:history="1">
              <w:r w:rsidRPr="00512CED">
                <w:rPr>
                  <w:rFonts w:ascii="Verdana" w:eastAsia="Times New Roman" w:hAnsi="Verdana"/>
                  <w:color w:val="0000FF"/>
                  <w:sz w:val="18"/>
                  <w:szCs w:val="18"/>
                  <w:u w:val="single"/>
                </w:rPr>
                <w:t>LCIC802001@pec.istruzione.it</w:t>
              </w:r>
            </w:hyperlink>
          </w:p>
          <w:p w14:paraId="24B204B4" w14:textId="77777777" w:rsidR="00512CED" w:rsidRPr="00512CED" w:rsidRDefault="00512CED" w:rsidP="00512CED">
            <w:pPr>
              <w:spacing w:line="240" w:lineRule="auto"/>
              <w:jc w:val="center"/>
              <w:rPr>
                <w:rFonts w:cs="Calibri"/>
                <w:i/>
              </w:rPr>
            </w:pPr>
            <w:r w:rsidRPr="00512CED">
              <w:rPr>
                <w:rFonts w:ascii="Verdana" w:eastAsia="Times New Roman" w:hAnsi="Verdana"/>
                <w:sz w:val="18"/>
                <w:szCs w:val="18"/>
              </w:rPr>
              <w:t xml:space="preserve">Sito: </w:t>
            </w:r>
            <w:hyperlink r:id="rId9" w:history="1">
              <w:r w:rsidRPr="00512CED">
                <w:rPr>
                  <w:rFonts w:ascii="Verdana" w:eastAsia="Times New Roman" w:hAnsi="Verdana"/>
                  <w:color w:val="0000FF"/>
                  <w:sz w:val="18"/>
                  <w:szCs w:val="18"/>
                  <w:u w:val="single"/>
                </w:rPr>
                <w:t>www.icspremana.edu.it</w:t>
              </w:r>
            </w:hyperlink>
            <w:r w:rsidRPr="00512CED">
              <w:rPr>
                <w:rFonts w:cs="Calibri"/>
                <w:i/>
              </w:rPr>
              <w:t xml:space="preserve"> </w:t>
            </w:r>
          </w:p>
        </w:tc>
        <w:tc>
          <w:tcPr>
            <w:tcW w:w="1411" w:type="dxa"/>
            <w:tcBorders>
              <w:top w:val="single" w:sz="4" w:space="0" w:color="808080"/>
              <w:left w:val="single" w:sz="4" w:space="0" w:color="808080"/>
              <w:bottom w:val="single" w:sz="4" w:space="0" w:color="808080"/>
              <w:right w:val="single" w:sz="4" w:space="0" w:color="808080"/>
            </w:tcBorders>
            <w:tcMar>
              <w:top w:w="15" w:type="dxa"/>
              <w:left w:w="15" w:type="dxa"/>
              <w:bottom w:w="15" w:type="dxa"/>
              <w:right w:w="15" w:type="dxa"/>
            </w:tcMar>
          </w:tcPr>
          <w:p w14:paraId="5C6B2EBA" w14:textId="77777777" w:rsidR="00512CED" w:rsidRPr="00512CED" w:rsidRDefault="00512CED" w:rsidP="00512CED">
            <w:pPr>
              <w:spacing w:after="8"/>
              <w:ind w:hanging="2"/>
              <w:jc w:val="center"/>
              <w:rPr>
                <w:rFonts w:cs="Calibri"/>
              </w:rPr>
            </w:pPr>
            <w:r w:rsidRPr="00512CED">
              <w:rPr>
                <w:rFonts w:eastAsia="Times New Roman"/>
                <w:noProof/>
                <w:sz w:val="24"/>
                <w:szCs w:val="24"/>
              </w:rPr>
              <w:drawing>
                <wp:anchor distT="0" distB="0" distL="114300" distR="114300" simplePos="0" relativeHeight="251660288" behindDoc="0" locked="0" layoutInCell="1" allowOverlap="1" wp14:anchorId="2A527A80" wp14:editId="39325864">
                  <wp:simplePos x="0" y="0"/>
                  <wp:positionH relativeFrom="column">
                    <wp:posOffset>2540</wp:posOffset>
                  </wp:positionH>
                  <wp:positionV relativeFrom="paragraph">
                    <wp:posOffset>86360</wp:posOffset>
                  </wp:positionV>
                  <wp:extent cx="790575" cy="828675"/>
                  <wp:effectExtent l="0" t="0" r="9525" b="9525"/>
                  <wp:wrapNone/>
                  <wp:docPr id="1499974682" name="Immagine 1" descr="Ritte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g" descr="Ritter01"/>
                          <pic:cNvPicPr>
                            <a:picLocks noChangeAspect="1" noChangeArrowheads="1"/>
                          </pic:cNvPicPr>
                        </pic:nvPicPr>
                        <pic:blipFill>
                          <a:blip r:embed="rId10" cstate="print">
                            <a:extLst>
                              <a:ext uri="{28A0092B-C50C-407E-A947-70E740481C1C}">
                                <a14:useLocalDpi xmlns:a14="http://schemas.microsoft.com/office/drawing/2010/main" val="0"/>
                              </a:ext>
                            </a:extLst>
                          </a:blip>
                          <a:srcRect l="-4189" t="-1114" r="3371"/>
                          <a:stretch>
                            <a:fillRect/>
                          </a:stretch>
                        </pic:blipFill>
                        <pic:spPr bwMode="auto">
                          <a:xfrm>
                            <a:off x="0" y="0"/>
                            <a:ext cx="790575" cy="828675"/>
                          </a:xfrm>
                          <a:prstGeom prst="rect">
                            <a:avLst/>
                          </a:prstGeom>
                          <a:noFill/>
                        </pic:spPr>
                      </pic:pic>
                    </a:graphicData>
                  </a:graphic>
                  <wp14:sizeRelH relativeFrom="margin">
                    <wp14:pctWidth>0</wp14:pctWidth>
                  </wp14:sizeRelH>
                  <wp14:sizeRelV relativeFrom="margin">
                    <wp14:pctHeight>0</wp14:pctHeight>
                  </wp14:sizeRelV>
                </wp:anchor>
              </w:drawing>
            </w:r>
          </w:p>
          <w:p w14:paraId="16EC7E66" w14:textId="77777777" w:rsidR="00512CED" w:rsidRPr="00512CED" w:rsidRDefault="00512CED" w:rsidP="00512CED">
            <w:pPr>
              <w:spacing w:after="8"/>
              <w:ind w:hanging="2"/>
              <w:rPr>
                <w:rFonts w:cs="Calibri"/>
              </w:rPr>
            </w:pPr>
          </w:p>
          <w:p w14:paraId="09B9C6F4" w14:textId="77777777" w:rsidR="00512CED" w:rsidRPr="00512CED" w:rsidRDefault="00512CED" w:rsidP="00512CED">
            <w:pPr>
              <w:spacing w:after="8"/>
              <w:ind w:hanging="2"/>
              <w:rPr>
                <w:rFonts w:cs="Calibri"/>
              </w:rPr>
            </w:pPr>
          </w:p>
        </w:tc>
      </w:tr>
    </w:tbl>
    <w:p w14:paraId="2224314F" w14:textId="77777777" w:rsidR="00512CED" w:rsidRDefault="00512CED" w:rsidP="00512CED">
      <w:pPr>
        <w:widowControl w:val="0"/>
        <w:tabs>
          <w:tab w:val="left" w:pos="1733"/>
        </w:tabs>
        <w:spacing w:after="0" w:line="240" w:lineRule="auto"/>
        <w:ind w:right="284"/>
        <w:jc w:val="both"/>
        <w:rPr>
          <w:rFonts w:cs="Calibri"/>
          <w:b/>
          <w:i/>
          <w:sz w:val="24"/>
          <w:szCs w:val="24"/>
          <w:lang w:eastAsia="it-IT"/>
        </w:rPr>
      </w:pPr>
    </w:p>
    <w:p w14:paraId="67BD94B8" w14:textId="77777777" w:rsidR="00512CED" w:rsidRDefault="00512CED" w:rsidP="00512CED">
      <w:pPr>
        <w:widowControl w:val="0"/>
        <w:tabs>
          <w:tab w:val="left" w:pos="1733"/>
        </w:tabs>
        <w:spacing w:after="0" w:line="240" w:lineRule="auto"/>
        <w:ind w:right="284"/>
        <w:jc w:val="both"/>
        <w:rPr>
          <w:rFonts w:cs="Calibri"/>
          <w:b/>
          <w:i/>
          <w:sz w:val="24"/>
          <w:szCs w:val="24"/>
          <w:lang w:eastAsia="it-IT"/>
        </w:rPr>
      </w:pPr>
    </w:p>
    <w:p w14:paraId="09B5B112" w14:textId="4D26A8CF" w:rsidR="00512CED" w:rsidRDefault="00512CED" w:rsidP="00512CED">
      <w:pPr>
        <w:widowControl w:val="0"/>
        <w:tabs>
          <w:tab w:val="left" w:pos="1733"/>
        </w:tabs>
        <w:spacing w:after="0" w:line="240" w:lineRule="auto"/>
        <w:ind w:right="284"/>
        <w:jc w:val="both"/>
        <w:rPr>
          <w:rFonts w:cs="Calibri"/>
          <w:b/>
          <w:i/>
          <w:sz w:val="24"/>
          <w:szCs w:val="24"/>
          <w:lang w:eastAsia="it-IT"/>
        </w:rPr>
      </w:pPr>
      <w:r>
        <w:rPr>
          <w:rFonts w:cs="Calibri"/>
          <w:b/>
          <w:i/>
          <w:sz w:val="24"/>
          <w:szCs w:val="24"/>
          <w:lang w:eastAsia="it-IT"/>
        </w:rPr>
        <w:t xml:space="preserve">OGGETTO: DICHIARAZIONE INSUSSISTENZA CAUSE OSTATIVE </w:t>
      </w:r>
      <w:r w:rsidR="00A8624F">
        <w:rPr>
          <w:rFonts w:cs="Calibri"/>
          <w:b/>
          <w:i/>
          <w:sz w:val="24"/>
          <w:szCs w:val="24"/>
          <w:lang w:eastAsia="it-IT"/>
        </w:rPr>
        <w:t xml:space="preserve">RELATIVA ALL’ </w:t>
      </w:r>
      <w:r w:rsidR="00A8624F" w:rsidRPr="00A8624F">
        <w:rPr>
          <w:rFonts w:cs="Calibri"/>
          <w:b/>
          <w:i/>
          <w:sz w:val="24"/>
          <w:szCs w:val="24"/>
          <w:lang w:eastAsia="it-IT"/>
        </w:rPr>
        <w:t xml:space="preserve">AVVISO INTEGRATO RIVOLTO A FIGURE PROFESSIONALI ESPERTI E TUTOR, INTERNE O ESTERNE, IN COLLABORAZIONE PLURIMA O COME LAVORO AUTONOMO/PRESTAZIONE OCCASIONALE, PER </w:t>
      </w:r>
      <w:r w:rsidR="00A8624F" w:rsidRPr="00A8624F">
        <w:rPr>
          <w:rFonts w:cs="Calibri"/>
          <w:b/>
          <w:i/>
          <w:sz w:val="24"/>
          <w:szCs w:val="24"/>
          <w:highlight w:val="yellow"/>
          <w:lang w:eastAsia="it-IT"/>
        </w:rPr>
        <w:t>LO SVOLGIMENTO DI N. 2 PERCORSI PER LA TRANSIZIONE DIGITALE O DI FORMAZIONE SUL CAMPO</w:t>
      </w:r>
      <w:r w:rsidR="00A8624F" w:rsidRPr="00A8624F">
        <w:rPr>
          <w:rFonts w:cs="Calibri"/>
          <w:b/>
          <w:i/>
          <w:sz w:val="24"/>
          <w:szCs w:val="24"/>
          <w:highlight w:val="yellow"/>
          <w:lang w:eastAsia="it-IT"/>
        </w:rPr>
        <w:t xml:space="preserve"> PROT. N. DEL</w:t>
      </w:r>
      <w:r w:rsidR="00A8624F">
        <w:rPr>
          <w:rFonts w:cs="Calibri"/>
          <w:b/>
          <w:i/>
          <w:sz w:val="24"/>
          <w:szCs w:val="24"/>
          <w:lang w:eastAsia="it-IT"/>
        </w:rPr>
        <w:t xml:space="preserve"> </w:t>
      </w:r>
    </w:p>
    <w:p w14:paraId="1A56C0CE" w14:textId="77777777" w:rsidR="00512CED" w:rsidRDefault="00512CED" w:rsidP="00512CED">
      <w:pPr>
        <w:widowControl w:val="0"/>
        <w:tabs>
          <w:tab w:val="left" w:pos="1733"/>
        </w:tabs>
        <w:spacing w:after="0" w:line="240" w:lineRule="auto"/>
        <w:ind w:right="284"/>
        <w:jc w:val="both"/>
        <w:rPr>
          <w:rFonts w:cs="Calibri"/>
          <w:i/>
          <w:sz w:val="24"/>
          <w:szCs w:val="24"/>
          <w:lang w:eastAsia="it-IT"/>
        </w:rPr>
      </w:pPr>
      <w:bookmarkStart w:id="0" w:name="_heading=h.gjdgxs"/>
      <w:bookmarkEnd w:id="0"/>
      <w:r>
        <w:rPr>
          <w:rFonts w:cs="Calibri"/>
          <w:i/>
          <w:sz w:val="24"/>
          <w:szCs w:val="24"/>
          <w:lang w:eastAsia="it-IT"/>
        </w:rPr>
        <w:t xml:space="preserve">Piano Nazionale di Ripresa e Resilienza Missione 4 Istruzione e Ricerca - Componente 1 – Potenziamento dell’offerta dei servizi di istruzione: dagli </w:t>
      </w:r>
      <w:bookmarkStart w:id="1" w:name="_GoBack"/>
      <w:bookmarkEnd w:id="1"/>
      <w:r>
        <w:rPr>
          <w:rFonts w:cs="Calibri"/>
          <w:i/>
          <w:sz w:val="24"/>
          <w:szCs w:val="24"/>
          <w:lang w:eastAsia="it-IT"/>
        </w:rPr>
        <w:t>asili nido alle Università - Investimento 2.1: Didattica digitale integrata e formazione alla transizione digitale per il personale scolastico. Formazione del personale scolastico per la transizione digitale (D.M. 66/2023)”</w:t>
      </w:r>
    </w:p>
    <w:p w14:paraId="0D2F5A55" w14:textId="77777777" w:rsidR="00512CED" w:rsidRDefault="00512CED" w:rsidP="00512CED">
      <w:pPr>
        <w:widowControl w:val="0"/>
        <w:tabs>
          <w:tab w:val="left" w:pos="1733"/>
        </w:tabs>
        <w:autoSpaceDE w:val="0"/>
        <w:autoSpaceDN w:val="0"/>
        <w:spacing w:after="0" w:line="240" w:lineRule="auto"/>
        <w:ind w:right="284"/>
        <w:rPr>
          <w:rFonts w:cs="Calibri"/>
          <w:bCs/>
          <w:i/>
          <w:iCs/>
          <w:sz w:val="24"/>
          <w:szCs w:val="24"/>
        </w:rPr>
      </w:pPr>
      <w:r>
        <w:rPr>
          <w:rFonts w:cs="Calibri"/>
          <w:bCs/>
          <w:i/>
          <w:iCs/>
          <w:sz w:val="24"/>
          <w:szCs w:val="24"/>
        </w:rPr>
        <w:t xml:space="preserve">CNP: </w:t>
      </w:r>
      <w:r>
        <w:rPr>
          <w:rFonts w:eastAsia="Times New Roman" w:cs="Calibri"/>
          <w:sz w:val="24"/>
          <w:szCs w:val="24"/>
          <w:lang w:eastAsia="it-IT"/>
        </w:rPr>
        <w:t>M4C1I2.1-2023-1222-P-36682</w:t>
      </w:r>
      <w:r>
        <w:rPr>
          <w:rFonts w:cs="Calibri"/>
          <w:bCs/>
          <w:i/>
          <w:iCs/>
          <w:sz w:val="24"/>
          <w:szCs w:val="24"/>
        </w:rPr>
        <w:t xml:space="preserve"> </w:t>
      </w:r>
    </w:p>
    <w:p w14:paraId="6CA92AE5" w14:textId="77777777" w:rsidR="00512CED" w:rsidRDefault="00512CED" w:rsidP="00512CED">
      <w:pPr>
        <w:keepNext/>
        <w:keepLines/>
        <w:widowControl w:val="0"/>
        <w:spacing w:after="0" w:line="240" w:lineRule="auto"/>
        <w:jc w:val="both"/>
        <w:rPr>
          <w:rFonts w:cs="Calibri"/>
          <w:b/>
          <w:lang w:eastAsia="it-IT"/>
        </w:rPr>
      </w:pPr>
      <w:r>
        <w:rPr>
          <w:rFonts w:cs="Calibri"/>
          <w:bCs/>
          <w:i/>
          <w:iCs/>
          <w:sz w:val="24"/>
          <w:szCs w:val="24"/>
        </w:rPr>
        <w:t xml:space="preserve">CUP: </w:t>
      </w:r>
      <w:r>
        <w:rPr>
          <w:rFonts w:eastAsia="Times New Roman" w:cs="Calibri"/>
          <w:color w:val="212529"/>
          <w:sz w:val="24"/>
          <w:szCs w:val="24"/>
          <w:lang w:eastAsia="it-IT"/>
        </w:rPr>
        <w:t>H14D23003810006</w:t>
      </w:r>
    </w:p>
    <w:p w14:paraId="59D8E588" w14:textId="24633E1D" w:rsidR="005C105C" w:rsidRDefault="005C105C"/>
    <w:p w14:paraId="54A6CF1D" w14:textId="730B6338" w:rsidR="00512CED" w:rsidRDefault="00A8624F" w:rsidP="00A8624F">
      <w:pPr>
        <w:widowControl w:val="0"/>
        <w:tabs>
          <w:tab w:val="left" w:pos="1733"/>
        </w:tabs>
        <w:spacing w:after="0" w:line="240" w:lineRule="auto"/>
        <w:ind w:right="284"/>
        <w:jc w:val="both"/>
      </w:pPr>
      <w:r>
        <w:t>Il sottoscritto/a ______________________________ nato/a______________________ il ________________, C.F________________________</w:t>
      </w:r>
    </w:p>
    <w:p w14:paraId="33406FA7" w14:textId="77777777" w:rsidR="00A8624F" w:rsidRDefault="00A8624F" w:rsidP="00512CED">
      <w:pPr>
        <w:spacing w:before="120" w:after="120" w:line="240" w:lineRule="auto"/>
        <w:jc w:val="center"/>
        <w:outlineLvl w:val="0"/>
        <w:rPr>
          <w:rFonts w:eastAsia="Times New Roman" w:cs="Calibri"/>
          <w:b/>
          <w:sz w:val="24"/>
          <w:szCs w:val="24"/>
          <w:lang w:eastAsia="it-IT"/>
        </w:rPr>
      </w:pPr>
    </w:p>
    <w:p w14:paraId="58FFC1B0" w14:textId="16EA3D5A" w:rsidR="00512CED" w:rsidRPr="00512CED" w:rsidRDefault="00512CED" w:rsidP="00512CED">
      <w:pPr>
        <w:spacing w:before="120" w:after="120" w:line="240" w:lineRule="auto"/>
        <w:jc w:val="center"/>
        <w:outlineLvl w:val="0"/>
        <w:rPr>
          <w:rFonts w:eastAsia="Times New Roman" w:cs="Calibri"/>
          <w:b/>
          <w:sz w:val="24"/>
          <w:szCs w:val="24"/>
          <w:lang w:eastAsia="it-IT"/>
        </w:rPr>
      </w:pPr>
      <w:r w:rsidRPr="00512CED">
        <w:rPr>
          <w:rFonts w:eastAsia="Times New Roman" w:cs="Calibri"/>
          <w:b/>
          <w:sz w:val="24"/>
          <w:szCs w:val="24"/>
          <w:lang w:eastAsia="it-IT"/>
        </w:rPr>
        <w:t>DICHIARA</w:t>
      </w:r>
    </w:p>
    <w:p w14:paraId="66B65401" w14:textId="77777777" w:rsidR="00512CED" w:rsidRPr="00512CED" w:rsidRDefault="00512CED" w:rsidP="00512CED">
      <w:pPr>
        <w:spacing w:before="120" w:after="120" w:line="240" w:lineRule="auto"/>
        <w:jc w:val="center"/>
        <w:outlineLvl w:val="0"/>
        <w:rPr>
          <w:rFonts w:eastAsia="Times New Roman" w:cs="Calibri"/>
          <w:b/>
          <w:sz w:val="24"/>
          <w:szCs w:val="24"/>
          <w:lang w:eastAsia="it-IT"/>
        </w:rPr>
      </w:pPr>
    </w:p>
    <w:p w14:paraId="7BC19522" w14:textId="77777777" w:rsidR="00512CED" w:rsidRPr="00512CED" w:rsidRDefault="00512CED" w:rsidP="00512CED">
      <w:pPr>
        <w:spacing w:before="120" w:after="120" w:line="240" w:lineRule="auto"/>
        <w:jc w:val="both"/>
        <w:rPr>
          <w:rFonts w:eastAsia="Times New Roman" w:cs="Calibri"/>
          <w:b/>
          <w:sz w:val="24"/>
          <w:szCs w:val="24"/>
          <w:lang w:eastAsia="it-IT"/>
        </w:rPr>
      </w:pPr>
      <w:r w:rsidRPr="00512CED">
        <w:rPr>
          <w:rFonts w:eastAsia="Times New Roman" w:cs="Calibri"/>
          <w:b/>
          <w:sz w:val="24"/>
          <w:szCs w:val="24"/>
          <w:lang w:eastAsia="it-IT"/>
        </w:rPr>
        <w:t>ai sensi dell’art. 75 del d.P.R. n. 445 del 28 dicembre 2000 consapevole degli artt. 46 e 47 del d.P.R. n. 445 del 28 dicembre 2000:</w:t>
      </w:r>
    </w:p>
    <w:p w14:paraId="4C833356" w14:textId="77777777" w:rsidR="00512CED" w:rsidRPr="00512CED" w:rsidRDefault="00512CED" w:rsidP="00512CED">
      <w:pPr>
        <w:spacing w:before="120" w:after="120" w:line="240" w:lineRule="auto"/>
        <w:jc w:val="both"/>
        <w:rPr>
          <w:rFonts w:eastAsia="Times New Roman" w:cs="Calibri"/>
          <w:b/>
          <w:sz w:val="24"/>
          <w:szCs w:val="24"/>
          <w:lang w:eastAsia="it-IT"/>
        </w:rPr>
      </w:pPr>
    </w:p>
    <w:p w14:paraId="605538FD" w14:textId="77777777" w:rsidR="00512CED" w:rsidRPr="00512CED" w:rsidRDefault="00512CED" w:rsidP="00512CED">
      <w:pPr>
        <w:numPr>
          <w:ilvl w:val="0"/>
          <w:numId w:val="1"/>
        </w:numPr>
        <w:spacing w:before="120" w:after="120" w:line="240" w:lineRule="auto"/>
        <w:contextualSpacing/>
        <w:jc w:val="both"/>
        <w:rPr>
          <w:rFonts w:eastAsia="Times New Roman" w:cs="Calibri"/>
          <w:sz w:val="24"/>
          <w:szCs w:val="24"/>
          <w:lang w:eastAsia="it-IT"/>
        </w:rPr>
      </w:pPr>
      <w:r w:rsidRPr="00512CED">
        <w:rPr>
          <w:rFonts w:eastAsia="Times New Roman" w:cs="Calibri"/>
          <w:sz w:val="24"/>
          <w:szCs w:val="24"/>
          <w:lang w:eastAsia="it-IT"/>
        </w:rPr>
        <w:t xml:space="preserve">non trovarsi in situazione di incompatibilità, ai sensi di quanto previsto dal d.lgs. n. 39/2013 e dall’art. 53, del d.lgs. n. 165/2001; </w:t>
      </w:r>
    </w:p>
    <w:p w14:paraId="40783E71" w14:textId="77777777" w:rsidR="00512CED" w:rsidRPr="00512CED" w:rsidRDefault="00512CED" w:rsidP="00512CED">
      <w:pPr>
        <w:spacing w:before="120" w:after="120" w:line="240" w:lineRule="auto"/>
        <w:ind w:left="720"/>
        <w:contextualSpacing/>
        <w:jc w:val="both"/>
        <w:rPr>
          <w:rFonts w:eastAsia="Times New Roman" w:cs="Calibri"/>
          <w:sz w:val="24"/>
          <w:szCs w:val="24"/>
          <w:lang w:eastAsia="it-IT"/>
        </w:rPr>
      </w:pPr>
    </w:p>
    <w:p w14:paraId="60004A8B" w14:textId="77777777" w:rsidR="00512CED" w:rsidRPr="00512CED" w:rsidRDefault="00512CED" w:rsidP="00512CED">
      <w:pPr>
        <w:numPr>
          <w:ilvl w:val="0"/>
          <w:numId w:val="1"/>
        </w:numPr>
        <w:spacing w:before="120" w:after="120" w:line="240" w:lineRule="auto"/>
        <w:contextualSpacing/>
        <w:jc w:val="both"/>
        <w:rPr>
          <w:rFonts w:eastAsia="Times New Roman" w:cs="Calibri"/>
          <w:sz w:val="24"/>
          <w:szCs w:val="24"/>
          <w:lang w:eastAsia="it-IT"/>
        </w:rPr>
      </w:pPr>
      <w:r w:rsidRPr="00512CED">
        <w:rPr>
          <w:rFonts w:eastAsia="Times New Roman" w:cs="Calibri"/>
          <w:sz w:val="24"/>
          <w:szCs w:val="24"/>
          <w:lang w:eastAsia="it-IT"/>
        </w:rPr>
        <w:t xml:space="preserve">di non avere, direttamente o indirettamente, un interesse finanziario, economico o altro interesse personale nel procedimento in esame ai sensi e per gli effetti di quanto  </w:t>
      </w:r>
    </w:p>
    <w:p w14:paraId="06389A01" w14:textId="77777777" w:rsidR="00512CED" w:rsidRPr="00512CED" w:rsidRDefault="00512CED" w:rsidP="00512CED">
      <w:pPr>
        <w:numPr>
          <w:ilvl w:val="0"/>
          <w:numId w:val="2"/>
        </w:numPr>
        <w:autoSpaceDE w:val="0"/>
        <w:autoSpaceDN w:val="0"/>
        <w:adjustRightInd w:val="0"/>
        <w:spacing w:before="120" w:after="120" w:line="240" w:lineRule="auto"/>
        <w:contextualSpacing/>
        <w:jc w:val="both"/>
        <w:rPr>
          <w:rFonts w:eastAsia="Times New Roman" w:cs="Calibri"/>
          <w:sz w:val="24"/>
          <w:szCs w:val="24"/>
          <w:lang w:eastAsia="it-IT"/>
        </w:rPr>
      </w:pPr>
      <w:r w:rsidRPr="00512CED">
        <w:rPr>
          <w:rFonts w:eastAsia="Times New Roman" w:cs="Calibri"/>
          <w:sz w:val="24"/>
          <w:szCs w:val="24"/>
          <w:lang w:eastAsia="it-IT"/>
        </w:rPr>
        <w:t>non coinvolge interessi propri;</w:t>
      </w:r>
    </w:p>
    <w:p w14:paraId="4478D43B" w14:textId="77777777" w:rsidR="00512CED" w:rsidRPr="00512CED" w:rsidRDefault="00512CED" w:rsidP="00512CED">
      <w:pPr>
        <w:numPr>
          <w:ilvl w:val="0"/>
          <w:numId w:val="2"/>
        </w:numPr>
        <w:autoSpaceDE w:val="0"/>
        <w:autoSpaceDN w:val="0"/>
        <w:adjustRightInd w:val="0"/>
        <w:spacing w:before="120" w:after="120" w:line="240" w:lineRule="auto"/>
        <w:contextualSpacing/>
        <w:jc w:val="both"/>
        <w:rPr>
          <w:rFonts w:eastAsia="Times New Roman" w:cs="Calibri"/>
          <w:sz w:val="24"/>
          <w:szCs w:val="24"/>
          <w:lang w:eastAsia="it-IT"/>
        </w:rPr>
      </w:pPr>
      <w:r w:rsidRPr="00512CED">
        <w:rPr>
          <w:rFonts w:eastAsia="Times New Roman" w:cs="Calibri"/>
          <w:sz w:val="24"/>
          <w:szCs w:val="24"/>
          <w:lang w:eastAsia="it-IT"/>
        </w:rPr>
        <w:t>non coinvolge interessi di parenti, affini entro il secondo grado, del coniuge o di conviventi, oppure di persone con le quali abbia rapporti di frequentazione abituale;</w:t>
      </w:r>
    </w:p>
    <w:p w14:paraId="6A72BA4A" w14:textId="77777777" w:rsidR="00512CED" w:rsidRPr="00512CED" w:rsidRDefault="00512CED" w:rsidP="00512CED">
      <w:pPr>
        <w:numPr>
          <w:ilvl w:val="0"/>
          <w:numId w:val="2"/>
        </w:numPr>
        <w:autoSpaceDE w:val="0"/>
        <w:autoSpaceDN w:val="0"/>
        <w:adjustRightInd w:val="0"/>
        <w:spacing w:before="120" w:after="120" w:line="240" w:lineRule="auto"/>
        <w:contextualSpacing/>
        <w:jc w:val="both"/>
        <w:rPr>
          <w:rFonts w:eastAsia="Times New Roman" w:cs="Calibri"/>
          <w:sz w:val="24"/>
          <w:szCs w:val="24"/>
          <w:lang w:eastAsia="it-IT"/>
        </w:rPr>
      </w:pPr>
      <w:r w:rsidRPr="00512CED">
        <w:rPr>
          <w:rFonts w:eastAsia="Times New Roman" w:cs="Calibri"/>
          <w:sz w:val="24"/>
          <w:szCs w:val="24"/>
          <w:lang w:eastAsia="it-IT"/>
        </w:rPr>
        <w:lastRenderedPageBreak/>
        <w:t>non coinvolge interessi di soggetti od organizzazioni con cui egli o il coniuge abbia causa pendente o grave inimicizia o rapporti di credito o debito significativi;</w:t>
      </w:r>
    </w:p>
    <w:p w14:paraId="4E61A770" w14:textId="77777777" w:rsidR="00512CED" w:rsidRPr="00512CED" w:rsidRDefault="00512CED" w:rsidP="00512CED">
      <w:pPr>
        <w:numPr>
          <w:ilvl w:val="0"/>
          <w:numId w:val="2"/>
        </w:numPr>
        <w:autoSpaceDE w:val="0"/>
        <w:autoSpaceDN w:val="0"/>
        <w:adjustRightInd w:val="0"/>
        <w:spacing w:before="120" w:after="120" w:line="240" w:lineRule="auto"/>
        <w:contextualSpacing/>
        <w:jc w:val="both"/>
        <w:rPr>
          <w:rFonts w:eastAsia="Times New Roman" w:cs="Calibri"/>
          <w:sz w:val="24"/>
          <w:szCs w:val="24"/>
          <w:lang w:eastAsia="it-IT"/>
        </w:rPr>
      </w:pPr>
      <w:r w:rsidRPr="00512CED">
        <w:rPr>
          <w:rFonts w:eastAsia="Times New Roman" w:cs="Calibri"/>
          <w:sz w:val="24"/>
          <w:szCs w:val="24"/>
          <w:lang w:eastAsia="it-IT"/>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13614583" w14:textId="77777777" w:rsidR="00512CED" w:rsidRPr="00512CED" w:rsidRDefault="00512CED" w:rsidP="00512CED">
      <w:pPr>
        <w:autoSpaceDE w:val="0"/>
        <w:autoSpaceDN w:val="0"/>
        <w:adjustRightInd w:val="0"/>
        <w:spacing w:before="120" w:after="120" w:line="240" w:lineRule="auto"/>
        <w:ind w:left="1068"/>
        <w:contextualSpacing/>
        <w:jc w:val="both"/>
        <w:rPr>
          <w:rFonts w:eastAsia="Times New Roman" w:cs="Calibri"/>
          <w:sz w:val="24"/>
          <w:szCs w:val="24"/>
          <w:lang w:eastAsia="it-IT"/>
        </w:rPr>
      </w:pPr>
    </w:p>
    <w:p w14:paraId="15B4738E" w14:textId="77777777" w:rsidR="00512CED" w:rsidRPr="00512CED" w:rsidRDefault="00512CED" w:rsidP="00512CED">
      <w:pPr>
        <w:numPr>
          <w:ilvl w:val="0"/>
          <w:numId w:val="1"/>
        </w:numPr>
        <w:spacing w:after="120" w:line="276" w:lineRule="auto"/>
        <w:contextualSpacing/>
        <w:jc w:val="both"/>
        <w:rPr>
          <w:rFonts w:cs="Calibri"/>
          <w:sz w:val="24"/>
          <w:szCs w:val="24"/>
          <w:lang w:eastAsia="it-IT"/>
        </w:rPr>
      </w:pPr>
      <w:r w:rsidRPr="00512CED">
        <w:rPr>
          <w:rFonts w:cs="Calibri"/>
          <w:sz w:val="24"/>
          <w:szCs w:val="24"/>
          <w:lang w:eastAsia="it-IT"/>
        </w:rPr>
        <w:t>che non sussistono diverse ragioni di opportunità che si frappongano al conferimento dell’incarico in questione;</w:t>
      </w:r>
    </w:p>
    <w:p w14:paraId="46C1D492" w14:textId="77777777" w:rsidR="00512CED" w:rsidRPr="00512CED" w:rsidRDefault="00512CED" w:rsidP="00512CED">
      <w:pPr>
        <w:spacing w:after="120" w:line="276" w:lineRule="auto"/>
        <w:ind w:left="720"/>
        <w:contextualSpacing/>
        <w:jc w:val="both"/>
        <w:rPr>
          <w:rFonts w:cs="Calibri"/>
          <w:sz w:val="24"/>
          <w:szCs w:val="24"/>
          <w:lang w:eastAsia="it-IT"/>
        </w:rPr>
      </w:pPr>
    </w:p>
    <w:p w14:paraId="1504B18B" w14:textId="77777777" w:rsidR="00512CED" w:rsidRPr="00512CED" w:rsidRDefault="00512CED" w:rsidP="00512CED">
      <w:pPr>
        <w:numPr>
          <w:ilvl w:val="0"/>
          <w:numId w:val="1"/>
        </w:numPr>
        <w:spacing w:before="120" w:after="120" w:line="240" w:lineRule="auto"/>
        <w:contextualSpacing/>
        <w:jc w:val="both"/>
        <w:rPr>
          <w:rFonts w:cs="Calibri"/>
          <w:sz w:val="24"/>
          <w:szCs w:val="24"/>
          <w:lang w:eastAsia="it-IT"/>
        </w:rPr>
      </w:pPr>
      <w:r w:rsidRPr="00512CED">
        <w:rPr>
          <w:rFonts w:eastAsia="Times New Roman" w:cs="Calibri"/>
          <w:sz w:val="24"/>
          <w:szCs w:val="24"/>
          <w:lang w:eastAsia="it-IT"/>
        </w:rPr>
        <w:t>di aver preso piena cognizione del D.M. 26 aprile 2022, n. 105, recante il Codice di Comportamento dei dipendenti del Ministero dell’istruzione e del merito;</w:t>
      </w:r>
    </w:p>
    <w:p w14:paraId="701BE66D" w14:textId="77777777" w:rsidR="00512CED" w:rsidRPr="00512CED" w:rsidRDefault="00512CED" w:rsidP="00512CED">
      <w:pPr>
        <w:spacing w:after="0" w:line="240" w:lineRule="auto"/>
        <w:rPr>
          <w:rFonts w:cs="Calibri"/>
          <w:sz w:val="24"/>
          <w:szCs w:val="24"/>
        </w:rPr>
      </w:pPr>
    </w:p>
    <w:p w14:paraId="7963E7FE" w14:textId="77777777" w:rsidR="00512CED" w:rsidRPr="00512CED" w:rsidRDefault="00512CED" w:rsidP="00512CED">
      <w:pPr>
        <w:numPr>
          <w:ilvl w:val="0"/>
          <w:numId w:val="1"/>
        </w:numPr>
        <w:spacing w:before="120" w:after="120" w:line="240" w:lineRule="auto"/>
        <w:contextualSpacing/>
        <w:jc w:val="both"/>
        <w:rPr>
          <w:rFonts w:eastAsia="Times New Roman" w:cs="Calibri"/>
          <w:sz w:val="24"/>
          <w:szCs w:val="24"/>
          <w:lang w:eastAsia="it-IT"/>
        </w:rPr>
      </w:pPr>
      <w:r w:rsidRPr="00512CED">
        <w:rPr>
          <w:rFonts w:eastAsia="Times New Roman" w:cs="Calibri"/>
          <w:sz w:val="24"/>
          <w:szCs w:val="24"/>
          <w:lang w:eastAsia="it-IT"/>
        </w:rPr>
        <w:t>di impegnarsi a comunicare tempestivamente all’Istituzione scolastica eventuali variazioni che dovessero intervenire nel corso dello svolgimento dell’incarico;</w:t>
      </w:r>
    </w:p>
    <w:p w14:paraId="08C7F9FB" w14:textId="77777777" w:rsidR="00512CED" w:rsidRPr="00512CED" w:rsidRDefault="00512CED" w:rsidP="00512CED">
      <w:pPr>
        <w:spacing w:before="120" w:after="120" w:line="240" w:lineRule="auto"/>
        <w:ind w:left="720"/>
        <w:contextualSpacing/>
        <w:jc w:val="both"/>
        <w:rPr>
          <w:rFonts w:eastAsia="Times New Roman" w:cs="Calibri"/>
          <w:sz w:val="24"/>
          <w:szCs w:val="24"/>
          <w:lang w:eastAsia="it-IT"/>
        </w:rPr>
      </w:pPr>
    </w:p>
    <w:p w14:paraId="7ACDCBA6" w14:textId="77777777" w:rsidR="00512CED" w:rsidRPr="00512CED" w:rsidRDefault="00512CED" w:rsidP="00512CED">
      <w:pPr>
        <w:numPr>
          <w:ilvl w:val="0"/>
          <w:numId w:val="1"/>
        </w:numPr>
        <w:spacing w:before="120" w:after="120" w:line="240" w:lineRule="auto"/>
        <w:contextualSpacing/>
        <w:jc w:val="both"/>
        <w:rPr>
          <w:rFonts w:eastAsia="Times New Roman" w:cs="Calibri"/>
          <w:sz w:val="24"/>
          <w:szCs w:val="24"/>
          <w:lang w:eastAsia="it-IT"/>
        </w:rPr>
      </w:pPr>
      <w:r w:rsidRPr="00512CED">
        <w:rPr>
          <w:rFonts w:eastAsia="Times New Roman" w:cs="Calibri"/>
          <w:sz w:val="24"/>
          <w:szCs w:val="24"/>
          <w:lang w:eastAsia="it-IT"/>
        </w:rPr>
        <w:t>di impegnarsi altresì a comunicare all’Istituzione scolastica qualsiasi altra circostanza sopravvenuta di carattere ostativo rispetto all’espletamento dell’incarico;</w:t>
      </w:r>
    </w:p>
    <w:p w14:paraId="440AABB8" w14:textId="77777777" w:rsidR="00512CED" w:rsidRPr="00512CED" w:rsidRDefault="00512CED" w:rsidP="00512CED">
      <w:pPr>
        <w:spacing w:after="0" w:line="240" w:lineRule="auto"/>
        <w:ind w:left="708"/>
        <w:rPr>
          <w:rFonts w:eastAsia="Times New Roman" w:cs="Calibri"/>
          <w:sz w:val="24"/>
          <w:szCs w:val="24"/>
          <w:lang w:eastAsia="it-IT"/>
        </w:rPr>
      </w:pPr>
    </w:p>
    <w:p w14:paraId="686A9AF7" w14:textId="77777777" w:rsidR="00512CED" w:rsidRPr="00512CED" w:rsidRDefault="00512CED" w:rsidP="00512CED">
      <w:pPr>
        <w:spacing w:before="120" w:after="120" w:line="240" w:lineRule="auto"/>
        <w:ind w:left="720"/>
        <w:contextualSpacing/>
        <w:jc w:val="both"/>
        <w:rPr>
          <w:rFonts w:eastAsia="Times New Roman" w:cs="Calibri"/>
          <w:sz w:val="24"/>
          <w:szCs w:val="24"/>
          <w:lang w:eastAsia="it-IT"/>
        </w:rPr>
      </w:pPr>
    </w:p>
    <w:p w14:paraId="5CC7EFDD" w14:textId="77777777" w:rsidR="00512CED" w:rsidRPr="00512CED" w:rsidRDefault="00512CED" w:rsidP="00512CED">
      <w:pPr>
        <w:numPr>
          <w:ilvl w:val="0"/>
          <w:numId w:val="1"/>
        </w:numPr>
        <w:spacing w:before="120" w:after="120" w:line="240" w:lineRule="auto"/>
        <w:contextualSpacing/>
        <w:jc w:val="both"/>
        <w:rPr>
          <w:rFonts w:eastAsia="Times New Roman" w:cs="Calibri"/>
          <w:sz w:val="24"/>
          <w:szCs w:val="24"/>
          <w:lang w:eastAsia="it-IT"/>
        </w:rPr>
      </w:pPr>
      <w:r w:rsidRPr="00512CED">
        <w:rPr>
          <w:rFonts w:eastAsia="Times New Roman" w:cs="Calibri"/>
          <w:sz w:val="24"/>
          <w:szCs w:val="24"/>
          <w:lang w:eastAsia="it-IT"/>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D49CDF8" w14:textId="77777777" w:rsidR="00512CED" w:rsidRPr="00512CED" w:rsidRDefault="00512CED" w:rsidP="00512CED">
      <w:pPr>
        <w:spacing w:after="0" w:line="240" w:lineRule="auto"/>
        <w:rPr>
          <w:rFonts w:eastAsia="Times New Roman" w:cs="Calibri"/>
          <w:b/>
          <w:sz w:val="24"/>
          <w:szCs w:val="24"/>
          <w:lang w:eastAsia="it-IT"/>
        </w:rPr>
      </w:pPr>
    </w:p>
    <w:p w14:paraId="136F9763" w14:textId="77777777" w:rsidR="00512CED" w:rsidRPr="00512CED" w:rsidRDefault="00512CED" w:rsidP="00512CED">
      <w:pPr>
        <w:spacing w:after="0" w:line="240" w:lineRule="auto"/>
        <w:rPr>
          <w:rFonts w:eastAsia="Times New Roman" w:cs="Calibri"/>
          <w:b/>
          <w:sz w:val="24"/>
          <w:szCs w:val="24"/>
          <w:lang w:eastAsia="it-IT"/>
        </w:rPr>
      </w:pPr>
    </w:p>
    <w:p w14:paraId="3B0F60D8" w14:textId="77777777" w:rsidR="00512CED" w:rsidRPr="00512CED" w:rsidRDefault="00512CED" w:rsidP="00512CED">
      <w:pPr>
        <w:spacing w:after="0" w:line="240" w:lineRule="auto"/>
        <w:rPr>
          <w:rFonts w:eastAsia="Times New Roman" w:cs="Calibri"/>
          <w:sz w:val="24"/>
          <w:szCs w:val="24"/>
          <w:lang w:eastAsia="it-IT"/>
        </w:rPr>
      </w:pPr>
    </w:p>
    <w:p w14:paraId="58031AEE" w14:textId="77777777" w:rsidR="00512CED" w:rsidRPr="00512CED" w:rsidRDefault="00512CED" w:rsidP="00512CED">
      <w:pPr>
        <w:tabs>
          <w:tab w:val="left" w:pos="6585"/>
        </w:tabs>
        <w:spacing w:after="0" w:line="240" w:lineRule="auto"/>
        <w:rPr>
          <w:rFonts w:cs="Calibri"/>
          <w:sz w:val="24"/>
          <w:szCs w:val="24"/>
        </w:rPr>
      </w:pPr>
      <w:r w:rsidRPr="00512CED">
        <w:rPr>
          <w:rFonts w:cs="Calibri"/>
          <w:sz w:val="24"/>
          <w:szCs w:val="24"/>
        </w:rPr>
        <w:tab/>
      </w:r>
    </w:p>
    <w:p w14:paraId="0A2CFBD9" w14:textId="77777777" w:rsidR="00512CED" w:rsidRPr="00512CED" w:rsidRDefault="00512CED" w:rsidP="00512CED">
      <w:pPr>
        <w:tabs>
          <w:tab w:val="left" w:pos="6585"/>
        </w:tabs>
        <w:spacing w:after="0" w:line="240" w:lineRule="auto"/>
        <w:rPr>
          <w:rFonts w:cs="Calibri"/>
          <w:sz w:val="24"/>
          <w:szCs w:val="24"/>
        </w:rPr>
      </w:pPr>
      <w:r w:rsidRPr="00512CED">
        <w:rPr>
          <w:rFonts w:cs="Calibri"/>
          <w:sz w:val="24"/>
          <w:szCs w:val="24"/>
        </w:rPr>
        <w:t xml:space="preserve">                                                                                                                               </w:t>
      </w:r>
      <w:r w:rsidRPr="00512CED">
        <w:rPr>
          <w:rFonts w:cs="Calibri"/>
          <w:sz w:val="24"/>
          <w:szCs w:val="24"/>
        </w:rPr>
        <w:tab/>
        <w:t xml:space="preserve">        Firmato</w:t>
      </w:r>
    </w:p>
    <w:p w14:paraId="7AC67012" w14:textId="77777777" w:rsidR="00512CED" w:rsidRPr="00512CED" w:rsidRDefault="00512CED" w:rsidP="00512CED">
      <w:pPr>
        <w:tabs>
          <w:tab w:val="left" w:pos="6585"/>
        </w:tabs>
        <w:spacing w:after="0" w:line="240" w:lineRule="auto"/>
        <w:rPr>
          <w:rFonts w:cs="Calibri"/>
          <w:sz w:val="24"/>
          <w:szCs w:val="24"/>
        </w:rPr>
      </w:pPr>
    </w:p>
    <w:p w14:paraId="29C6643E" w14:textId="77777777" w:rsidR="00512CED" w:rsidRPr="00512CED" w:rsidRDefault="00512CED" w:rsidP="00512CED">
      <w:pPr>
        <w:tabs>
          <w:tab w:val="left" w:pos="6585"/>
        </w:tabs>
        <w:spacing w:after="0" w:line="240" w:lineRule="auto"/>
        <w:rPr>
          <w:rFonts w:cs="Calibri"/>
          <w:sz w:val="24"/>
          <w:szCs w:val="24"/>
        </w:rPr>
      </w:pPr>
      <w:r w:rsidRPr="00512CED">
        <w:rPr>
          <w:rFonts w:cs="Calibri"/>
          <w:sz w:val="24"/>
          <w:szCs w:val="24"/>
        </w:rPr>
        <w:tab/>
        <w:t xml:space="preserve">      __________________</w:t>
      </w:r>
    </w:p>
    <w:p w14:paraId="3B00622F" w14:textId="77777777" w:rsidR="00512CED" w:rsidRPr="00512CED" w:rsidRDefault="00512CED" w:rsidP="00512CED">
      <w:pPr>
        <w:spacing w:after="0" w:line="240" w:lineRule="auto"/>
        <w:rPr>
          <w:rFonts w:cs="Calibri"/>
          <w:sz w:val="24"/>
          <w:szCs w:val="24"/>
        </w:rPr>
      </w:pPr>
    </w:p>
    <w:p w14:paraId="1F6106C5" w14:textId="684D80F7" w:rsidR="00512CED" w:rsidRDefault="00512CED"/>
    <w:sectPr w:rsidR="00512CE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cs="Times New Roman" w:hint="default"/>
      </w:rPr>
    </w:lvl>
    <w:lvl w:ilvl="1" w:tplc="04100003">
      <w:start w:val="1"/>
      <w:numFmt w:val="bullet"/>
      <w:lvlText w:val="o"/>
      <w:lvlJc w:val="left"/>
      <w:pPr>
        <w:ind w:left="1788" w:hanging="360"/>
      </w:pPr>
      <w:rPr>
        <w:rFonts w:ascii="Courier New" w:hAnsi="Courier New" w:cs="Courier New" w:hint="default"/>
      </w:rPr>
    </w:lvl>
    <w:lvl w:ilvl="2" w:tplc="04100005">
      <w:start w:val="1"/>
      <w:numFmt w:val="bullet"/>
      <w:lvlText w:val=""/>
      <w:lvlJc w:val="left"/>
      <w:pPr>
        <w:ind w:left="2508" w:hanging="360"/>
      </w:pPr>
      <w:rPr>
        <w:rFonts w:ascii="Wingdings" w:hAnsi="Wingdings" w:hint="default"/>
      </w:rPr>
    </w:lvl>
    <w:lvl w:ilvl="3" w:tplc="04100001">
      <w:start w:val="1"/>
      <w:numFmt w:val="bullet"/>
      <w:lvlText w:val=""/>
      <w:lvlJc w:val="left"/>
      <w:pPr>
        <w:ind w:left="3228" w:hanging="360"/>
      </w:pPr>
      <w:rPr>
        <w:rFonts w:ascii="Symbol" w:hAnsi="Symbol" w:hint="default"/>
      </w:rPr>
    </w:lvl>
    <w:lvl w:ilvl="4" w:tplc="04100003">
      <w:start w:val="1"/>
      <w:numFmt w:val="bullet"/>
      <w:lvlText w:val="o"/>
      <w:lvlJc w:val="left"/>
      <w:pPr>
        <w:ind w:left="3948" w:hanging="360"/>
      </w:pPr>
      <w:rPr>
        <w:rFonts w:ascii="Courier New" w:hAnsi="Courier New" w:cs="Courier New" w:hint="default"/>
      </w:rPr>
    </w:lvl>
    <w:lvl w:ilvl="5" w:tplc="04100005">
      <w:start w:val="1"/>
      <w:numFmt w:val="bullet"/>
      <w:lvlText w:val=""/>
      <w:lvlJc w:val="left"/>
      <w:pPr>
        <w:ind w:left="4668" w:hanging="360"/>
      </w:pPr>
      <w:rPr>
        <w:rFonts w:ascii="Wingdings" w:hAnsi="Wingdings" w:hint="default"/>
      </w:rPr>
    </w:lvl>
    <w:lvl w:ilvl="6" w:tplc="04100001">
      <w:start w:val="1"/>
      <w:numFmt w:val="bullet"/>
      <w:lvlText w:val=""/>
      <w:lvlJc w:val="left"/>
      <w:pPr>
        <w:ind w:left="5388" w:hanging="360"/>
      </w:pPr>
      <w:rPr>
        <w:rFonts w:ascii="Symbol" w:hAnsi="Symbol" w:hint="default"/>
      </w:rPr>
    </w:lvl>
    <w:lvl w:ilvl="7" w:tplc="04100003">
      <w:start w:val="1"/>
      <w:numFmt w:val="bullet"/>
      <w:lvlText w:val="o"/>
      <w:lvlJc w:val="left"/>
      <w:pPr>
        <w:ind w:left="6108" w:hanging="360"/>
      </w:pPr>
      <w:rPr>
        <w:rFonts w:ascii="Courier New" w:hAnsi="Courier New" w:cs="Courier New" w:hint="default"/>
      </w:rPr>
    </w:lvl>
    <w:lvl w:ilvl="8" w:tplc="04100005">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E4C"/>
    <w:rsid w:val="001D6DE1"/>
    <w:rsid w:val="00512CED"/>
    <w:rsid w:val="005C105C"/>
    <w:rsid w:val="006D12EE"/>
    <w:rsid w:val="00A8624F"/>
    <w:rsid w:val="00E96E4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F7FFD"/>
  <w15:chartTrackingRefBased/>
  <w15:docId w15:val="{755157B8-355C-4741-A253-485DA8295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512CED"/>
    <w:pPr>
      <w:spacing w:line="256" w:lineRule="auto"/>
    </w:pPr>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Style38">
    <w:name w:val="_Style 38"/>
    <w:basedOn w:val="Tabellanormale"/>
    <w:rsid w:val="00512CED"/>
    <w:pPr>
      <w:spacing w:after="0" w:line="240" w:lineRule="auto"/>
    </w:pPr>
    <w:rPr>
      <w:rFonts w:eastAsia="Times New Roman"/>
      <w:sz w:val="20"/>
      <w:szCs w:val="20"/>
      <w:lang w:eastAsia="it-IT"/>
    </w:rPr>
    <w:tblPr>
      <w:tblInd w:w="0" w:type="ni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888675">
      <w:bodyDiv w:val="1"/>
      <w:marLeft w:val="0"/>
      <w:marRight w:val="0"/>
      <w:marTop w:val="0"/>
      <w:marBottom w:val="0"/>
      <w:divBdr>
        <w:top w:val="none" w:sz="0" w:space="0" w:color="auto"/>
        <w:left w:val="none" w:sz="0" w:space="0" w:color="auto"/>
        <w:bottom w:val="none" w:sz="0" w:space="0" w:color="auto"/>
        <w:right w:val="none" w:sz="0" w:space="0" w:color="auto"/>
      </w:divBdr>
    </w:div>
    <w:div w:id="576597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CIC802001@pec.istruzione.it" TargetMode="External"/><Relationship Id="rId3" Type="http://schemas.openxmlformats.org/officeDocument/2006/relationships/settings" Target="settings.xml"/><Relationship Id="rId7" Type="http://schemas.openxmlformats.org/officeDocument/2006/relationships/hyperlink" Target="mailto:LCIC802001@istruzione.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www.icspremana.edu.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540</Words>
  <Characters>3081</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segreteria1</dc:creator>
  <cp:keywords/>
  <dc:description/>
  <cp:lastModifiedBy>segreteria1</cp:lastModifiedBy>
  <cp:revision>4</cp:revision>
  <cp:lastPrinted>2024-06-10T09:51:00Z</cp:lastPrinted>
  <dcterms:created xsi:type="dcterms:W3CDTF">2024-06-08T07:56:00Z</dcterms:created>
  <dcterms:modified xsi:type="dcterms:W3CDTF">2024-10-16T13:18:00Z</dcterms:modified>
</cp:coreProperties>
</file>