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F74C" w14:textId="77777777" w:rsidR="008D1F63" w:rsidRDefault="008D1F63" w:rsidP="008D1F63">
      <w:pPr>
        <w:spacing w:before="1"/>
      </w:pPr>
      <w:r>
        <w:rPr>
          <w:b/>
        </w:rPr>
        <w:t>ALLEGATO</w:t>
      </w:r>
      <w:r>
        <w:rPr>
          <w:b/>
          <w:spacing w:val="-5"/>
        </w:rPr>
        <w:t xml:space="preserve"> </w:t>
      </w:r>
      <w:r>
        <w:rPr>
          <w:b/>
        </w:rPr>
        <w:t>B</w:t>
      </w:r>
      <w:r>
        <w:rPr>
          <w:b/>
          <w:spacing w:val="-1"/>
        </w:rPr>
        <w:t xml:space="preserve"> </w:t>
      </w:r>
      <w:r>
        <w:t>GRIGLIA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VALUTAZIONE</w:t>
      </w:r>
    </w:p>
    <w:p w14:paraId="2DA7FAFF" w14:textId="77777777" w:rsidR="008D1F63" w:rsidRDefault="008D1F63" w:rsidP="008D1F63">
      <w:pPr>
        <w:pStyle w:val="Corpotesto"/>
        <w:spacing w:before="3"/>
        <w:rPr>
          <w:sz w:val="2"/>
        </w:rPr>
      </w:pPr>
    </w:p>
    <w:tbl>
      <w:tblPr>
        <w:tblStyle w:val="TableNormal"/>
        <w:tblW w:w="0" w:type="auto"/>
        <w:tblInd w:w="163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681"/>
        <w:gridCol w:w="2086"/>
        <w:gridCol w:w="1021"/>
        <w:gridCol w:w="1016"/>
        <w:gridCol w:w="1121"/>
        <w:gridCol w:w="2530"/>
      </w:tblGrid>
      <w:tr w:rsidR="008D1F63" w14:paraId="734A9672" w14:textId="77777777" w:rsidTr="00A83A5F">
        <w:tc>
          <w:tcPr>
            <w:tcW w:w="0" w:type="auto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AF7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54E10E" w14:textId="77777777" w:rsidR="008D1F63" w:rsidRDefault="008D1F63" w:rsidP="00A83A5F">
            <w:pPr>
              <w:pStyle w:val="TableParagraph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GRIGLIA DI AUTOVALUTAZIONE DEI TITOLI</w:t>
            </w:r>
          </w:p>
        </w:tc>
      </w:tr>
      <w:tr w:rsidR="008D1F63" w14:paraId="2B160E08" w14:textId="77777777" w:rsidTr="00A83A5F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A94BE" w14:textId="77777777" w:rsidR="008D1F63" w:rsidRDefault="008D1F63" w:rsidP="00A83A5F">
            <w:pPr>
              <w:pStyle w:val="TableParagraph"/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COGNOME E NOME ________________________________________________</w:t>
            </w:r>
          </w:p>
          <w:p w14:paraId="6CA90447" w14:textId="77777777" w:rsidR="008D1F63" w:rsidRDefault="008D1F63" w:rsidP="00A83A5F">
            <w:pPr>
              <w:pStyle w:val="TableParagraph"/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MODULI/PACCHETTI PER I QUALI SI PRESENTA CANDIDATURA ________________________________________________</w:t>
            </w:r>
          </w:p>
        </w:tc>
      </w:tr>
      <w:tr w:rsidR="008D1F63" w14:paraId="11966360" w14:textId="77777777" w:rsidTr="00A83A5F">
        <w:tc>
          <w:tcPr>
            <w:tcW w:w="0" w:type="auto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2514AA" w14:textId="77777777" w:rsidR="008D1F63" w:rsidRPr="00757B30" w:rsidRDefault="008D1F63" w:rsidP="00A83A5F">
            <w:pPr>
              <w:pStyle w:val="TableParagraph"/>
              <w:rPr>
                <w:lang w:val="it-IT"/>
              </w:rPr>
            </w:pPr>
            <w:r w:rsidRPr="00757B30">
              <w:rPr>
                <w:rFonts w:ascii="Segoe UI" w:hAnsi="Segoe UI" w:cs="Segoe UI"/>
                <w:sz w:val="18"/>
                <w:szCs w:val="18"/>
                <w:lang w:val="it-IT"/>
              </w:rPr>
              <w:t>La formazione specifica tenuta da ATS Brianza su mandato di LST Regione Lombardia costituisce requisito obbligatorio di accesso e non dà luogo ad attribuzione di punteggio. Sono valutati esclusivamente i titoli ulteriori e le esperienze documentate e coerenti con l’incarico oggetto dell’avviso. I titoli di studio “Laurea” e “Diploma” non sono cumulabili.</w:t>
            </w:r>
          </w:p>
        </w:tc>
      </w:tr>
      <w:tr w:rsidR="008D1F63" w14:paraId="1071D857" w14:textId="77777777" w:rsidTr="00A83A5F"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F1465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Titolo/</w:t>
            </w: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esperienza</w:t>
            </w:r>
            <w:proofErr w:type="spellEnd"/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6E3B36" w14:textId="77777777" w:rsidR="008D1F63" w:rsidRPr="00757B30" w:rsidRDefault="008D1F63" w:rsidP="00A83A5F">
            <w:pPr>
              <w:pStyle w:val="TableParagraph"/>
              <w:jc w:val="center"/>
              <w:rPr>
                <w:lang w:val="it-IT"/>
              </w:rPr>
            </w:pPr>
            <w:r w:rsidRPr="00757B30"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  <w:lang w:val="it-IT"/>
              </w:rPr>
              <w:t>Criterio di attribuzione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E25C42" w14:textId="77777777" w:rsidR="008D1F63" w:rsidRDefault="008D1F63" w:rsidP="00A83A5F">
            <w:pPr>
              <w:pStyle w:val="TableParagraph"/>
              <w:jc w:val="center"/>
            </w:pP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Punteggio</w:t>
            </w:r>
            <w:proofErr w:type="spellEnd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 xml:space="preserve"> max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FA416C" w14:textId="77777777" w:rsidR="008D1F63" w:rsidRDefault="008D1F63" w:rsidP="00A83A5F">
            <w:pPr>
              <w:pStyle w:val="TableParagraph"/>
              <w:jc w:val="center"/>
            </w:pP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Punteggio</w:t>
            </w:r>
            <w:proofErr w:type="spellEnd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candidato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1AC8004" w14:textId="77777777" w:rsidR="008D1F63" w:rsidRDefault="008D1F63" w:rsidP="00A83A5F">
            <w:pPr>
              <w:pStyle w:val="TableParagraph"/>
              <w:jc w:val="center"/>
            </w:pP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Punteggio</w:t>
            </w:r>
            <w:proofErr w:type="spellEnd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convalidato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1A0C6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B7BA45" w14:textId="77777777" w:rsidR="008D1F63" w:rsidRDefault="008D1F63" w:rsidP="00A83A5F">
            <w:pPr>
              <w:pStyle w:val="TableParagraph"/>
              <w:jc w:val="center"/>
            </w:pP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Riferimento</w:t>
            </w:r>
            <w:proofErr w:type="spellEnd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nel</w:t>
            </w:r>
            <w:proofErr w:type="spellEnd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 xml:space="preserve"> curriculum/</w:t>
            </w:r>
            <w:proofErr w:type="spellStart"/>
            <w:r>
              <w:rPr>
                <w:rFonts w:ascii="Segoe UI" w:hAnsi="Segoe UI" w:cs="Segoe UI"/>
                <w:b/>
                <w:bCs/>
                <w:color w:val="333333"/>
                <w:sz w:val="18"/>
                <w:szCs w:val="18"/>
              </w:rPr>
              <w:t>documentazione</w:t>
            </w:r>
            <w:proofErr w:type="spellEnd"/>
          </w:p>
        </w:tc>
      </w:tr>
      <w:tr w:rsidR="008D1F63" w14:paraId="499EE462" w14:textId="77777777" w:rsidTr="00A83A5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A8541F7" w14:textId="77777777" w:rsidR="008D1F63" w:rsidRDefault="008D1F63" w:rsidP="00A83A5F">
            <w:pPr>
              <w:pStyle w:val="TableParagraph"/>
            </w:pP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Requisito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obbligatorio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di accesso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540A20E" w14:textId="77777777" w:rsidR="008D1F63" w:rsidRPr="00757B30" w:rsidRDefault="008D1F63" w:rsidP="00A83A5F">
            <w:pPr>
              <w:pStyle w:val="TableParagraph"/>
              <w:rPr>
                <w:lang w:val="it-IT"/>
              </w:rPr>
            </w:pPr>
            <w:r w:rsidRPr="00757B30">
              <w:rPr>
                <w:rFonts w:ascii="Segoe UI" w:hAnsi="Segoe UI" w:cs="Segoe UI"/>
                <w:sz w:val="18"/>
                <w:szCs w:val="18"/>
                <w:lang w:val="it-IT"/>
              </w:rPr>
              <w:t>Formazione specifica tenuta da ATS Brianza su mandato di LST Regione Lombardia. Indicare SÌ/NO.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95E0B4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sz w:val="18"/>
                <w:szCs w:val="18"/>
              </w:rPr>
              <w:t xml:space="preserve">Non </w:t>
            </w:r>
            <w:proofErr w:type="spellStart"/>
            <w:r>
              <w:rPr>
                <w:rFonts w:ascii="Segoe UI" w:hAnsi="Segoe UI" w:cs="Segoe UI"/>
                <w:sz w:val="18"/>
                <w:szCs w:val="18"/>
              </w:rPr>
              <w:t>valutabile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A4FA1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2D9F3E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42D980" w14:textId="77777777" w:rsidR="008D1F63" w:rsidRDefault="008D1F63" w:rsidP="00A83A5F"/>
        </w:tc>
      </w:tr>
      <w:tr w:rsidR="008D1F63" w14:paraId="1B2884B0" w14:textId="77777777" w:rsidTr="00A83A5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AC581E" w14:textId="77777777" w:rsidR="008D1F63" w:rsidRDefault="008D1F63" w:rsidP="00A83A5F">
            <w:pPr>
              <w:pStyle w:val="TableParagraph"/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Laurea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BD72E8" w14:textId="77777777" w:rsidR="008D1F63" w:rsidRPr="00757B30" w:rsidRDefault="008D1F63" w:rsidP="00A83A5F">
            <w:pPr>
              <w:pStyle w:val="TableParagraph"/>
              <w:rPr>
                <w:lang w:val="it-IT"/>
              </w:rPr>
            </w:pPr>
            <w:r w:rsidRPr="00757B30">
              <w:rPr>
                <w:rFonts w:ascii="Segoe UI" w:hAnsi="Segoe UI" w:cs="Segoe UI"/>
                <w:sz w:val="18"/>
                <w:szCs w:val="18"/>
                <w:lang w:val="it-IT"/>
              </w:rPr>
              <w:t>Laurea in discipline compatibili con la tematica oggetto dell’incarico.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EDF970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86F849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EFBDA5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4B3476" w14:textId="77777777" w:rsidR="008D1F63" w:rsidRDefault="008D1F63" w:rsidP="00A83A5F"/>
        </w:tc>
      </w:tr>
      <w:tr w:rsidR="008D1F63" w14:paraId="4487D9D1" w14:textId="77777777" w:rsidTr="00A83A5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77041D" w14:textId="77777777" w:rsidR="008D1F63" w:rsidRDefault="008D1F63" w:rsidP="00A83A5F">
            <w:pPr>
              <w:pStyle w:val="TableParagraph"/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Diploma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E5C4DE" w14:textId="77777777" w:rsidR="008D1F63" w:rsidRPr="00757B30" w:rsidRDefault="008D1F63" w:rsidP="00A83A5F">
            <w:pPr>
              <w:pStyle w:val="TableParagraph"/>
              <w:rPr>
                <w:lang w:val="it-IT"/>
              </w:rPr>
            </w:pPr>
            <w:r w:rsidRPr="00757B30">
              <w:rPr>
                <w:rFonts w:ascii="Segoe UI" w:hAnsi="Segoe UI" w:cs="Segoe UI"/>
                <w:sz w:val="18"/>
                <w:szCs w:val="18"/>
                <w:lang w:val="it-IT"/>
              </w:rPr>
              <w:t>Diploma di scuola secondaria di secondo grado, valutabile solo in assenza di laurea.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BE6E10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912791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A7B1A7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57348C" w14:textId="77777777" w:rsidR="008D1F63" w:rsidRDefault="008D1F63" w:rsidP="00A83A5F"/>
        </w:tc>
      </w:tr>
      <w:tr w:rsidR="008D1F63" w14:paraId="5043B530" w14:textId="77777777" w:rsidTr="00A83A5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BC039D" w14:textId="77777777" w:rsidR="008D1F63" w:rsidRDefault="008D1F63" w:rsidP="00A83A5F">
            <w:pPr>
              <w:pStyle w:val="TableParagraph"/>
            </w:pP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Ulteriore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formazione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specifica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E36BF7" w14:textId="77777777" w:rsidR="008D1F63" w:rsidRPr="00757B30" w:rsidRDefault="008D1F63" w:rsidP="00A83A5F">
            <w:pPr>
              <w:pStyle w:val="TableParagraph"/>
              <w:rPr>
                <w:lang w:val="it-IT"/>
              </w:rPr>
            </w:pPr>
            <w:r w:rsidRPr="00757B30">
              <w:rPr>
                <w:rFonts w:ascii="Segoe UI" w:hAnsi="Segoe UI" w:cs="Segoe UI"/>
                <w:sz w:val="18"/>
                <w:szCs w:val="18"/>
                <w:lang w:val="it-IT"/>
              </w:rPr>
              <w:t>Formazione ulteriore, documentata e coerente con Life Skills Training, life skills, prevenzione, promozione della salute o tematiche affini: punti 10 per ciascun corso, fino a un massimo di 4 corsi.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B1929B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B524722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7FC2E2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66448A6" w14:textId="77777777" w:rsidR="008D1F63" w:rsidRDefault="008D1F63" w:rsidP="00A83A5F"/>
        </w:tc>
      </w:tr>
      <w:tr w:rsidR="008D1F63" w14:paraId="750DDBA7" w14:textId="77777777" w:rsidTr="00A83A5F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8AC4B5" w14:textId="77777777" w:rsidR="008D1F63" w:rsidRDefault="008D1F63" w:rsidP="00A83A5F">
            <w:pPr>
              <w:pStyle w:val="TableParagraph"/>
            </w:pP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Esperienze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pregresse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A93E86" w14:textId="77777777" w:rsidR="008D1F63" w:rsidRPr="00757B30" w:rsidRDefault="008D1F63" w:rsidP="00A83A5F">
            <w:pPr>
              <w:pStyle w:val="TableParagraph"/>
              <w:rPr>
                <w:lang w:val="it-IT"/>
              </w:rPr>
            </w:pPr>
            <w:r w:rsidRPr="00757B30">
              <w:rPr>
                <w:rFonts w:ascii="Segoe UI" w:hAnsi="Segoe UI" w:cs="Segoe UI"/>
                <w:sz w:val="18"/>
                <w:szCs w:val="18"/>
                <w:lang w:val="it-IT"/>
              </w:rPr>
              <w:t>Esperienze pregresse documentate nella conduzione di attività formative Life Skills Training o in percorsi coerenti con la tematica dell’incarico: punti 5 per ciascuna esperienza, fino a un massimo di 8 esperienze.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D094A9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E40C82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C0AD64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C8D130" w14:textId="77777777" w:rsidR="008D1F63" w:rsidRDefault="008D1F63" w:rsidP="00A83A5F"/>
        </w:tc>
      </w:tr>
      <w:tr w:rsidR="008D1F63" w14:paraId="5BD63C2D" w14:textId="77777777" w:rsidTr="00A83A5F"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FB07EDE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TOTALE PUNTI 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FE564" w14:textId="77777777" w:rsidR="008D1F63" w:rsidRDefault="008D1F63" w:rsidP="00A83A5F">
            <w:pPr>
              <w:pStyle w:val="TableParagraph"/>
              <w:jc w:val="center"/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0FDF88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FF32B5" w14:textId="77777777" w:rsidR="008D1F63" w:rsidRDefault="008D1F63" w:rsidP="00A83A5F"/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491C7A" w14:textId="77777777" w:rsidR="008D1F63" w:rsidRDefault="008D1F63" w:rsidP="00A83A5F"/>
        </w:tc>
      </w:tr>
    </w:tbl>
    <w:p w14:paraId="44CF6B9B" w14:textId="77777777" w:rsidR="008D1F63" w:rsidRDefault="008D1F63" w:rsidP="008D1F63">
      <w:pPr>
        <w:pStyle w:val="TableParagraph"/>
        <w:rPr>
          <w:rFonts w:ascii="Times New Roman"/>
          <w:sz w:val="20"/>
        </w:rPr>
      </w:pPr>
    </w:p>
    <w:p w14:paraId="645FEA4E" w14:textId="77777777" w:rsidR="008D1F63" w:rsidRPr="00843520" w:rsidRDefault="008D1F63" w:rsidP="008D1F63">
      <w:pPr>
        <w:rPr>
          <w:lang w:eastAsia="en-US"/>
        </w:rPr>
      </w:pPr>
    </w:p>
    <w:p w14:paraId="6B95D5E2" w14:textId="77777777" w:rsidR="0009122F" w:rsidRDefault="0009122F"/>
    <w:sectPr w:rsidR="0009122F" w:rsidSect="008D1F63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FA"/>
    <w:rsid w:val="0009122F"/>
    <w:rsid w:val="003A71FA"/>
    <w:rsid w:val="007A24B8"/>
    <w:rsid w:val="008D1F63"/>
    <w:rsid w:val="00A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338ED-A004-415D-9FAD-E373B5FC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1F63"/>
    <w:pPr>
      <w:spacing w:after="200" w:line="276" w:lineRule="auto"/>
    </w:pPr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A71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A71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71F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71F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71F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71F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71F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71F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71F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A7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A7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7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71F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71F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71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71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71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71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7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3A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71F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A71F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71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A71F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3A71F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7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71F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A71FA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8D1F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8D1F63"/>
    <w:rPr>
      <w:rFonts w:ascii="Arial" w:eastAsia="Times New Roman" w:hAnsi="Arial" w:cs="Arial"/>
      <w:b/>
      <w:bCs/>
      <w:color w:val="000000"/>
      <w:kern w:val="0"/>
      <w:sz w:val="20"/>
      <w:szCs w:val="20"/>
      <w:lang w:eastAsia="it-IT"/>
      <w14:ligatures w14:val="none"/>
    </w:rPr>
  </w:style>
  <w:style w:type="paragraph" w:customStyle="1" w:styleId="TableParagraph">
    <w:name w:val="Table Paragraph"/>
    <w:basedOn w:val="Normale"/>
    <w:qFormat/>
    <w:rsid w:val="008D1F6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nhideWhenUsed/>
    <w:qFormat/>
    <w:rsid w:val="008D1F6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2026-07-20T12:11:00Z</dcterms:created>
  <dcterms:modified xsi:type="dcterms:W3CDTF">2026-07-20T12:11:00Z</dcterms:modified>
</cp:coreProperties>
</file>