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1"/>
        <w:ind w:left="112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Allegato 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– Domanda di partecipazione 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1"/>
        <w:ind w:left="112"/>
        <w:rPr>
          <w:rFonts w:ascii="Arial" w:eastAsia="Arial" w:hAnsi="Arial" w:cs="Arial"/>
          <w:sz w:val="22"/>
          <w:szCs w:val="22"/>
        </w:rPr>
      </w:pPr>
      <w:bookmarkStart w:id="1" w:name="_heading=h.9dwl8iagkuzo" w:colFirst="0" w:colLast="0"/>
      <w:bookmarkEnd w:id="1"/>
    </w:p>
    <w:p w:rsidR="006D3469" w:rsidRDefault="006D3469" w:rsidP="006D3469">
      <w:pPr>
        <w:spacing w:before="6"/>
        <w:ind w:left="0" w:hanging="2"/>
        <w:jc w:val="right"/>
        <w:rPr>
          <w:rFonts w:ascii="Arial" w:eastAsia="Arial" w:hAnsi="Arial" w:cs="Arial"/>
          <w:color w:val="000000"/>
        </w:rPr>
      </w:pPr>
      <w:bookmarkStart w:id="2" w:name="_heading=h.nxe0gogmntao" w:colFirst="0" w:colLast="0"/>
      <w:bookmarkEnd w:id="2"/>
      <w:r>
        <w:rPr>
          <w:rFonts w:ascii="Arial" w:eastAsia="Arial" w:hAnsi="Arial" w:cs="Arial"/>
          <w:color w:val="000000"/>
        </w:rPr>
        <w:t>Al Dirigente Scolastico</w:t>
      </w:r>
    </w:p>
    <w:p w:rsidR="006D3469" w:rsidRDefault="006D3469" w:rsidP="006D3469">
      <w:pPr>
        <w:spacing w:before="6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del</w:t>
      </w:r>
      <w:r>
        <w:rPr>
          <w:rFonts w:ascii="Arial" w:eastAsia="Arial" w:hAnsi="Arial" w:cs="Arial"/>
        </w:rPr>
        <w:t>l’IC BONFANTI E VALAGUSSA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ind w:left="4320" w:firstLine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Domanda di partecipazione per esperto interno “Animatore Digitale 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Decreto del Ministro dell’istruzione 11 agosto 2022, n. 222, articolo 2 – Azioni di coinvolgimento degli animatori digitali nell’ambito della linea di investimento 2.1 “Didattica digitale integrata e formazione alla transizione digitale per il personale scolastico” di cui alla Missione 4 – Componente 1 – del PNRR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- </w:t>
      </w:r>
      <w:r>
        <w:rPr>
          <w:rFonts w:ascii="Arial" w:eastAsia="Arial" w:hAnsi="Arial" w:cs="Arial"/>
          <w:b/>
          <w:color w:val="000000"/>
          <w:sz w:val="22"/>
          <w:szCs w:val="22"/>
        </w:rPr>
        <w:t>finanziamento euro 2000,00</w:t>
      </w:r>
    </w:p>
    <w:p w:rsidR="004719E6" w:rsidRPr="004719E6" w:rsidRDefault="004719E6" w:rsidP="004719E6">
      <w:pPr>
        <w:tabs>
          <w:tab w:val="left" w:pos="0"/>
        </w:tabs>
        <w:ind w:left="0" w:hanging="2"/>
        <w:jc w:val="both"/>
        <w:rPr>
          <w:rFonts w:ascii="Arial" w:eastAsia="Arial" w:hAnsi="Arial" w:cs="Arial"/>
          <w:b/>
          <w:color w:val="000000"/>
          <w:position w:val="0"/>
          <w:sz w:val="22"/>
          <w:szCs w:val="22"/>
          <w:lang w:bidi="ar-SA"/>
        </w:rPr>
      </w:pPr>
      <w:r w:rsidRPr="004719E6">
        <w:rPr>
          <w:rFonts w:ascii="Arial" w:eastAsia="Arial" w:hAnsi="Arial" w:cs="Arial"/>
          <w:b/>
          <w:color w:val="000000"/>
          <w:position w:val="0"/>
          <w:sz w:val="22"/>
          <w:szCs w:val="22"/>
          <w:lang w:bidi="ar-SA"/>
        </w:rPr>
        <w:t xml:space="preserve">CUP B64D22002420006 </w:t>
      </w:r>
    </w:p>
    <w:p w:rsidR="004719E6" w:rsidRPr="004719E6" w:rsidRDefault="004719E6" w:rsidP="004719E6">
      <w:pPr>
        <w:tabs>
          <w:tab w:val="left" w:pos="0"/>
        </w:tabs>
        <w:ind w:left="0" w:hanging="2"/>
        <w:jc w:val="both"/>
        <w:rPr>
          <w:rFonts w:ascii="Arial" w:eastAsia="Arial" w:hAnsi="Arial" w:cs="Arial"/>
          <w:b/>
          <w:color w:val="000000"/>
          <w:position w:val="0"/>
          <w:sz w:val="22"/>
          <w:szCs w:val="22"/>
          <w:lang w:bidi="ar-SA"/>
        </w:rPr>
      </w:pPr>
      <w:r w:rsidRPr="004719E6">
        <w:rPr>
          <w:rFonts w:ascii="Arial" w:eastAsia="Arial" w:hAnsi="Arial" w:cs="Arial"/>
          <w:b/>
          <w:color w:val="000000"/>
          <w:position w:val="0"/>
          <w:sz w:val="22"/>
          <w:szCs w:val="22"/>
          <w:lang w:bidi="ar-SA"/>
        </w:rPr>
        <w:t xml:space="preserve">Codice Progetto M4C1I2.1-2022-941-P-5014 </w:t>
      </w:r>
    </w:p>
    <w:p w:rsidR="004719E6" w:rsidRPr="004719E6" w:rsidRDefault="004719E6" w:rsidP="004719E6">
      <w:pPr>
        <w:pBdr>
          <w:top w:val="nil"/>
          <w:left w:val="nil"/>
          <w:bottom w:val="nil"/>
          <w:right w:val="nil"/>
          <w:between w:val="nil"/>
        </w:pBdr>
        <w:ind w:left="0" w:right="-311" w:hanging="2"/>
        <w:jc w:val="both"/>
        <w:rPr>
          <w:rFonts w:ascii="Arial" w:eastAsia="Arial" w:hAnsi="Arial" w:cs="Arial"/>
          <w:b/>
          <w:color w:val="000000"/>
          <w:position w:val="0"/>
          <w:sz w:val="22"/>
          <w:szCs w:val="22"/>
          <w:lang w:bidi="ar-SA"/>
        </w:rPr>
      </w:pPr>
    </w:p>
    <w:p w:rsidR="00703D1C" w:rsidRDefault="00703D1C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ind w:right="651"/>
        <w:jc w:val="both"/>
        <w:rPr>
          <w:rFonts w:ascii="Arial" w:eastAsia="Arial" w:hAnsi="Arial" w:cs="Arial"/>
          <w:sz w:val="22"/>
          <w:szCs w:val="22"/>
        </w:rPr>
      </w:pP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480" w:lineRule="auto"/>
        <w:ind w:right="21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Il/La sottoscritto/a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Nato/a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il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Residente a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via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Tel.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cell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E-mail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cod. fiscale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In servizio presso il plesso: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615"/>
          <w:tab w:val="left" w:pos="5188"/>
          <w:tab w:val="left" w:pos="5303"/>
          <w:tab w:val="left" w:pos="5658"/>
          <w:tab w:val="left" w:pos="7291"/>
          <w:tab w:val="left" w:pos="9467"/>
          <w:tab w:val="left" w:pos="9583"/>
          <w:tab w:val="left" w:pos="9647"/>
        </w:tabs>
        <w:spacing w:line="480" w:lineRule="auto"/>
        <w:ind w:left="112" w:right="216" w:hanging="1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 qualità di: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:rsidR="00703D1C" w:rsidRDefault="001F315B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03"/>
        <w:ind w:right="4271"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CHIEDE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ind w:left="112" w:right="14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ammesso alla procedura di selezione in qualità di esperto interno “Animatore Digitale - 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ind w:left="112" w:right="30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 tal fine, consapevole delle sanzioni penali, nel caso di dichiarazioni non veritiere e falsità negli atti, richiamate dall'art. 76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D.P.R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445 del 28/12/2000, e della decadenza da eventuali benefici acquisiti nel caso di dichiarazioni mendaci,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9"/>
        <w:ind w:right="4365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2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sotto la propria responsabilità quanto segue: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  <w:tab w:val="left" w:pos="5774"/>
          <w:tab w:val="left" w:pos="8986"/>
        </w:tabs>
        <w:spacing w:line="360" w:lineRule="auto"/>
        <w:ind w:left="4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nato/a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il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  <w:tab w:val="left" w:pos="6425"/>
        </w:tabs>
        <w:spacing w:line="360" w:lineRule="auto"/>
        <w:ind w:left="4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residente a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  <w:tab w:val="left" w:pos="5722"/>
        </w:tabs>
        <w:spacing w:line="360" w:lineRule="auto"/>
        <w:ind w:left="4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cittadino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spacing w:line="360" w:lineRule="auto"/>
        <w:ind w:left="4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spacing w:line="360" w:lineRule="auto"/>
        <w:ind w:left="4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subito condanne penali ovvero di avere i seguenti provvedimenti penali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353"/>
        </w:tabs>
        <w:spacing w:before="1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pendenti (precisare)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e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before="1" w:line="360" w:lineRule="auto"/>
        <w:ind w:right="258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destinatario di provvedimenti che riguardano l'applicazione di misure di prevenzione, di decisioni civili e di provvedimenti amministrativi iscritti nel casellario giudiziale ai sensi della vigente normativa;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0" w:lineRule="auto"/>
        <w:ind w:left="411" w:hanging="29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di non essere a conoscenza di essere sottoposto a procedimenti penali;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  <w:tab w:val="left" w:pos="9558"/>
        </w:tabs>
        <w:spacing w:line="360" w:lineRule="auto"/>
        <w:ind w:right="305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dipendente di altre amministrazioni (precisare)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ovvero di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0" w:lineRule="auto"/>
        <w:ind w:left="411" w:hanging="29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non essere dipendente di altre amministrazioni pubbliche;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0" w:lineRule="auto"/>
        <w:ind w:left="411" w:hanging="29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letto e compreso i contenuti dell'informativa sulla tutela dei dati personali;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0" w:lineRule="auto"/>
        <w:ind w:left="411" w:hanging="29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309"/>
          <w:tab w:val="left" w:pos="8975"/>
        </w:tabs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rilasciato da: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di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070"/>
          <w:tab w:val="left" w:pos="5568"/>
        </w:tabs>
        <w:spacing w:before="1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 votazione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</w:tabs>
        <w:spacing w:line="360" w:lineRule="auto"/>
        <w:ind w:right="442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seguenti titoli culturali e professionali, specializzazioni e ogni altra competenza certificata utile agli effetti dell’incarico oggetto di selezione: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"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139700</wp:posOffset>
              </wp:positionV>
              <wp:extent cx="1270" cy="12700"/>
              <wp:effectExtent b="0" l="0" r="0" t="0"/>
              <wp:wrapTopAndBottom distB="0" distT="0"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326258" y="3779365"/>
                        <a:ext cx="6039485" cy="1270"/>
                      </a:xfrm>
                      <a:custGeom>
                        <a:rect b="b" l="l" r="r" t="t"/>
                        <a:pathLst>
                          <a:path extrusionOk="0" h="120000" w="9511">
                            <a:moveTo>
                              <a:pt x="0" y="0"/>
                            </a:moveTo>
                            <a:lnTo>
                              <a:pt x="951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7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317500</wp:posOffset>
              </wp:positionV>
              <wp:extent cx="1270" cy="12700"/>
              <wp:effectExtent b="0" l="0" r="0" t="0"/>
              <wp:wrapTopAndBottom distB="0" distT="0"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9511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317500</wp:posOffset>
                </wp:positionV>
                <wp:extent cx="1270" cy="12700"/>
                <wp:effectExtent l="0" t="0" r="0" b="0"/>
                <wp:wrapTopAndBottom distT="0" distB="0"/>
                <wp:docPr id="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482600</wp:posOffset>
              </wp:positionV>
              <wp:extent cx="1270" cy="12700"/>
              <wp:effectExtent b="0" l="0" r="0" t="0"/>
              <wp:wrapTopAndBottom distB="0" distT="0"/>
              <wp:docPr id="9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2326258" y="3779365"/>
                        <a:ext cx="6039485" cy="1270"/>
                      </a:xfrm>
                      <a:custGeom>
                        <a:rect b="b" l="l" r="r" t="t"/>
                        <a:pathLst>
                          <a:path extrusionOk="0" h="120000" w="9511">
                            <a:moveTo>
                              <a:pt x="0" y="0"/>
                            </a:moveTo>
                            <a:lnTo>
                              <a:pt x="9510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482600</wp:posOffset>
                </wp:positionV>
                <wp:extent cx="1270" cy="12700"/>
                <wp:effectExtent l="0" t="0" r="0" b="0"/>
                <wp:wrapTopAndBottom distT="0" distB="0"/>
                <wp:docPr id="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ind w:left="105"/>
        <w:jc w:val="center"/>
        <w:rPr>
          <w:rFonts w:ascii="Arial" w:eastAsia="Arial" w:hAnsi="Arial" w:cs="Arial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6040120" cy="8890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25925" y="3774600"/>
                        <a:ext cx="6040120" cy="8890"/>
                        <a:chOff x="2325925" y="3774600"/>
                        <a:chExt cx="6040150" cy="9550"/>
                      </a:xfrm>
                    </wpg:grpSpPr>
                    <wpg:grpSp>
                      <wpg:cNvGrpSpPr/>
                      <wpg:grpSpPr>
                        <a:xfrm>
                          <a:off x="2325940" y="3775555"/>
                          <a:ext cx="6040120" cy="5080"/>
                          <a:chOff x="0" y="0"/>
                          <a:chExt cx="9512" cy="8"/>
                        </a:xfrm>
                      </wpg:grpSpPr>
                      <wps:wsp>
                        <wps:cNvSpPr/>
                        <wps:cNvPr id="10" name="Shape 10"/>
                        <wps:spPr>
                          <a:xfrm>
                            <a:off x="0" y="0"/>
                            <a:ext cx="95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0" y="6"/>
                            <a:ext cx="9512" cy="2"/>
                          </a:xfrm>
                          <a:custGeom>
                            <a:rect b="b" l="l" r="r" t="t"/>
                            <a:pathLst>
                              <a:path extrusionOk="0" h="120000" w="9512">
                                <a:moveTo>
                                  <a:pt x="0" y="0"/>
                                </a:moveTo>
                                <a:lnTo>
                                  <a:pt x="5873" y="0"/>
                                </a:lnTo>
                                <a:moveTo>
                                  <a:pt x="5875" y="0"/>
                                </a:moveTo>
                                <a:lnTo>
                                  <a:pt x="9512" y="0"/>
                                </a:ln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040120" cy="8890"/>
                <wp:effectExtent l="0" t="0" r="0" b="0"/>
                <wp:wrapNone/>
                <wp:docPr id="8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0120" cy="88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03D1C" w:rsidRDefault="001F315B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11"/>
        </w:tabs>
        <w:spacing w:before="8"/>
        <w:ind w:left="112" w:right="881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maturato le seguenti esperienze lavorative professionali specifiche (in particolar modo presso le istituzioni scolastiche):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Arial" w:eastAsia="Arial" w:hAnsi="Arial" w:cs="Arial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139700</wp:posOffset>
              </wp:positionV>
              <wp:extent cx="1270" cy="12700"/>
              <wp:effectExtent b="0" l="0" r="0" t="0"/>
              <wp:wrapTopAndBottom distB="0" distT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5873" y="0"/>
                            </a:lnTo>
                            <a:moveTo>
                              <a:pt x="5875" y="0"/>
                            </a:moveTo>
                            <a:lnTo>
                              <a:pt x="9512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317500</wp:posOffset>
              </wp:positionV>
              <wp:extent cx="1270" cy="12700"/>
              <wp:effectExtent b="0" l="0" r="0" t="0"/>
              <wp:wrapTopAndBottom distB="0" distT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9511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317500</wp:posOffset>
                </wp:positionV>
                <wp:extent cx="1270" cy="12700"/>
                <wp:effectExtent l="0" t="0" r="0" b="0"/>
                <wp:wrapTopAndBottom distT="0" dist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482600</wp:posOffset>
              </wp:positionV>
              <wp:extent cx="1270" cy="12700"/>
              <wp:effectExtent b="0" l="0" r="0" t="0"/>
              <wp:wrapTopAndBottom distB="0" distT="0"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5873" y="0"/>
                            </a:lnTo>
                            <a:moveTo>
                              <a:pt x="5875" y="0"/>
                            </a:moveTo>
                            <a:lnTo>
                              <a:pt x="9512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482600</wp:posOffset>
                </wp:positionV>
                <wp:extent cx="1270" cy="12700"/>
                <wp:effectExtent l="0" t="0" r="0" b="0"/>
                <wp:wrapTopAndBottom distT="0" distB="0"/>
                <wp:docPr id="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660400</wp:posOffset>
              </wp:positionV>
              <wp:extent cx="1270" cy="12700"/>
              <wp:effectExtent b="0" l="0" r="0" t="0"/>
              <wp:wrapTopAndBottom distB="0" distT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5873" y="0"/>
                            </a:lnTo>
                            <a:moveTo>
                              <a:pt x="5875" y="0"/>
                            </a:moveTo>
                            <a:lnTo>
                              <a:pt x="9512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660400</wp:posOffset>
                </wp:positionV>
                <wp:extent cx="1270" cy="12700"/>
                <wp:effectExtent l="0" t="0" r="0" b="0"/>
                <wp:wrapTopAndBottom distT="0" dist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825500</wp:posOffset>
              </wp:positionV>
              <wp:extent cx="127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25940" y="3779365"/>
                        <a:ext cx="6040120" cy="1270"/>
                      </a:xfrm>
                      <a:custGeom>
                        <a:rect b="b" l="l" r="r" t="t"/>
                        <a:pathLst>
                          <a:path extrusionOk="0" h="120000" w="9512">
                            <a:moveTo>
                              <a:pt x="0" y="0"/>
                            </a:moveTo>
                            <a:lnTo>
                              <a:pt x="5873" y="0"/>
                            </a:lnTo>
                            <a:moveTo>
                              <a:pt x="5875" y="0"/>
                            </a:moveTo>
                            <a:lnTo>
                              <a:pt x="9512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825500</wp:posOffset>
                </wp:positionV>
                <wp:extent cx="127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5"/>
        <w:ind w:left="112" w:right="15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presente dichiarazione non necessita </w:t>
      </w:r>
      <w:r>
        <w:rPr>
          <w:rFonts w:ascii="Arial" w:eastAsia="Arial" w:hAnsi="Arial" w:cs="Arial"/>
          <w:sz w:val="22"/>
          <w:szCs w:val="22"/>
        </w:rPr>
        <w:t>dell'autenticazione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della firma e sostituisce a tutti gli effetti le normali certificazioni richieste o destinate ad una pubblica amministrazione, nonché ai gestori di pubblici servizi e ai privati che vi consentono.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112" w:right="131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Si impegna inoltre a svolgere l'incarico senza riserve e secondo il calendario approntato dal Dirigente dell'Istituto e concordato con l’interessato.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Dichiara di aver preso visione del Bando.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9"/>
        <w:ind w:right="83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n. 196/2003, il sottoscritto autorizza il trattamento dei dati contenuti nella   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9"/>
        <w:ind w:right="83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domanda, finalizzato unicamente alla gestione della procedura di valutazione comparativa.</w:t>
      </w: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 tal fine allega:</w:t>
      </w:r>
    </w:p>
    <w:p w:rsidR="00703D1C" w:rsidRDefault="001F315B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spacing w:before="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in formato europeo</w:t>
      </w:r>
    </w:p>
    <w:p w:rsidR="00703D1C" w:rsidRDefault="001F315B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1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del documento d’ identità in corso dì validità</w:t>
      </w:r>
    </w:p>
    <w:p w:rsidR="00703D1C" w:rsidRDefault="001F315B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2"/>
        </w:tabs>
        <w:ind w:left="291" w:hanging="17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scheda di valutazione dei titoli posseduti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09"/>
          <w:tab w:val="left" w:pos="5076"/>
          <w:tab w:val="left" w:pos="9366"/>
        </w:tabs>
        <w:spacing w:before="1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09"/>
          <w:tab w:val="left" w:pos="5076"/>
          <w:tab w:val="left" w:pos="9366"/>
        </w:tabs>
        <w:spacing w:before="1"/>
        <w:rPr>
          <w:rFonts w:ascii="Arial" w:eastAsia="Arial" w:hAnsi="Arial" w:cs="Arial"/>
          <w:sz w:val="22"/>
          <w:szCs w:val="22"/>
        </w:rPr>
      </w:pPr>
    </w:p>
    <w:p w:rsidR="00703D1C" w:rsidRDefault="001F315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09"/>
          <w:tab w:val="left" w:pos="5076"/>
          <w:tab w:val="left" w:pos="9366"/>
        </w:tabs>
        <w:spacing w:before="1"/>
        <w:jc w:val="right"/>
        <w:rPr>
          <w:rFonts w:ascii="Arial" w:eastAsia="Arial" w:hAnsi="Arial" w:cs="Arial"/>
          <w:color w:val="000000"/>
          <w:sz w:val="22"/>
          <w:szCs w:val="22"/>
        </w:rPr>
        <w:sectPr w:rsidR="00703D1C">
          <w:footerReference w:type="default" r:id="rId17"/>
          <w:pgSz w:w="11910" w:h="16840"/>
          <w:pgMar w:top="1300" w:right="1020" w:bottom="1260" w:left="1020" w:header="0" w:footer="1061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Firma </w:t>
      </w:r>
    </w:p>
    <w:p w:rsidR="00703D1C" w:rsidRDefault="00703D1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rPr>
          <w:rFonts w:ascii="Arial" w:eastAsia="Arial" w:hAnsi="Arial" w:cs="Arial"/>
          <w:color w:val="000000"/>
          <w:sz w:val="22"/>
          <w:szCs w:val="22"/>
        </w:rPr>
      </w:pPr>
    </w:p>
    <w:sectPr w:rsidR="00703D1C" w:rsidSect="00703D1C">
      <w:footerReference w:type="default" r:id="rId18"/>
      <w:pgSz w:w="11910" w:h="16840"/>
      <w:pgMar w:top="1276" w:right="1134" w:bottom="568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1C" w:rsidRDefault="00703D1C" w:rsidP="001F315B">
      <w:pPr>
        <w:spacing w:line="240" w:lineRule="auto"/>
        <w:ind w:left="0" w:hanging="2"/>
      </w:pPr>
      <w:r>
        <w:separator/>
      </w:r>
    </w:p>
  </w:endnote>
  <w:endnote w:type="continuationSeparator" w:id="0">
    <w:p w:rsidR="00703D1C" w:rsidRDefault="00703D1C" w:rsidP="001F31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1C" w:rsidRDefault="00703D1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D1C" w:rsidRDefault="00703D1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703D1C" w:rsidRDefault="00703D1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703D1C" w:rsidRDefault="00703D1C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703D1C" w:rsidRDefault="00703D1C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1C" w:rsidRDefault="00703D1C" w:rsidP="001F315B">
      <w:pPr>
        <w:spacing w:line="240" w:lineRule="auto"/>
        <w:ind w:left="0" w:hanging="2"/>
      </w:pPr>
      <w:r>
        <w:separator/>
      </w:r>
    </w:p>
  </w:footnote>
  <w:footnote w:type="continuationSeparator" w:id="0">
    <w:p w:rsidR="00703D1C" w:rsidRDefault="00703D1C" w:rsidP="001F315B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291C"/>
    <w:multiLevelType w:val="multilevel"/>
    <w:tmpl w:val="AAF27B34"/>
    <w:lvl w:ilvl="0">
      <w:numFmt w:val="bullet"/>
      <w:lvlText w:val="□"/>
      <w:lvlJc w:val="left"/>
      <w:pPr>
        <w:ind w:left="113" w:hanging="298"/>
      </w:pPr>
      <w:rPr>
        <w:rFonts w:ascii="Verdana" w:eastAsia="Verdana" w:hAnsi="Verdana" w:cs="Verdana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094" w:hanging="297"/>
      </w:pPr>
      <w:rPr>
        <w:vertAlign w:val="baseline"/>
      </w:rPr>
    </w:lvl>
    <w:lvl w:ilvl="2">
      <w:numFmt w:val="bullet"/>
      <w:lvlText w:val="•"/>
      <w:lvlJc w:val="left"/>
      <w:pPr>
        <w:ind w:left="2069" w:hanging="298"/>
      </w:pPr>
      <w:rPr>
        <w:vertAlign w:val="baseline"/>
      </w:rPr>
    </w:lvl>
    <w:lvl w:ilvl="3">
      <w:numFmt w:val="bullet"/>
      <w:lvlText w:val="•"/>
      <w:lvlJc w:val="left"/>
      <w:pPr>
        <w:ind w:left="3043" w:hanging="298"/>
      </w:pPr>
      <w:rPr>
        <w:vertAlign w:val="baseline"/>
      </w:rPr>
    </w:lvl>
    <w:lvl w:ilvl="4">
      <w:numFmt w:val="bullet"/>
      <w:lvlText w:val="•"/>
      <w:lvlJc w:val="left"/>
      <w:pPr>
        <w:ind w:left="4018" w:hanging="298"/>
      </w:pPr>
      <w:rPr>
        <w:vertAlign w:val="baseline"/>
      </w:rPr>
    </w:lvl>
    <w:lvl w:ilvl="5">
      <w:numFmt w:val="bullet"/>
      <w:lvlText w:val="•"/>
      <w:lvlJc w:val="left"/>
      <w:pPr>
        <w:ind w:left="4993" w:hanging="298"/>
      </w:pPr>
      <w:rPr>
        <w:vertAlign w:val="baseline"/>
      </w:rPr>
    </w:lvl>
    <w:lvl w:ilvl="6">
      <w:numFmt w:val="bullet"/>
      <w:lvlText w:val="•"/>
      <w:lvlJc w:val="left"/>
      <w:pPr>
        <w:ind w:left="5967" w:hanging="297"/>
      </w:pPr>
      <w:rPr>
        <w:vertAlign w:val="baseline"/>
      </w:rPr>
    </w:lvl>
    <w:lvl w:ilvl="7">
      <w:numFmt w:val="bullet"/>
      <w:lvlText w:val="•"/>
      <w:lvlJc w:val="left"/>
      <w:pPr>
        <w:ind w:left="6942" w:hanging="297"/>
      </w:pPr>
      <w:rPr>
        <w:vertAlign w:val="baseline"/>
      </w:rPr>
    </w:lvl>
    <w:lvl w:ilvl="8">
      <w:numFmt w:val="bullet"/>
      <w:lvlText w:val="•"/>
      <w:lvlJc w:val="left"/>
      <w:pPr>
        <w:ind w:left="7917" w:hanging="297"/>
      </w:pPr>
      <w:rPr>
        <w:vertAlign w:val="baseline"/>
      </w:rPr>
    </w:lvl>
  </w:abstractNum>
  <w:abstractNum w:abstractNumId="1">
    <w:nsid w:val="53B2178E"/>
    <w:multiLevelType w:val="multilevel"/>
    <w:tmpl w:val="B7B4293E"/>
    <w:lvl w:ilvl="0">
      <w:numFmt w:val="bullet"/>
      <w:lvlText w:val="-"/>
      <w:lvlJc w:val="left"/>
      <w:pPr>
        <w:ind w:left="290" w:hanging="178"/>
      </w:pPr>
      <w:rPr>
        <w:rFonts w:ascii="Verdana" w:eastAsia="Verdana" w:hAnsi="Verdana" w:cs="Verdana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256" w:hanging="178"/>
      </w:pPr>
      <w:rPr>
        <w:vertAlign w:val="baseline"/>
      </w:rPr>
    </w:lvl>
    <w:lvl w:ilvl="2">
      <w:numFmt w:val="bullet"/>
      <w:lvlText w:val="•"/>
      <w:lvlJc w:val="left"/>
      <w:pPr>
        <w:ind w:left="2213" w:hanging="178"/>
      </w:pPr>
      <w:rPr>
        <w:vertAlign w:val="baseline"/>
      </w:rPr>
    </w:lvl>
    <w:lvl w:ilvl="3">
      <w:numFmt w:val="bullet"/>
      <w:lvlText w:val="•"/>
      <w:lvlJc w:val="left"/>
      <w:pPr>
        <w:ind w:left="3169" w:hanging="178"/>
      </w:pPr>
      <w:rPr>
        <w:vertAlign w:val="baseline"/>
      </w:rPr>
    </w:lvl>
    <w:lvl w:ilvl="4">
      <w:numFmt w:val="bullet"/>
      <w:lvlText w:val="•"/>
      <w:lvlJc w:val="left"/>
      <w:pPr>
        <w:ind w:left="4126" w:hanging="178"/>
      </w:pPr>
      <w:rPr>
        <w:vertAlign w:val="baseline"/>
      </w:rPr>
    </w:lvl>
    <w:lvl w:ilvl="5">
      <w:numFmt w:val="bullet"/>
      <w:lvlText w:val="•"/>
      <w:lvlJc w:val="left"/>
      <w:pPr>
        <w:ind w:left="5083" w:hanging="178"/>
      </w:pPr>
      <w:rPr>
        <w:vertAlign w:val="baseline"/>
      </w:rPr>
    </w:lvl>
    <w:lvl w:ilvl="6">
      <w:numFmt w:val="bullet"/>
      <w:lvlText w:val="•"/>
      <w:lvlJc w:val="left"/>
      <w:pPr>
        <w:ind w:left="6039" w:hanging="178"/>
      </w:pPr>
      <w:rPr>
        <w:vertAlign w:val="baseline"/>
      </w:rPr>
    </w:lvl>
    <w:lvl w:ilvl="7">
      <w:numFmt w:val="bullet"/>
      <w:lvlText w:val="•"/>
      <w:lvlJc w:val="left"/>
      <w:pPr>
        <w:ind w:left="6996" w:hanging="177"/>
      </w:pPr>
      <w:rPr>
        <w:vertAlign w:val="baseline"/>
      </w:rPr>
    </w:lvl>
    <w:lvl w:ilvl="8">
      <w:numFmt w:val="bullet"/>
      <w:lvlText w:val="•"/>
      <w:lvlJc w:val="left"/>
      <w:pPr>
        <w:ind w:left="7953" w:hanging="178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D1C"/>
    <w:rsid w:val="000518E3"/>
    <w:rsid w:val="001F315B"/>
    <w:rsid w:val="004719E6"/>
    <w:rsid w:val="006D3469"/>
    <w:rsid w:val="00703D1C"/>
    <w:rsid w:val="009B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03D1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bidi="he-IL"/>
    </w:rPr>
  </w:style>
  <w:style w:type="paragraph" w:styleId="Titolo1">
    <w:name w:val="heading 1"/>
    <w:basedOn w:val="Normale"/>
    <w:next w:val="Normale"/>
    <w:rsid w:val="00703D1C"/>
    <w:pPr>
      <w:keepNext/>
      <w:jc w:val="both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rsid w:val="00703D1C"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3">
    <w:name w:val="heading 3"/>
    <w:basedOn w:val="normal"/>
    <w:next w:val="normal"/>
    <w:rsid w:val="00703D1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03D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03D1C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 w:bidi="ar-SA"/>
    </w:rPr>
  </w:style>
  <w:style w:type="paragraph" w:styleId="Titolo6">
    <w:name w:val="heading 6"/>
    <w:basedOn w:val="Normale"/>
    <w:next w:val="Normale"/>
    <w:rsid w:val="00703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rsid w:val="00703D1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03D1C"/>
  </w:style>
  <w:style w:type="table" w:customStyle="1" w:styleId="TableNormal">
    <w:name w:val="Table Normal"/>
    <w:rsid w:val="00703D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03D1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sid w:val="00703D1C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he-IL"/>
    </w:rPr>
  </w:style>
  <w:style w:type="character" w:customStyle="1" w:styleId="Titolo2Carattere">
    <w:name w:val="Titolo 2 Carattere"/>
    <w:rsid w:val="00703D1C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bidi="he-IL"/>
    </w:rPr>
  </w:style>
  <w:style w:type="character" w:customStyle="1" w:styleId="Titolo4Carattere">
    <w:name w:val="Titolo 4 Carattere"/>
    <w:rsid w:val="00703D1C"/>
    <w:rPr>
      <w:rFonts w:ascii="Calibri" w:hAnsi="Calibri" w:cs="Times New Roman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sid w:val="00703D1C"/>
    <w:rPr>
      <w:rFonts w:ascii="Cambria" w:hAnsi="Cambria" w:cs="Times New Roman"/>
      <w:color w:val="243F60"/>
      <w:w w:val="100"/>
      <w:position w:val="-1"/>
      <w:sz w:val="22"/>
      <w:effect w:val="none"/>
      <w:vertAlign w:val="baseline"/>
      <w:cs w:val="0"/>
      <w:em w:val="none"/>
      <w:lang w:eastAsia="en-US"/>
    </w:rPr>
  </w:style>
  <w:style w:type="character" w:customStyle="1" w:styleId="Titolo6Carattere">
    <w:name w:val="Titolo 6 Carattere"/>
    <w:rsid w:val="00703D1C"/>
    <w:rPr>
      <w:rFonts w:ascii="Calibri" w:hAnsi="Calibri" w:cs="Times New Roman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8Carattere">
    <w:name w:val="Titolo 8 Carattere"/>
    <w:rsid w:val="00703D1C"/>
    <w:rPr>
      <w:rFonts w:ascii="Calibri" w:hAnsi="Calibri" w:cs="Times New Roman"/>
      <w:i/>
      <w:w w:val="100"/>
      <w:position w:val="-1"/>
      <w:sz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703D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sid w:val="00703D1C"/>
    <w:rPr>
      <w:w w:val="100"/>
      <w:position w:val="-1"/>
      <w:effect w:val="none"/>
      <w:vertAlign w:val="baseline"/>
      <w:cs w:val="0"/>
      <w:em w:val="none"/>
    </w:rPr>
  </w:style>
  <w:style w:type="paragraph" w:styleId="Corpodeltesto">
    <w:name w:val="Body Text"/>
    <w:basedOn w:val="Normale"/>
    <w:rsid w:val="00703D1C"/>
    <w:pPr>
      <w:jc w:val="center"/>
    </w:pPr>
    <w:rPr>
      <w:sz w:val="18"/>
      <w:szCs w:val="24"/>
      <w:lang w:bidi="ar-SA"/>
    </w:rPr>
  </w:style>
  <w:style w:type="character" w:customStyle="1" w:styleId="CorpodeltestoCarattere">
    <w:name w:val="Corpo del testo Carattere"/>
    <w:rsid w:val="00703D1C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rsid w:val="00703D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sid w:val="00703D1C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703D1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703D1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703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703D1C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bidi="he-IL"/>
    </w:rPr>
  </w:style>
  <w:style w:type="paragraph" w:customStyle="1" w:styleId="Immagine">
    <w:name w:val="Immagine"/>
    <w:basedOn w:val="Corpodeltesto"/>
    <w:rsid w:val="00703D1C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703D1C"/>
    <w:pPr>
      <w:widowControl w:val="0"/>
      <w:suppressAutoHyphens w:val="0"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703D1C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rsid w:val="00703D1C"/>
    <w:pPr>
      <w:ind w:left="720"/>
      <w:contextualSpacing/>
    </w:pPr>
    <w:rPr>
      <w:sz w:val="24"/>
      <w:szCs w:val="24"/>
      <w:lang w:bidi="ar-SA"/>
    </w:rPr>
  </w:style>
  <w:style w:type="character" w:styleId="Enfasicorsivo">
    <w:name w:val="Emphasis"/>
    <w:rsid w:val="00703D1C"/>
    <w:rPr>
      <w:i/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rsid w:val="00703D1C"/>
    <w:pPr>
      <w:spacing w:after="120"/>
      <w:ind w:left="283"/>
    </w:pPr>
  </w:style>
  <w:style w:type="character" w:customStyle="1" w:styleId="RientrocorpodeltestoCarattere">
    <w:name w:val="Rientro corpo del testo Carattere"/>
    <w:rsid w:val="00703D1C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sid w:val="00703D1C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untoelenco1">
    <w:name w:val="Punto elenco1"/>
    <w:basedOn w:val="Normale"/>
    <w:rsid w:val="00703D1C"/>
    <w:pPr>
      <w:suppressAutoHyphens w:val="0"/>
      <w:overflowPunct w:val="0"/>
      <w:autoSpaceDE w:val="0"/>
      <w:ind w:left="851" w:hanging="284"/>
      <w:jc w:val="both"/>
    </w:pPr>
    <w:rPr>
      <w:sz w:val="24"/>
      <w:lang w:eastAsia="ar-SA" w:bidi="ar-SA"/>
    </w:rPr>
  </w:style>
  <w:style w:type="paragraph" w:styleId="NormaleWeb">
    <w:name w:val="Normal (Web)"/>
    <w:basedOn w:val="Normale"/>
    <w:rsid w:val="00703D1C"/>
    <w:pPr>
      <w:suppressAutoHyphens w:val="0"/>
      <w:spacing w:before="280" w:after="280"/>
    </w:pPr>
    <w:rPr>
      <w:rFonts w:ascii="Trebuchet MS" w:hAnsi="Trebuchet MS"/>
      <w:color w:val="000000"/>
      <w:sz w:val="24"/>
      <w:szCs w:val="24"/>
      <w:lang w:eastAsia="ar-SA" w:bidi="ar-SA"/>
    </w:rPr>
  </w:style>
  <w:style w:type="paragraph" w:customStyle="1" w:styleId="Stile">
    <w:name w:val="Stile"/>
    <w:rsid w:val="00703D1C"/>
    <w:pPr>
      <w:keepNext/>
      <w:widowControl w:val="0"/>
      <w:overflowPunct w:val="0"/>
      <w:autoSpaceDE w:val="0"/>
      <w:spacing w:line="1" w:lineRule="atLeast"/>
      <w:ind w:leftChars="-1" w:left="-1" w:hangingChars="1" w:hanging="1"/>
      <w:jc w:val="center"/>
      <w:textDirection w:val="btLr"/>
      <w:textAlignment w:val="baseline"/>
      <w:outlineLvl w:val="0"/>
    </w:pPr>
    <w:rPr>
      <w:position w:val="-1"/>
      <w:lang w:eastAsia="ar-SA"/>
    </w:rPr>
  </w:style>
  <w:style w:type="character" w:styleId="Collegamentovisitato">
    <w:name w:val="FollowedHyperlink"/>
    <w:qFormat/>
    <w:rsid w:val="00703D1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font5">
    <w:name w:val="font5"/>
    <w:basedOn w:val="Normale"/>
    <w:rsid w:val="00703D1C"/>
    <w:pPr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bidi="ar-SA"/>
    </w:rPr>
  </w:style>
  <w:style w:type="paragraph" w:customStyle="1" w:styleId="font6">
    <w:name w:val="font6"/>
    <w:basedOn w:val="Normale"/>
    <w:rsid w:val="00703D1C"/>
    <w:pPr>
      <w:spacing w:before="100" w:beforeAutospacing="1" w:after="100" w:afterAutospacing="1"/>
    </w:pPr>
    <w:rPr>
      <w:rFonts w:ascii="Calibri" w:hAnsi="Calibri"/>
      <w:color w:val="000000"/>
      <w:sz w:val="16"/>
      <w:szCs w:val="16"/>
      <w:lang w:bidi="ar-SA"/>
    </w:rPr>
  </w:style>
  <w:style w:type="paragraph" w:customStyle="1" w:styleId="font7">
    <w:name w:val="font7"/>
    <w:basedOn w:val="Normale"/>
    <w:rsid w:val="00703D1C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bidi="ar-SA"/>
    </w:rPr>
  </w:style>
  <w:style w:type="paragraph" w:customStyle="1" w:styleId="font8">
    <w:name w:val="font8"/>
    <w:basedOn w:val="Normale"/>
    <w:rsid w:val="00703D1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  <w:lang w:bidi="ar-SA"/>
    </w:rPr>
  </w:style>
  <w:style w:type="paragraph" w:customStyle="1" w:styleId="xl64">
    <w:name w:val="xl64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65">
    <w:name w:val="xl65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66">
    <w:name w:val="xl66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</w:pPr>
    <w:rPr>
      <w:b/>
      <w:bCs/>
      <w:sz w:val="16"/>
      <w:szCs w:val="16"/>
      <w:lang w:bidi="ar-SA"/>
    </w:rPr>
  </w:style>
  <w:style w:type="paragraph" w:customStyle="1" w:styleId="xl67">
    <w:name w:val="xl67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68">
    <w:name w:val="xl68"/>
    <w:basedOn w:val="Normale"/>
    <w:rsid w:val="00703D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69">
    <w:name w:val="xl69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70">
    <w:name w:val="xl70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71">
    <w:name w:val="xl71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72">
    <w:name w:val="xl72"/>
    <w:basedOn w:val="Normale"/>
    <w:rsid w:val="00703D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73">
    <w:name w:val="xl73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74">
    <w:name w:val="xl74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75">
    <w:name w:val="xl75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</w:pPr>
    <w:rPr>
      <w:b/>
      <w:bCs/>
      <w:sz w:val="16"/>
      <w:szCs w:val="16"/>
      <w:lang w:bidi="ar-SA"/>
    </w:rPr>
  </w:style>
  <w:style w:type="paragraph" w:customStyle="1" w:styleId="xl76">
    <w:name w:val="xl76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  <w:lang w:bidi="ar-SA"/>
    </w:rPr>
  </w:style>
  <w:style w:type="paragraph" w:customStyle="1" w:styleId="xl77">
    <w:name w:val="xl77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16"/>
      <w:szCs w:val="16"/>
      <w:lang w:bidi="ar-SA"/>
    </w:rPr>
  </w:style>
  <w:style w:type="paragraph" w:customStyle="1" w:styleId="xl78">
    <w:name w:val="xl78"/>
    <w:basedOn w:val="Normale"/>
    <w:rsid w:val="00703D1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79">
    <w:name w:val="xl79"/>
    <w:basedOn w:val="Normale"/>
    <w:rsid w:val="00703D1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80">
    <w:name w:val="xl80"/>
    <w:basedOn w:val="Normale"/>
    <w:rsid w:val="00703D1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81">
    <w:name w:val="xl81"/>
    <w:basedOn w:val="Normale"/>
    <w:rsid w:val="00703D1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82">
    <w:name w:val="xl82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bidi="ar-SA"/>
    </w:rPr>
  </w:style>
  <w:style w:type="paragraph" w:customStyle="1" w:styleId="xl83">
    <w:name w:val="xl83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84">
    <w:name w:val="xl84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85">
    <w:name w:val="xl85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bidi="ar-SA"/>
    </w:rPr>
  </w:style>
  <w:style w:type="paragraph" w:customStyle="1" w:styleId="xl86">
    <w:name w:val="xl86"/>
    <w:basedOn w:val="Normale"/>
    <w:rsid w:val="00703D1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87">
    <w:name w:val="xl87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88">
    <w:name w:val="xl88"/>
    <w:basedOn w:val="Normale"/>
    <w:rsid w:val="00703D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16"/>
      <w:szCs w:val="16"/>
      <w:lang w:bidi="ar-SA"/>
    </w:rPr>
  </w:style>
  <w:style w:type="paragraph" w:customStyle="1" w:styleId="xl89">
    <w:name w:val="xl89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90">
    <w:name w:val="xl90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91">
    <w:name w:val="xl91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92">
    <w:name w:val="xl92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center"/>
    </w:pPr>
    <w:rPr>
      <w:b/>
      <w:bCs/>
      <w:sz w:val="24"/>
      <w:szCs w:val="24"/>
      <w:lang w:bidi="ar-SA"/>
    </w:rPr>
  </w:style>
  <w:style w:type="paragraph" w:customStyle="1" w:styleId="xl93">
    <w:name w:val="xl93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94">
    <w:name w:val="xl94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95">
    <w:name w:val="xl95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24"/>
      <w:szCs w:val="24"/>
      <w:lang w:bidi="ar-SA"/>
    </w:rPr>
  </w:style>
  <w:style w:type="paragraph" w:customStyle="1" w:styleId="xl96">
    <w:name w:val="xl96"/>
    <w:basedOn w:val="Normale"/>
    <w:rsid w:val="00703D1C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97">
    <w:name w:val="xl97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ar-SA"/>
    </w:rPr>
  </w:style>
  <w:style w:type="paragraph" w:customStyle="1" w:styleId="xl98">
    <w:name w:val="xl98"/>
    <w:basedOn w:val="Normale"/>
    <w:rsid w:val="00703D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ar-SA"/>
    </w:rPr>
  </w:style>
  <w:style w:type="paragraph" w:customStyle="1" w:styleId="xl99">
    <w:name w:val="xl99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bidi="ar-SA"/>
    </w:rPr>
  </w:style>
  <w:style w:type="paragraph" w:customStyle="1" w:styleId="xl100">
    <w:name w:val="xl100"/>
    <w:basedOn w:val="Normale"/>
    <w:rsid w:val="00703D1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bidi="ar-SA"/>
    </w:rPr>
  </w:style>
  <w:style w:type="paragraph" w:customStyle="1" w:styleId="xl101">
    <w:name w:val="xl101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bidi="ar-SA"/>
    </w:rPr>
  </w:style>
  <w:style w:type="paragraph" w:customStyle="1" w:styleId="xl102">
    <w:name w:val="xl102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3">
    <w:name w:val="xl103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4">
    <w:name w:val="xl104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5">
    <w:name w:val="xl105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6">
    <w:name w:val="xl106"/>
    <w:basedOn w:val="Normale"/>
    <w:rsid w:val="00703D1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7">
    <w:name w:val="xl107"/>
    <w:basedOn w:val="Normale"/>
    <w:rsid w:val="00703D1C"/>
    <w:pPr>
      <w:spacing w:before="100" w:beforeAutospacing="1" w:after="100" w:afterAutospacing="1"/>
      <w:jc w:val="center"/>
      <w:textAlignment w:val="center"/>
    </w:pPr>
    <w:rPr>
      <w:sz w:val="24"/>
      <w:szCs w:val="24"/>
      <w:lang w:bidi="ar-SA"/>
    </w:rPr>
  </w:style>
  <w:style w:type="paragraph" w:customStyle="1" w:styleId="xl108">
    <w:name w:val="xl108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109">
    <w:name w:val="xl109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center"/>
    </w:pPr>
    <w:rPr>
      <w:b/>
      <w:bCs/>
      <w:sz w:val="28"/>
      <w:szCs w:val="28"/>
      <w:lang w:bidi="ar-SA"/>
    </w:rPr>
  </w:style>
  <w:style w:type="paragraph" w:customStyle="1" w:styleId="xl110">
    <w:name w:val="xl110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1">
    <w:name w:val="xl111"/>
    <w:basedOn w:val="Normale"/>
    <w:rsid w:val="00703D1C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2">
    <w:name w:val="xl112"/>
    <w:basedOn w:val="Normale"/>
    <w:rsid w:val="00703D1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3">
    <w:name w:val="xl113"/>
    <w:basedOn w:val="Normale"/>
    <w:rsid w:val="00703D1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14">
    <w:name w:val="xl114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15">
    <w:name w:val="xl115"/>
    <w:basedOn w:val="Normale"/>
    <w:rsid w:val="00703D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16">
    <w:name w:val="xl116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17">
    <w:name w:val="xl117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8">
    <w:name w:val="xl118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  <w:lang w:bidi="ar-SA"/>
    </w:rPr>
  </w:style>
  <w:style w:type="paragraph" w:customStyle="1" w:styleId="xl119">
    <w:name w:val="xl119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20">
    <w:name w:val="xl120"/>
    <w:basedOn w:val="Normale"/>
    <w:rsid w:val="00703D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21">
    <w:name w:val="xl121"/>
    <w:basedOn w:val="Normale"/>
    <w:rsid w:val="00703D1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99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bidi="ar-SA"/>
    </w:rPr>
  </w:style>
  <w:style w:type="paragraph" w:customStyle="1" w:styleId="xl122">
    <w:name w:val="xl122"/>
    <w:basedOn w:val="Normale"/>
    <w:rsid w:val="00703D1C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bidi="ar-SA"/>
    </w:rPr>
  </w:style>
  <w:style w:type="paragraph" w:customStyle="1" w:styleId="xl123">
    <w:name w:val="xl123"/>
    <w:basedOn w:val="Normale"/>
    <w:rsid w:val="00703D1C"/>
    <w:pPr>
      <w:spacing w:before="100" w:beforeAutospacing="1" w:after="100" w:afterAutospacing="1"/>
    </w:pPr>
    <w:rPr>
      <w:lang w:bidi="ar-SA"/>
    </w:rPr>
  </w:style>
  <w:style w:type="paragraph" w:customStyle="1" w:styleId="xl124">
    <w:name w:val="xl124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52"/>
      <w:szCs w:val="52"/>
      <w:lang w:bidi="ar-SA"/>
    </w:rPr>
  </w:style>
  <w:style w:type="paragraph" w:customStyle="1" w:styleId="xl125">
    <w:name w:val="xl125"/>
    <w:basedOn w:val="Normale"/>
    <w:rsid w:val="00703D1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ar-SA"/>
    </w:rPr>
  </w:style>
  <w:style w:type="paragraph" w:customStyle="1" w:styleId="xl126">
    <w:name w:val="xl126"/>
    <w:basedOn w:val="Normale"/>
    <w:rsid w:val="00703D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27">
    <w:name w:val="xl127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bidi="ar-SA"/>
    </w:rPr>
  </w:style>
  <w:style w:type="paragraph" w:customStyle="1" w:styleId="xl128">
    <w:name w:val="xl128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129">
    <w:name w:val="xl129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textAlignment w:val="center"/>
    </w:pPr>
    <w:rPr>
      <w:b/>
      <w:bCs/>
      <w:sz w:val="16"/>
      <w:szCs w:val="16"/>
      <w:lang w:bidi="ar-SA"/>
    </w:rPr>
  </w:style>
  <w:style w:type="paragraph" w:customStyle="1" w:styleId="xl130">
    <w:name w:val="xl130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16"/>
      <w:szCs w:val="16"/>
      <w:lang w:bidi="ar-SA"/>
    </w:rPr>
  </w:style>
  <w:style w:type="paragraph" w:customStyle="1" w:styleId="xl131">
    <w:name w:val="xl131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  <w:lang w:bidi="ar-SA"/>
    </w:rPr>
  </w:style>
  <w:style w:type="paragraph" w:customStyle="1" w:styleId="xl132">
    <w:name w:val="xl132"/>
    <w:basedOn w:val="Normale"/>
    <w:rsid w:val="00703D1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  <w:lang w:bidi="ar-SA"/>
    </w:rPr>
  </w:style>
  <w:style w:type="paragraph" w:customStyle="1" w:styleId="xl133">
    <w:name w:val="xl133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  <w:lang w:bidi="ar-SA"/>
    </w:rPr>
  </w:style>
  <w:style w:type="paragraph" w:customStyle="1" w:styleId="xl134">
    <w:name w:val="xl134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44"/>
      <w:szCs w:val="44"/>
      <w:lang w:bidi="ar-SA"/>
    </w:rPr>
  </w:style>
  <w:style w:type="paragraph" w:customStyle="1" w:styleId="xl135">
    <w:name w:val="xl135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36"/>
      <w:szCs w:val="36"/>
      <w:lang w:bidi="ar-SA"/>
    </w:rPr>
  </w:style>
  <w:style w:type="paragraph" w:customStyle="1" w:styleId="xl136">
    <w:name w:val="xl136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36"/>
      <w:szCs w:val="36"/>
      <w:lang w:bidi="ar-SA"/>
    </w:rPr>
  </w:style>
  <w:style w:type="paragraph" w:customStyle="1" w:styleId="xl137">
    <w:name w:val="xl137"/>
    <w:basedOn w:val="Normale"/>
    <w:rsid w:val="00703D1C"/>
    <w:pPr>
      <w:spacing w:before="100" w:beforeAutospacing="1" w:after="100" w:afterAutospacing="1"/>
      <w:jc w:val="center"/>
    </w:pPr>
    <w:rPr>
      <w:b/>
      <w:bCs/>
      <w:sz w:val="28"/>
      <w:szCs w:val="28"/>
      <w:lang w:bidi="ar-SA"/>
    </w:rPr>
  </w:style>
  <w:style w:type="paragraph" w:customStyle="1" w:styleId="xl138">
    <w:name w:val="xl138"/>
    <w:basedOn w:val="Normale"/>
    <w:rsid w:val="00703D1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139">
    <w:name w:val="xl139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40">
    <w:name w:val="xl140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8"/>
      <w:szCs w:val="28"/>
      <w:lang w:bidi="ar-SA"/>
    </w:rPr>
  </w:style>
  <w:style w:type="paragraph" w:customStyle="1" w:styleId="xl141">
    <w:name w:val="xl141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42">
    <w:name w:val="xl142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43">
    <w:name w:val="xl143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4">
    <w:name w:val="xl144"/>
    <w:basedOn w:val="Normale"/>
    <w:rsid w:val="00703D1C"/>
    <w:pPr>
      <w:spacing w:before="100" w:beforeAutospacing="1" w:after="100" w:afterAutospacing="1"/>
    </w:pPr>
    <w:rPr>
      <w:sz w:val="14"/>
      <w:szCs w:val="14"/>
      <w:lang w:bidi="ar-SA"/>
    </w:rPr>
  </w:style>
  <w:style w:type="paragraph" w:customStyle="1" w:styleId="xl145">
    <w:name w:val="xl145"/>
    <w:basedOn w:val="Normale"/>
    <w:rsid w:val="00703D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bidi="ar-SA"/>
    </w:rPr>
  </w:style>
  <w:style w:type="paragraph" w:customStyle="1" w:styleId="xl146">
    <w:name w:val="xl146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bidi="ar-SA"/>
    </w:rPr>
  </w:style>
  <w:style w:type="paragraph" w:customStyle="1" w:styleId="xl147">
    <w:name w:val="xl147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  <w:lang w:bidi="ar-SA"/>
    </w:rPr>
  </w:style>
  <w:style w:type="paragraph" w:customStyle="1" w:styleId="xl148">
    <w:name w:val="xl148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bidi="ar-SA"/>
    </w:rPr>
  </w:style>
  <w:style w:type="paragraph" w:customStyle="1" w:styleId="xl149">
    <w:name w:val="xl149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bidi="ar-SA"/>
    </w:rPr>
  </w:style>
  <w:style w:type="paragraph" w:customStyle="1" w:styleId="xl150">
    <w:name w:val="xl150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lang w:bidi="ar-SA"/>
    </w:rPr>
  </w:style>
  <w:style w:type="paragraph" w:customStyle="1" w:styleId="xl151">
    <w:name w:val="xl151"/>
    <w:basedOn w:val="Normale"/>
    <w:rsid w:val="00703D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bidi="ar-SA"/>
    </w:rPr>
  </w:style>
  <w:style w:type="paragraph" w:customStyle="1" w:styleId="xl152">
    <w:name w:val="xl152"/>
    <w:basedOn w:val="Normale"/>
    <w:rsid w:val="00703D1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53">
    <w:name w:val="xl153"/>
    <w:basedOn w:val="Normale"/>
    <w:rsid w:val="00703D1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54">
    <w:name w:val="xl154"/>
    <w:basedOn w:val="Normale"/>
    <w:rsid w:val="00703D1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55">
    <w:name w:val="xl155"/>
    <w:basedOn w:val="Normale"/>
    <w:rsid w:val="00703D1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56">
    <w:name w:val="xl156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57">
    <w:name w:val="xl157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58">
    <w:name w:val="xl158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159">
    <w:name w:val="xl159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bidi="ar-SA"/>
    </w:rPr>
  </w:style>
  <w:style w:type="paragraph" w:customStyle="1" w:styleId="xl160">
    <w:name w:val="xl160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61">
    <w:name w:val="xl161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62">
    <w:name w:val="xl162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bidi="ar-SA"/>
    </w:rPr>
  </w:style>
  <w:style w:type="paragraph" w:customStyle="1" w:styleId="xl163">
    <w:name w:val="xl163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164">
    <w:name w:val="xl164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165">
    <w:name w:val="xl165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bidi="ar-SA"/>
    </w:rPr>
  </w:style>
  <w:style w:type="paragraph" w:customStyle="1" w:styleId="xl166">
    <w:name w:val="xl166"/>
    <w:basedOn w:val="Normale"/>
    <w:rsid w:val="00703D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bidi="ar-SA"/>
    </w:rPr>
  </w:style>
  <w:style w:type="paragraph" w:customStyle="1" w:styleId="xl167">
    <w:name w:val="xl167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168">
    <w:name w:val="xl168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bidi="ar-SA"/>
    </w:rPr>
  </w:style>
  <w:style w:type="paragraph" w:customStyle="1" w:styleId="xl169">
    <w:name w:val="xl169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170">
    <w:name w:val="xl170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171">
    <w:name w:val="xl171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  <w:lang w:bidi="ar-SA"/>
    </w:rPr>
  </w:style>
  <w:style w:type="paragraph" w:customStyle="1" w:styleId="xl172">
    <w:name w:val="xl172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bidi="ar-SA"/>
    </w:rPr>
  </w:style>
  <w:style w:type="paragraph" w:customStyle="1" w:styleId="xl173">
    <w:name w:val="xl173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74">
    <w:name w:val="xl174"/>
    <w:basedOn w:val="Normale"/>
    <w:rsid w:val="00703D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bidi="ar-SA"/>
    </w:rPr>
  </w:style>
  <w:style w:type="paragraph" w:customStyle="1" w:styleId="xl175">
    <w:name w:val="xl175"/>
    <w:basedOn w:val="Normale"/>
    <w:rsid w:val="00703D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bidi="ar-SA"/>
    </w:rPr>
  </w:style>
  <w:style w:type="paragraph" w:customStyle="1" w:styleId="xl176">
    <w:name w:val="xl176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bidi="ar-SA"/>
    </w:rPr>
  </w:style>
  <w:style w:type="paragraph" w:customStyle="1" w:styleId="xl177">
    <w:name w:val="xl177"/>
    <w:basedOn w:val="Normale"/>
    <w:rsid w:val="00703D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bidi="ar-SA"/>
    </w:rPr>
  </w:style>
  <w:style w:type="paragraph" w:customStyle="1" w:styleId="xl178">
    <w:name w:val="xl178"/>
    <w:basedOn w:val="Normale"/>
    <w:rsid w:val="00703D1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79">
    <w:name w:val="xl179"/>
    <w:basedOn w:val="Normale"/>
    <w:rsid w:val="00703D1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customStyle="1" w:styleId="xl180">
    <w:name w:val="xl180"/>
    <w:basedOn w:val="Normale"/>
    <w:rsid w:val="00703D1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bidi="ar-SA"/>
    </w:rPr>
  </w:style>
  <w:style w:type="paragraph" w:styleId="Indirizzomittente">
    <w:name w:val="envelope return"/>
    <w:basedOn w:val="Normale"/>
    <w:rsid w:val="00703D1C"/>
    <w:pPr>
      <w:jc w:val="both"/>
    </w:pPr>
    <w:rPr>
      <w:rFonts w:ascii="Arial" w:hAnsi="Arial"/>
      <w:kern w:val="18"/>
      <w:lang w:bidi="ar-SA"/>
    </w:rPr>
  </w:style>
  <w:style w:type="paragraph" w:customStyle="1" w:styleId="Heading1">
    <w:name w:val="Heading 1"/>
    <w:basedOn w:val="Normale"/>
    <w:next w:val="Titolo1"/>
    <w:rsid w:val="00703D1C"/>
    <w:pPr>
      <w:widowControl w:val="0"/>
      <w:ind w:left="2317" w:right="2311"/>
      <w:jc w:val="center"/>
      <w:outlineLvl w:val="1"/>
    </w:pPr>
    <w:rPr>
      <w:b/>
      <w:bCs/>
      <w:sz w:val="28"/>
      <w:szCs w:val="28"/>
      <w:lang w:val="en-US" w:eastAsia="en-US" w:bidi="ar-SA"/>
    </w:rPr>
  </w:style>
  <w:style w:type="table" w:customStyle="1" w:styleId="TableNormal0">
    <w:name w:val="Table Normal"/>
    <w:next w:val="TableNormal"/>
    <w:qFormat/>
    <w:rsid w:val="00703D1C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rsid w:val="00703D1C"/>
    <w:pPr>
      <w:widowControl w:val="0"/>
      <w:autoSpaceDE w:val="0"/>
      <w:autoSpaceDN w:val="0"/>
      <w:ind w:left="10"/>
    </w:pPr>
    <w:rPr>
      <w:rFonts w:ascii="Perpetua" w:eastAsia="Perpetua" w:hAnsi="Perpetua" w:cs="Perpetua"/>
      <w:sz w:val="22"/>
      <w:szCs w:val="22"/>
      <w:lang w:bidi="it-IT"/>
    </w:rPr>
  </w:style>
  <w:style w:type="paragraph" w:customStyle="1" w:styleId="a">
    <w:basedOn w:val="Normale"/>
    <w:next w:val="Corpodeltesto"/>
    <w:rsid w:val="00703D1C"/>
    <w:pPr>
      <w:jc w:val="center"/>
    </w:pPr>
    <w:rPr>
      <w:sz w:val="24"/>
      <w:lang w:bidi="ar-SA"/>
    </w:rPr>
  </w:style>
  <w:style w:type="paragraph" w:customStyle="1" w:styleId="a0">
    <w:basedOn w:val="Normale"/>
    <w:next w:val="Corpodeltesto"/>
    <w:rsid w:val="00703D1C"/>
    <w:pPr>
      <w:jc w:val="center"/>
    </w:pPr>
    <w:rPr>
      <w:sz w:val="24"/>
      <w:lang w:bidi="ar-SA"/>
    </w:rPr>
  </w:style>
  <w:style w:type="character" w:customStyle="1" w:styleId="Menzionenonrisolta1">
    <w:name w:val="Menzione non risolta1"/>
    <w:qFormat/>
    <w:rsid w:val="00703D1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703D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AHVVAsyctSEaqx9kG8GbAfHfFw==">CgMxLjAyCGguZ2pkZ3hzMg5oLjlkd2w4aWFna3V6bzIOaC5ueGUwZ29nbW50YW84AHIhMWFNQ2hmaEdaRmZuZWFXVE55eUNKYXYyNXZqQ0xGZERy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cff</dc:creator>
  <cp:lastModifiedBy>dsga</cp:lastModifiedBy>
  <cp:revision>4</cp:revision>
  <dcterms:created xsi:type="dcterms:W3CDTF">2023-06-05T14:05:00Z</dcterms:created>
  <dcterms:modified xsi:type="dcterms:W3CDTF">2023-06-05T14:21:00Z</dcterms:modified>
</cp:coreProperties>
</file>