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4E" w:rsidRPr="00AF53F5" w:rsidRDefault="00AF53F5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  <w:r w:rsidRPr="00AF53F5">
        <w:rPr>
          <w:rFonts w:asciiTheme="majorHAnsi" w:eastAsia="Calibri" w:hAnsiTheme="majorHAnsi" w:cstheme="majorHAnsi"/>
          <w:b/>
          <w:sz w:val="20"/>
          <w:szCs w:val="20"/>
        </w:rPr>
        <w:t>Progetto PROG-413 “</w:t>
      </w:r>
      <w:proofErr w:type="gramStart"/>
      <w:r w:rsidRPr="00AF53F5">
        <w:rPr>
          <w:rFonts w:asciiTheme="majorHAnsi" w:eastAsia="Calibri" w:hAnsiTheme="majorHAnsi" w:cstheme="majorHAnsi"/>
          <w:b/>
          <w:sz w:val="20"/>
          <w:szCs w:val="20"/>
        </w:rPr>
        <w:t>S.I.L.LAB.I.</w:t>
      </w:r>
      <w:proofErr w:type="gramEnd"/>
      <w:r w:rsidRPr="00AF53F5">
        <w:rPr>
          <w:rFonts w:asciiTheme="majorHAnsi" w:eastAsia="Calibri" w:hAnsiTheme="majorHAnsi" w:cstheme="majorHAnsi"/>
          <w:b/>
          <w:sz w:val="20"/>
          <w:szCs w:val="20"/>
        </w:rPr>
        <w:t xml:space="preserve"> Scuole In Lombardia: </w:t>
      </w:r>
      <w:proofErr w:type="spellStart"/>
      <w:r w:rsidRPr="00AF53F5">
        <w:rPr>
          <w:rFonts w:asciiTheme="majorHAnsi" w:eastAsia="Calibri" w:hAnsiTheme="majorHAnsi" w:cstheme="majorHAnsi"/>
          <w:b/>
          <w:sz w:val="20"/>
          <w:szCs w:val="20"/>
        </w:rPr>
        <w:t>LABoratori</w:t>
      </w:r>
      <w:proofErr w:type="spellEnd"/>
      <w:r w:rsidRPr="00AF53F5">
        <w:rPr>
          <w:rFonts w:asciiTheme="majorHAnsi" w:eastAsia="Calibri" w:hAnsiTheme="majorHAnsi" w:cstheme="majorHAnsi"/>
          <w:b/>
          <w:sz w:val="20"/>
          <w:szCs w:val="20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:rsidR="00155A4E" w:rsidRPr="00AF53F5" w:rsidRDefault="00155A4E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155A4E" w:rsidRPr="00AF53F5" w:rsidRDefault="00AF53F5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AF53F5">
        <w:rPr>
          <w:rFonts w:asciiTheme="majorHAnsi" w:eastAsia="Calibri" w:hAnsiTheme="majorHAnsi" w:cstheme="majorHAnsi"/>
          <w:b/>
          <w:sz w:val="20"/>
          <w:szCs w:val="20"/>
        </w:rPr>
        <w:t>CUP: G84C24000110006</w:t>
      </w:r>
    </w:p>
    <w:p w:rsidR="00155A4E" w:rsidRPr="00AF53F5" w:rsidRDefault="00155A4E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155A4E" w:rsidRPr="00AF53F5" w:rsidRDefault="00155A4E">
      <w:pPr>
        <w:jc w:val="both"/>
        <w:rPr>
          <w:rFonts w:asciiTheme="majorHAnsi" w:eastAsia="Calibri" w:hAnsiTheme="majorHAnsi" w:cstheme="majorHAnsi"/>
          <w:b/>
          <w:sz w:val="20"/>
          <w:szCs w:val="20"/>
        </w:rPr>
      </w:pPr>
    </w:p>
    <w:p w:rsidR="00155A4E" w:rsidRDefault="00AF53F5" w:rsidP="00AF53F5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AF53F5">
        <w:rPr>
          <w:rFonts w:asciiTheme="majorHAnsi" w:eastAsia="Calibri" w:hAnsiTheme="majorHAnsi" w:cstheme="majorHAnsi"/>
          <w:b/>
          <w:sz w:val="20"/>
          <w:szCs w:val="20"/>
        </w:rPr>
        <w:t xml:space="preserve">Avviso di selezione per il conferimento di incarichi individuali aventi ad oggetto attività di alfabetizzazione presso le istituzioni scolastiche aderenti alla convenzione </w:t>
      </w:r>
      <w:r w:rsidRPr="00CA2D5F">
        <w:rPr>
          <w:rFonts w:asciiTheme="majorHAnsi" w:eastAsia="Calibri" w:hAnsiTheme="majorHAnsi" w:cstheme="majorHAnsi"/>
          <w:b/>
          <w:sz w:val="20"/>
          <w:szCs w:val="20"/>
        </w:rPr>
        <w:t>prot. nr. 1178 del 18/02/2025</w:t>
      </w:r>
    </w:p>
    <w:p w:rsidR="00AF53F5" w:rsidRPr="00AF53F5" w:rsidRDefault="00AF53F5" w:rsidP="00AF53F5">
      <w:pPr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</w:p>
    <w:p w:rsidR="00155A4E" w:rsidRPr="00AF53F5" w:rsidRDefault="00AF53F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AF53F5">
        <w:rPr>
          <w:rFonts w:asciiTheme="majorHAnsi" w:eastAsia="Calibri" w:hAnsiTheme="majorHAnsi" w:cstheme="majorHAnsi"/>
          <w:b/>
          <w:sz w:val="20"/>
          <w:szCs w:val="20"/>
        </w:rPr>
        <w:t>Allegato B. Scheda di autovalutazione</w:t>
      </w:r>
    </w:p>
    <w:p w:rsidR="00155A4E" w:rsidRPr="00AF53F5" w:rsidRDefault="00155A4E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p w:rsidR="00155A4E" w:rsidRPr="00AF53F5" w:rsidRDefault="00AF53F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  <w:r w:rsidRPr="00AF53F5">
        <w:rPr>
          <w:rFonts w:asciiTheme="majorHAnsi" w:eastAsia="Calibri" w:hAnsiTheme="majorHAnsi" w:cstheme="majorHAnsi"/>
          <w:sz w:val="20"/>
          <w:szCs w:val="20"/>
        </w:rPr>
        <w:t>Il/La sottoscritto/a _______________________________________________________________</w:t>
      </w:r>
    </w:p>
    <w:p w:rsidR="00155A4E" w:rsidRPr="00AF53F5" w:rsidRDefault="00AF53F5">
      <w:pPr>
        <w:widowControl w:val="0"/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AF53F5">
        <w:rPr>
          <w:rFonts w:asciiTheme="majorHAnsi" w:eastAsia="Calibri" w:hAnsiTheme="majorHAnsi" w:cstheme="maj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55A4E" w:rsidRPr="00AF53F5" w:rsidRDefault="00AF53F5">
      <w:pPr>
        <w:widowControl w:val="0"/>
        <w:spacing w:before="120" w:after="120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  <w:r w:rsidRPr="00AF53F5">
        <w:rPr>
          <w:rFonts w:asciiTheme="majorHAnsi" w:eastAsia="Calibri" w:hAnsiTheme="majorHAnsi" w:cstheme="majorHAnsi"/>
          <w:b/>
          <w:sz w:val="20"/>
          <w:szCs w:val="20"/>
        </w:rPr>
        <w:t xml:space="preserve">DICHIARA </w:t>
      </w:r>
    </w:p>
    <w:p w:rsidR="00155A4E" w:rsidRPr="00AF53F5" w:rsidRDefault="00AF53F5">
      <w:pPr>
        <w:widowControl w:val="0"/>
        <w:spacing w:before="120" w:after="120"/>
        <w:jc w:val="both"/>
        <w:rPr>
          <w:rFonts w:asciiTheme="majorHAnsi" w:eastAsia="Calibri" w:hAnsiTheme="majorHAnsi" w:cstheme="majorHAnsi"/>
          <w:i/>
          <w:sz w:val="20"/>
          <w:szCs w:val="20"/>
        </w:rPr>
      </w:pPr>
      <w:r w:rsidRPr="00AF53F5">
        <w:rPr>
          <w:rFonts w:asciiTheme="majorHAnsi" w:eastAsia="Calibri" w:hAnsiTheme="majorHAnsi" w:cstheme="majorHAnsi"/>
          <w:sz w:val="20"/>
          <w:szCs w:val="20"/>
        </w:rPr>
        <w:t>di essere in possesso dei titoli e delle esperienze professionali dettagliati nella seguente tabella:</w:t>
      </w:r>
    </w:p>
    <w:p w:rsidR="00155A4E" w:rsidRPr="00AF53F5" w:rsidRDefault="00155A4E">
      <w:pPr>
        <w:spacing w:line="240" w:lineRule="auto"/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Style w:val="a"/>
        <w:tblW w:w="981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490"/>
        <w:gridCol w:w="1575"/>
        <w:gridCol w:w="1035"/>
        <w:gridCol w:w="1335"/>
      </w:tblGrid>
      <w:tr w:rsidR="00155A4E" w:rsidRPr="00AF53F5" w:rsidTr="00AF53F5">
        <w:trPr>
          <w:trHeight w:val="253"/>
        </w:trPr>
        <w:tc>
          <w:tcPr>
            <w:tcW w:w="5865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A – Titoli culturali e professionali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b/>
                <w:sz w:val="20"/>
                <w:szCs w:val="20"/>
                <w:highlight w:val="white"/>
              </w:rPr>
              <w:t>(PUNTEGGIO MAX 26)</w:t>
            </w:r>
          </w:p>
        </w:tc>
        <w:tc>
          <w:tcPr>
            <w:tcW w:w="133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a cura del partecipante</w:t>
            </w: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Descrizione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B158CB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punti</w:t>
            </w:r>
            <w:bookmarkStart w:id="0" w:name="_GoBack"/>
            <w:bookmarkEnd w:id="0"/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B158CB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Punti</w:t>
            </w:r>
          </w:p>
          <w:p w:rsidR="00155A4E" w:rsidRPr="00AF53F5" w:rsidRDefault="00AF53F5" w:rsidP="00B158CB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rPr>
          <w:trHeight w:val="200"/>
        </w:trPr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Laurea magistrale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335" w:type="dxa"/>
            <w:vMerge w:val="restart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rPr>
          <w:trHeight w:val="200"/>
        </w:trPr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Laurea Triennale (in alternativa)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rPr>
          <w:trHeight w:val="200"/>
        </w:trPr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Diploma (in alternativa)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Master universitario nelle discipline attinenti l’attività richiesta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Dottorato di ricerca nelle discipline attinenti l’attività richiesta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Corso di perfezionamento universitario della durata almeno di un anno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Certificazione informatica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Certificazione linguistica Lingua straniera (almeno Livello B1)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B1: 1 punt</w:t>
            </w:r>
            <w:r w:rsidR="005B2DF2">
              <w:rPr>
                <w:rFonts w:asciiTheme="majorHAnsi" w:eastAsia="Calibri" w:hAnsiTheme="majorHAnsi" w:cstheme="majorHAnsi"/>
                <w:sz w:val="20"/>
                <w:szCs w:val="20"/>
              </w:rPr>
              <w:t>o</w:t>
            </w:r>
          </w:p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B2: 2 punti</w:t>
            </w:r>
          </w:p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C1-C2: 3 punti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 w:rsidTr="00AF53F5">
        <w:tc>
          <w:tcPr>
            <w:tcW w:w="3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5490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Certificazione in didattica dell’Italiano L2 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I Livello: 2 punti</w:t>
            </w:r>
          </w:p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II Livello: 4 punti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55A4E" w:rsidRPr="00AF53F5" w:rsidRDefault="00AF53F5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155A4E" w:rsidRPr="00AF53F5" w:rsidRDefault="00155A4E" w:rsidP="00AF53F5">
            <w:pPr>
              <w:widowControl w:val="0"/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:rsidR="00155A4E" w:rsidRPr="00AF53F5" w:rsidRDefault="00155A4E">
      <w:pPr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Style w:val="a0"/>
        <w:tblW w:w="9810" w:type="dxa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5475"/>
        <w:gridCol w:w="1800"/>
        <w:gridCol w:w="840"/>
        <w:gridCol w:w="1305"/>
      </w:tblGrid>
      <w:tr w:rsidR="00155A4E" w:rsidRPr="00AF53F5">
        <w:trPr>
          <w:trHeight w:val="220"/>
        </w:trPr>
        <w:tc>
          <w:tcPr>
            <w:tcW w:w="5865" w:type="dxa"/>
            <w:gridSpan w:val="2"/>
            <w:tcBorders>
              <w:top w:val="single" w:sz="4" w:space="0" w:color="000000"/>
            </w:tcBorders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B – Esperienze formative e professionali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</w:tcBorders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(PUNTEGGIO MAX  30)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a cura del partecipante</w:t>
            </w:r>
          </w:p>
        </w:tc>
      </w:tr>
      <w:tr w:rsidR="00155A4E" w:rsidRPr="00AF53F5">
        <w:tc>
          <w:tcPr>
            <w:tcW w:w="390" w:type="dxa"/>
            <w:tcBorders>
              <w:top w:val="single" w:sz="4" w:space="0" w:color="000000"/>
            </w:tcBorders>
          </w:tcPr>
          <w:p w:rsidR="00155A4E" w:rsidRPr="00AF53F5" w:rsidRDefault="00155A4E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5475" w:type="dxa"/>
            <w:tcBorders>
              <w:top w:val="single" w:sz="4" w:space="0" w:color="000000"/>
            </w:tcBorders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Descrizione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punti</w:t>
            </w:r>
          </w:p>
        </w:tc>
        <w:tc>
          <w:tcPr>
            <w:tcW w:w="840" w:type="dxa"/>
            <w:tcBorders>
              <w:top w:val="single" w:sz="4" w:space="0" w:color="000000"/>
            </w:tcBorders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Punti</w:t>
            </w:r>
          </w:p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proofErr w:type="spellStart"/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</w:tcBorders>
          </w:tcPr>
          <w:p w:rsidR="00155A4E" w:rsidRPr="00AF53F5" w:rsidRDefault="00155A4E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>
        <w:trPr>
          <w:trHeight w:val="840"/>
        </w:trPr>
        <w:tc>
          <w:tcPr>
            <w:tcW w:w="390" w:type="dxa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75" w:type="dxa"/>
          </w:tcPr>
          <w:p w:rsidR="00155A4E" w:rsidRPr="00AF53F5" w:rsidRDefault="00AF53F5" w:rsidP="00AF53F5">
            <w:pPr>
              <w:widowControl w:val="0"/>
              <w:spacing w:line="240" w:lineRule="auto"/>
              <w:ind w:right="-40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Formazione nell'ambito della didattica dell’Italiano L2 o dell’inclusione scolastica</w:t>
            </w:r>
          </w:p>
          <w:p w:rsidR="00155A4E" w:rsidRPr="00AF53F5" w:rsidRDefault="00AF53F5" w:rsidP="00AF53F5">
            <w:pPr>
              <w:widowControl w:val="0"/>
              <w:spacing w:line="240" w:lineRule="auto"/>
              <w:ind w:right="-40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elencare</w:t>
            </w:r>
          </w:p>
          <w:p w:rsidR="00155A4E" w:rsidRPr="00AF53F5" w:rsidRDefault="00155A4E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</w:p>
        </w:tc>
        <w:tc>
          <w:tcPr>
            <w:tcW w:w="1800" w:type="dxa"/>
          </w:tcPr>
          <w:p w:rsidR="00155A4E" w:rsidRPr="00AF53F5" w:rsidRDefault="00AF53F5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Fino a 1 punt</w:t>
            </w:r>
            <w:r w:rsidR="005B2DF2">
              <w:rPr>
                <w:rFonts w:asciiTheme="majorHAnsi" w:eastAsia="Calibri" w:hAnsiTheme="majorHAnsi" w:cstheme="majorHAnsi"/>
                <w:sz w:val="20"/>
                <w:szCs w:val="20"/>
              </w:rPr>
              <w:t>o</w:t>
            </w: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ogni percorso formativo</w:t>
            </w:r>
          </w:p>
        </w:tc>
        <w:tc>
          <w:tcPr>
            <w:tcW w:w="840" w:type="dxa"/>
          </w:tcPr>
          <w:p w:rsidR="00155A4E" w:rsidRPr="00AF53F5" w:rsidRDefault="00AF53F5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:rsidR="00155A4E" w:rsidRPr="00AF53F5" w:rsidRDefault="00155A4E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>
        <w:tc>
          <w:tcPr>
            <w:tcW w:w="390" w:type="dxa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475" w:type="dxa"/>
          </w:tcPr>
          <w:p w:rsidR="00155A4E" w:rsidRPr="00AF53F5" w:rsidRDefault="00AF53F5" w:rsidP="00AF53F5">
            <w:pPr>
              <w:spacing w:line="240" w:lineRule="auto"/>
              <w:ind w:right="-40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Esperienza in gestione progetti finanziati da UE (es. PON, PNRR, FAMI)</w:t>
            </w:r>
          </w:p>
          <w:p w:rsidR="00155A4E" w:rsidRPr="00AF53F5" w:rsidRDefault="00AF53F5" w:rsidP="00AF53F5">
            <w:pPr>
              <w:spacing w:line="240" w:lineRule="auto"/>
              <w:ind w:right="-40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i/>
                <w:sz w:val="20"/>
                <w:szCs w:val="20"/>
                <w:highlight w:val="white"/>
              </w:rPr>
              <w:lastRenderedPageBreak/>
              <w:t>elencare</w:t>
            </w:r>
          </w:p>
        </w:tc>
        <w:tc>
          <w:tcPr>
            <w:tcW w:w="1800" w:type="dxa"/>
          </w:tcPr>
          <w:p w:rsidR="00155A4E" w:rsidRPr="00AF53F5" w:rsidRDefault="00AF53F5" w:rsidP="00AF53F5">
            <w:pPr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2 punti per ogni esperienza</w:t>
            </w:r>
          </w:p>
        </w:tc>
        <w:tc>
          <w:tcPr>
            <w:tcW w:w="840" w:type="dxa"/>
          </w:tcPr>
          <w:p w:rsidR="00155A4E" w:rsidRPr="00AF53F5" w:rsidRDefault="00AF53F5" w:rsidP="00AF53F5">
            <w:pPr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:rsidR="00155A4E" w:rsidRPr="00AF53F5" w:rsidRDefault="00155A4E" w:rsidP="00AF53F5">
            <w:pPr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>
        <w:trPr>
          <w:trHeight w:val="800"/>
        </w:trPr>
        <w:tc>
          <w:tcPr>
            <w:tcW w:w="390" w:type="dxa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75" w:type="dxa"/>
          </w:tcPr>
          <w:p w:rsidR="00155A4E" w:rsidRPr="00AF53F5" w:rsidRDefault="00AF53F5" w:rsidP="00AF53F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 xml:space="preserve">Incarichi assunti in ambito scolastico nell’ambito dell’inclusione (referente stranieri, FS strumentale accoglienza, orientamento </w:t>
            </w:r>
            <w:proofErr w:type="gramStart"/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ecc..</w:t>
            </w:r>
            <w:proofErr w:type="gramEnd"/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);</w:t>
            </w:r>
          </w:p>
          <w:p w:rsidR="00155A4E" w:rsidRPr="00AF53F5" w:rsidRDefault="00AF53F5" w:rsidP="00AF53F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i/>
                <w:sz w:val="20"/>
                <w:szCs w:val="20"/>
                <w:highlight w:val="white"/>
              </w:rPr>
              <w:t>elencare</w:t>
            </w:r>
          </w:p>
          <w:p w:rsidR="00155A4E" w:rsidRPr="00AF53F5" w:rsidRDefault="00155A4E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</w:p>
        </w:tc>
        <w:tc>
          <w:tcPr>
            <w:tcW w:w="1800" w:type="dxa"/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2 </w:t>
            </w:r>
          </w:p>
        </w:tc>
        <w:tc>
          <w:tcPr>
            <w:tcW w:w="840" w:type="dxa"/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:rsidR="00155A4E" w:rsidRPr="00AF53F5" w:rsidRDefault="00155A4E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>
        <w:trPr>
          <w:trHeight w:val="495"/>
        </w:trPr>
        <w:tc>
          <w:tcPr>
            <w:tcW w:w="390" w:type="dxa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475" w:type="dxa"/>
          </w:tcPr>
          <w:p w:rsidR="00155A4E" w:rsidRPr="00AF53F5" w:rsidRDefault="00AF53F5" w:rsidP="00AF53F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Anni di insegnamento</w:t>
            </w:r>
          </w:p>
        </w:tc>
        <w:tc>
          <w:tcPr>
            <w:tcW w:w="1800" w:type="dxa"/>
          </w:tcPr>
          <w:p w:rsidR="00155A4E" w:rsidRPr="00AF53F5" w:rsidRDefault="00AF53F5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 punt</w:t>
            </w:r>
            <w:r w:rsidR="005B2DF2">
              <w:rPr>
                <w:rFonts w:asciiTheme="majorHAnsi" w:eastAsia="Calibri" w:hAnsiTheme="majorHAnsi" w:cstheme="majorHAnsi"/>
                <w:sz w:val="20"/>
                <w:szCs w:val="20"/>
              </w:rPr>
              <w:t>o</w:t>
            </w: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per ogni anno</w:t>
            </w:r>
          </w:p>
        </w:tc>
        <w:tc>
          <w:tcPr>
            <w:tcW w:w="840" w:type="dxa"/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305" w:type="dxa"/>
          </w:tcPr>
          <w:p w:rsidR="00155A4E" w:rsidRPr="00AF53F5" w:rsidRDefault="00155A4E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155A4E" w:rsidRPr="00AF53F5">
        <w:trPr>
          <w:trHeight w:val="495"/>
        </w:trPr>
        <w:tc>
          <w:tcPr>
            <w:tcW w:w="390" w:type="dxa"/>
          </w:tcPr>
          <w:p w:rsidR="00155A4E" w:rsidRPr="00AF53F5" w:rsidRDefault="00AF53F5" w:rsidP="00AF53F5">
            <w:pPr>
              <w:spacing w:line="240" w:lineRule="auto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5475" w:type="dxa"/>
          </w:tcPr>
          <w:p w:rsidR="00155A4E" w:rsidRPr="00AF53F5" w:rsidRDefault="00AF53F5" w:rsidP="00AF53F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  <w:highlight w:val="white"/>
              </w:rPr>
              <w:t>Esperienze maturate nell’insegnamento dell’Italiano come L2</w:t>
            </w:r>
          </w:p>
          <w:p w:rsidR="00155A4E" w:rsidRPr="00AF53F5" w:rsidRDefault="00AF53F5" w:rsidP="00AF53F5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sz w:val="20"/>
                <w:szCs w:val="20"/>
                <w:highlight w:val="white"/>
              </w:rPr>
            </w:pPr>
            <w:r w:rsidRPr="00AF53F5">
              <w:rPr>
                <w:rFonts w:asciiTheme="majorHAnsi" w:eastAsia="Calibri" w:hAnsiTheme="majorHAnsi" w:cstheme="majorHAnsi"/>
                <w:i/>
                <w:sz w:val="20"/>
                <w:szCs w:val="20"/>
                <w:highlight w:val="white"/>
              </w:rPr>
              <w:t>elencare</w:t>
            </w:r>
          </w:p>
        </w:tc>
        <w:tc>
          <w:tcPr>
            <w:tcW w:w="1800" w:type="dxa"/>
          </w:tcPr>
          <w:p w:rsidR="00155A4E" w:rsidRPr="00AF53F5" w:rsidRDefault="00AF53F5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 punt</w:t>
            </w:r>
            <w:r w:rsidR="005B2DF2">
              <w:rPr>
                <w:rFonts w:asciiTheme="majorHAnsi" w:eastAsia="Calibri" w:hAnsiTheme="majorHAnsi" w:cstheme="majorHAnsi"/>
                <w:sz w:val="20"/>
                <w:szCs w:val="20"/>
              </w:rPr>
              <w:t>o</w:t>
            </w: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per ogni esperienza</w:t>
            </w:r>
          </w:p>
        </w:tc>
        <w:tc>
          <w:tcPr>
            <w:tcW w:w="840" w:type="dxa"/>
          </w:tcPr>
          <w:p w:rsidR="00155A4E" w:rsidRPr="00AF53F5" w:rsidRDefault="00AF53F5" w:rsidP="00AF53F5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305" w:type="dxa"/>
          </w:tcPr>
          <w:p w:rsidR="00155A4E" w:rsidRPr="00AF53F5" w:rsidRDefault="00155A4E" w:rsidP="00AF53F5">
            <w:pPr>
              <w:widowControl w:val="0"/>
              <w:spacing w:line="240" w:lineRule="auto"/>
              <w:ind w:right="-4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:rsidR="00155A4E" w:rsidRPr="00AF53F5" w:rsidRDefault="00155A4E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Theme="majorHAnsi" w:eastAsia="Calibri" w:hAnsiTheme="majorHAnsi" w:cstheme="majorHAnsi"/>
          <w:sz w:val="20"/>
          <w:szCs w:val="20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155A4E" w:rsidRPr="00AF53F5">
        <w:tc>
          <w:tcPr>
            <w:tcW w:w="4814" w:type="dxa"/>
          </w:tcPr>
          <w:p w:rsidR="00155A4E" w:rsidRPr="00AF53F5" w:rsidRDefault="00AF53F5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:rsidR="00155A4E" w:rsidRPr="00AF53F5" w:rsidRDefault="00AF53F5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Firma del Partecipante</w:t>
            </w:r>
          </w:p>
        </w:tc>
      </w:tr>
      <w:tr w:rsidR="00155A4E" w:rsidRPr="00AF53F5">
        <w:tc>
          <w:tcPr>
            <w:tcW w:w="4814" w:type="dxa"/>
          </w:tcPr>
          <w:p w:rsidR="00155A4E" w:rsidRPr="00AF53F5" w:rsidRDefault="00AF53F5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:rsidR="00155A4E" w:rsidRPr="00AF53F5" w:rsidRDefault="00AF53F5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AF53F5">
              <w:rPr>
                <w:rFonts w:asciiTheme="majorHAnsi" w:eastAsia="Calibri" w:hAnsiTheme="majorHAnsi" w:cstheme="majorHAnsi"/>
                <w:sz w:val="20"/>
                <w:szCs w:val="20"/>
              </w:rPr>
              <w:t>____________________________</w:t>
            </w:r>
          </w:p>
        </w:tc>
      </w:tr>
    </w:tbl>
    <w:p w:rsidR="00155A4E" w:rsidRPr="00AF53F5" w:rsidRDefault="00155A4E">
      <w:pPr>
        <w:widowControl w:val="0"/>
        <w:spacing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155A4E" w:rsidRPr="00AF53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4E"/>
    <w:rsid w:val="00155A4E"/>
    <w:rsid w:val="005B2DF2"/>
    <w:rsid w:val="00AF3372"/>
    <w:rsid w:val="00AF53F5"/>
    <w:rsid w:val="00B1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19D63-8223-4ECA-A681-02AF309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Area Personale Quattro</cp:lastModifiedBy>
  <cp:revision>6</cp:revision>
  <dcterms:created xsi:type="dcterms:W3CDTF">2025-03-18T12:30:00Z</dcterms:created>
  <dcterms:modified xsi:type="dcterms:W3CDTF">2025-10-31T10:03:00Z</dcterms:modified>
</cp:coreProperties>
</file>