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94" w:rsidRPr="00A662F6" w:rsidRDefault="00241094" w:rsidP="00241094">
      <w:pPr>
        <w:jc w:val="both"/>
        <w:rPr>
          <w:rFonts w:asciiTheme="minorHAnsi" w:hAnsiTheme="minorHAnsi" w:cstheme="minorHAnsi"/>
          <w:b/>
        </w:rPr>
      </w:pPr>
    </w:p>
    <w:p w:rsidR="00660768" w:rsidRPr="00A662F6" w:rsidRDefault="00382D4E" w:rsidP="00274C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179"/>
        <w:gridCol w:w="808"/>
        <w:gridCol w:w="1410"/>
        <w:gridCol w:w="1329"/>
      </w:tblGrid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A662F6" w:rsidRDefault="003035F4" w:rsidP="003035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662F6">
              <w:rPr>
                <w:rFonts w:asciiTheme="minorHAnsi" w:hAnsiTheme="minorHAnsi" w:cstheme="minorHAnsi"/>
                <w:b/>
              </w:rPr>
              <w:t>L' ISTRUZIONE, LA FORMAZIONE NELLO SPECIFICO DIPARTIMENTO IN CUI SI CONCORRE</w:t>
            </w:r>
          </w:p>
        </w:tc>
        <w:tc>
          <w:tcPr>
            <w:tcW w:w="0" w:type="auto"/>
          </w:tcPr>
          <w:p w:rsidR="003035F4" w:rsidRPr="009044C4" w:rsidRDefault="003035F4" w:rsidP="003035F4">
            <w:pPr>
              <w:jc w:val="center"/>
              <w:rPr>
                <w:b/>
              </w:rPr>
            </w:pPr>
            <w:r w:rsidRPr="009044C4">
              <w:rPr>
                <w:b/>
              </w:rPr>
              <w:t>da compilare a cura del candidato</w:t>
            </w:r>
          </w:p>
        </w:tc>
        <w:tc>
          <w:tcPr>
            <w:tcW w:w="0" w:type="auto"/>
          </w:tcPr>
          <w:p w:rsidR="003035F4" w:rsidRPr="009044C4" w:rsidRDefault="003035F4" w:rsidP="003035F4">
            <w:pPr>
              <w:jc w:val="center"/>
              <w:rPr>
                <w:b/>
              </w:rPr>
            </w:pPr>
            <w:r w:rsidRPr="009044C4">
              <w:rPr>
                <w:b/>
              </w:rPr>
              <w:t xml:space="preserve">da compilare a cura </w:t>
            </w:r>
            <w:r>
              <w:rPr>
                <w:b/>
              </w:rPr>
              <w:t>del D.S.</w:t>
            </w:r>
          </w:p>
        </w:tc>
      </w:tr>
      <w:tr w:rsidR="003035F4" w:rsidRPr="00A662F6" w:rsidTr="003035F4">
        <w:tc>
          <w:tcPr>
            <w:tcW w:w="0" w:type="auto"/>
            <w:vMerge w:val="restart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A1. LAUREA INERENTE AL RUOLO SPECIFICO (vecchio ordinamento o magistrale)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35F4" w:rsidRPr="00A662F6" w:rsidRDefault="003035F4" w:rsidP="003035F4">
            <w:pPr>
              <w:snapToGrid w:val="0"/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Merge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A2. LAUREA TRIENNALE INERENTE AL RUOLO SPECIFICO</w:t>
            </w:r>
            <w:r w:rsidRPr="00A662F6">
              <w:rPr>
                <w:rFonts w:asciiTheme="minorHAnsi" w:hAnsiTheme="minorHAnsi" w:cstheme="minorHAnsi"/>
                <w:bCs/>
              </w:rPr>
              <w:t xml:space="preserve"> (in alternativa al punto A1)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A3. DIPLOMA DI ISTRUZIONE SECONDARIA </w:t>
            </w:r>
            <w:r w:rsidRPr="00A662F6">
              <w:rPr>
                <w:rFonts w:asciiTheme="minorHAnsi" w:hAnsiTheme="minorHAnsi" w:cstheme="minorHAnsi"/>
                <w:bCs/>
              </w:rPr>
              <w:t>(in alternativa ai punti A1 e A2)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valutato un solo titolo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2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A4. DOTTORATO DI RICERCA ATTINENTE ALLA SELEZIONE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2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A5. MASTER UNIVERSITARIO DI II LIVELLO ATTINENTE ALLA SELEZIONE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2"/>
            <w:shd w:val="clear" w:color="auto" w:fill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A6. MASTER UNIVERSITARIO DI I LIVELLO ATTINENTE ALLA </w:t>
            </w:r>
            <w:r w:rsidRPr="00A662F6">
              <w:rPr>
                <w:rFonts w:asciiTheme="minorHAnsi" w:hAnsiTheme="minorHAnsi" w:cstheme="minorHAnsi"/>
                <w:bCs/>
              </w:rPr>
              <w:t>SELEZIONE</w:t>
            </w:r>
            <w:r w:rsidRPr="00A662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D4E">
              <w:rPr>
                <w:rFonts w:asciiTheme="minorHAnsi" w:hAnsiTheme="minorHAnsi" w:cstheme="minorHAnsi"/>
                <w:b/>
              </w:rPr>
              <w:t>LE CERTIFICAZIONI OTTENUTE NELLO SPECIFICO SETTORE IN CUI SI CONCORRE</w:t>
            </w:r>
          </w:p>
        </w:tc>
        <w:tc>
          <w:tcPr>
            <w:tcW w:w="0" w:type="auto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B1. COMPETENZE I.C.T. CERTIFICATE riconosciute dal MIUR (ECDL, ITIL, EIPASS, ecc.)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Max 2 </w:t>
            </w:r>
            <w:proofErr w:type="spellStart"/>
            <w:r w:rsidRPr="00A662F6">
              <w:rPr>
                <w:rFonts w:asciiTheme="minorHAnsi" w:hAnsiTheme="minorHAnsi" w:cstheme="minorHAnsi"/>
              </w:rPr>
              <w:t>cert</w:t>
            </w:r>
            <w:proofErr w:type="spellEnd"/>
            <w:r w:rsidRPr="00A66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5 punti </w:t>
            </w:r>
            <w:proofErr w:type="spellStart"/>
            <w:r w:rsidRPr="00A662F6">
              <w:rPr>
                <w:rFonts w:asciiTheme="minorHAnsi" w:hAnsiTheme="minorHAnsi" w:cstheme="minorHAnsi"/>
              </w:rPr>
              <w:t>cad</w:t>
            </w:r>
            <w:proofErr w:type="spellEnd"/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2F6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C1. CONOSCENZE SPECIFICHE DELL'ARGOMENTO (documentate attraverso esperienze di esperto in tematiche inerenti all’argomento della selezione presso scuole statali)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2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C2. CONOSCENZE SPECIFICHE DELL'ARGOMENTO (documentate attraverso pubblicazioni, anche di corsi di formazione online, inerenti all’argomento della selezione)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2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C3. CONOSCENZE SPECIFICHE DELL'ARGOMENTO (documentate attraverso esperienze inerenti all’argomento della selezione </w:t>
            </w:r>
            <w:r w:rsidRPr="00A662F6">
              <w:rPr>
                <w:rFonts w:asciiTheme="minorHAnsi" w:hAnsiTheme="minorHAnsi" w:cstheme="minorHAnsi"/>
                <w:u w:val="single"/>
              </w:rPr>
              <w:t>se non coincidenti con quelli del punto C1</w:t>
            </w:r>
            <w:r w:rsidRPr="00A662F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C4. CONOSCENZE SPECIFICHE DELL'ARGOMENTO (documentate attraverso corsi di formazione seguiti min. 12 ore, con rilascio di attestato)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C5. CONOSCENZE SPECIFICHE DELL' ARGOMENTO (documentate attraverso esperienze lavorative professionali inerenti all’oggetto dell’incarico e alla tematica dello stesso se non coincidenti con i punti C1 e C3 (collaboratore DS, Funzioni Strumentali, ecc.)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 punto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  <w:hideMark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2F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TOTALE MAX </w:t>
            </w: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035F4" w:rsidRPr="003035F4" w:rsidRDefault="003035F4" w:rsidP="00241094">
      <w:pPr>
        <w:jc w:val="both"/>
        <w:rPr>
          <w:rFonts w:asciiTheme="minorHAnsi" w:hAnsiTheme="minorHAnsi" w:cstheme="minorHAnsi"/>
        </w:rPr>
      </w:pPr>
    </w:p>
    <w:p w:rsidR="003035F4" w:rsidRPr="003035F4" w:rsidRDefault="003035F4" w:rsidP="00241094">
      <w:pPr>
        <w:jc w:val="both"/>
        <w:rPr>
          <w:rFonts w:asciiTheme="minorHAnsi" w:hAnsiTheme="minorHAnsi" w:cstheme="minorHAnsi"/>
        </w:rPr>
      </w:pPr>
      <w:r w:rsidRPr="003035F4">
        <w:rPr>
          <w:rFonts w:asciiTheme="minorHAnsi" w:hAnsiTheme="minorHAnsi" w:cstheme="minorHAnsi"/>
        </w:rPr>
        <w:t>Data</w:t>
      </w:r>
    </w:p>
    <w:p w:rsidR="003035F4" w:rsidRPr="003035F4" w:rsidRDefault="003035F4" w:rsidP="00241094">
      <w:pPr>
        <w:jc w:val="both"/>
        <w:rPr>
          <w:rFonts w:asciiTheme="minorHAnsi" w:hAnsiTheme="minorHAnsi" w:cstheme="minorHAnsi"/>
        </w:rPr>
      </w:pPr>
    </w:p>
    <w:p w:rsidR="003035F4" w:rsidRPr="003035F4" w:rsidRDefault="003035F4" w:rsidP="003035F4">
      <w:pPr>
        <w:ind w:left="7080"/>
        <w:jc w:val="both"/>
        <w:rPr>
          <w:rFonts w:asciiTheme="minorHAnsi" w:hAnsiTheme="minorHAnsi" w:cstheme="minorHAnsi"/>
        </w:rPr>
      </w:pPr>
      <w:r w:rsidRPr="003035F4">
        <w:rPr>
          <w:rFonts w:asciiTheme="minorHAnsi" w:hAnsiTheme="minorHAnsi" w:cstheme="minorHAnsi"/>
        </w:rPr>
        <w:t>Firma</w:t>
      </w:r>
    </w:p>
    <w:p w:rsidR="003035F4" w:rsidRDefault="003035F4" w:rsidP="00241094">
      <w:pPr>
        <w:jc w:val="both"/>
        <w:rPr>
          <w:rFonts w:asciiTheme="minorHAnsi" w:hAnsiTheme="minorHAnsi" w:cstheme="minorHAnsi"/>
          <w:b/>
        </w:rPr>
      </w:pPr>
    </w:p>
    <w:p w:rsidR="003035F4" w:rsidRDefault="003035F4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60768" w:rsidRPr="00A662F6" w:rsidRDefault="00660768" w:rsidP="00241094">
      <w:pPr>
        <w:jc w:val="both"/>
        <w:rPr>
          <w:rFonts w:asciiTheme="minorHAnsi" w:hAnsiTheme="minorHAnsi" w:cstheme="minorHAnsi"/>
          <w:b/>
        </w:rPr>
      </w:pPr>
    </w:p>
    <w:p w:rsidR="00241094" w:rsidRPr="00A662F6" w:rsidRDefault="00241094" w:rsidP="00274C89">
      <w:pPr>
        <w:pStyle w:val="Corpotesto"/>
        <w:spacing w:before="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62F6">
        <w:rPr>
          <w:rFonts w:asciiTheme="minorHAnsi" w:hAnsiTheme="minorHAnsi" w:cstheme="minorHAnsi"/>
          <w:b/>
          <w:bCs/>
          <w:sz w:val="20"/>
          <w:szCs w:val="20"/>
        </w:rPr>
        <w:t>TUTOR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1067"/>
        <w:gridCol w:w="776"/>
        <w:gridCol w:w="1279"/>
        <w:gridCol w:w="1229"/>
      </w:tblGrid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A662F6" w:rsidRDefault="003035F4" w:rsidP="003035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662F6">
              <w:rPr>
                <w:rFonts w:asciiTheme="minorHAnsi" w:hAnsiTheme="minorHAnsi" w:cstheme="minorHAnsi"/>
                <w:b/>
              </w:rPr>
              <w:t>L' ISTRUZIONE, LA FORMAZIONE NELLO SPECIFICO SETTORE IN CUI SI CONCORRE</w:t>
            </w:r>
          </w:p>
        </w:tc>
        <w:tc>
          <w:tcPr>
            <w:tcW w:w="0" w:type="auto"/>
          </w:tcPr>
          <w:p w:rsidR="003035F4" w:rsidRPr="009044C4" w:rsidRDefault="003035F4" w:rsidP="003035F4">
            <w:pPr>
              <w:jc w:val="center"/>
              <w:rPr>
                <w:b/>
              </w:rPr>
            </w:pPr>
            <w:r w:rsidRPr="009044C4">
              <w:rPr>
                <w:b/>
              </w:rPr>
              <w:t>da compilare a cura del candidato</w:t>
            </w:r>
          </w:p>
        </w:tc>
        <w:tc>
          <w:tcPr>
            <w:tcW w:w="0" w:type="auto"/>
          </w:tcPr>
          <w:p w:rsidR="003035F4" w:rsidRPr="009044C4" w:rsidRDefault="003035F4" w:rsidP="003035F4">
            <w:pPr>
              <w:jc w:val="center"/>
              <w:rPr>
                <w:b/>
              </w:rPr>
            </w:pPr>
            <w:r w:rsidRPr="009044C4">
              <w:rPr>
                <w:b/>
              </w:rPr>
              <w:t xml:space="preserve">da compilare a cura </w:t>
            </w:r>
            <w:r>
              <w:rPr>
                <w:b/>
              </w:rPr>
              <w:t>del D.S.</w:t>
            </w:r>
          </w:p>
        </w:tc>
      </w:tr>
      <w:tr w:rsidR="003035F4" w:rsidRPr="00A662F6" w:rsidTr="003035F4">
        <w:tc>
          <w:tcPr>
            <w:tcW w:w="0" w:type="auto"/>
            <w:vMerge w:val="restart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  <w:bCs/>
              </w:rPr>
            </w:pPr>
            <w:r w:rsidRPr="00A662F6">
              <w:rPr>
                <w:rFonts w:asciiTheme="minorHAnsi" w:hAnsiTheme="minorHAnsi" w:cstheme="minorHAnsi"/>
              </w:rPr>
              <w:t xml:space="preserve">A1. LAUREA </w:t>
            </w:r>
            <w:r w:rsidRPr="00A662F6">
              <w:rPr>
                <w:rFonts w:asciiTheme="minorHAnsi" w:hAnsiTheme="minorHAnsi" w:cstheme="minorHAnsi"/>
                <w:bCs/>
              </w:rPr>
              <w:t>(vecchio ordinamento o magistrale)</w:t>
            </w:r>
          </w:p>
        </w:tc>
        <w:tc>
          <w:tcPr>
            <w:tcW w:w="0" w:type="auto"/>
            <w:vMerge w:val="restart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Merge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A2. LAUREA (triennale in alternativa al punto A1)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snapToGrid w:val="0"/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A3. DIPLOMA SCUOLA SECONDARIA (in alternativa al punto A1 e A2)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snapToGrid w:val="0"/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Verrà valutato un solo titolo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2F6">
              <w:rPr>
                <w:rFonts w:asciiTheme="minorHAnsi" w:hAnsiTheme="minorHAnsi" w:cstheme="minorHAnsi"/>
                <w:b/>
              </w:rPr>
              <w:t>LE CERTIFICAZIONI OTTENUTE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B1. COMPETENZE I.C.T. CERTIFICATE riconosciute dal MIUR (ECDL, ITIL, EIPASS, ecc.)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5 punti 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D4E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0" w:type="auto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Pr="00382D4E" w:rsidRDefault="003035F4" w:rsidP="00303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C1. ESPERIENZE DI TUTOR D’AULA</w:t>
            </w:r>
            <w:r>
              <w:rPr>
                <w:rFonts w:asciiTheme="minorHAnsi" w:hAnsiTheme="minorHAnsi" w:cstheme="minorHAnsi"/>
              </w:rPr>
              <w:t>/COORDINATORE/RESPONSABILE DI</w:t>
            </w:r>
            <w:r w:rsidRPr="00A662F6">
              <w:rPr>
                <w:rFonts w:asciiTheme="minorHAnsi" w:hAnsiTheme="minorHAnsi" w:cstheme="minorHAnsi"/>
              </w:rPr>
              <w:t xml:space="preserve"> PROGETTI FINANZIATI DAL FONDO SOCIALE EUROPEO (PON – POR- PNRR ETC.)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 xml:space="preserve"> 3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2</w:t>
            </w:r>
            <w:r w:rsidRPr="00A662F6">
              <w:rPr>
                <w:rFonts w:asciiTheme="minorHAnsi" w:hAnsiTheme="minorHAnsi" w:cstheme="minorHAnsi"/>
              </w:rPr>
              <w:t>. ESPERIENZE DI TUTOR D’AULA</w:t>
            </w:r>
            <w:r>
              <w:rPr>
                <w:rFonts w:asciiTheme="minorHAnsi" w:hAnsiTheme="minorHAnsi" w:cstheme="minorHAnsi"/>
              </w:rPr>
              <w:t>/COORDINATORE/RESPONSABILE DI</w:t>
            </w:r>
            <w:r w:rsidRPr="00A662F6">
              <w:rPr>
                <w:rFonts w:asciiTheme="minorHAnsi" w:hAnsiTheme="minorHAnsi" w:cstheme="minorHAnsi"/>
              </w:rPr>
              <w:t xml:space="preserve"> PROGETTI FINANZIATI DAL </w:t>
            </w:r>
            <w:r>
              <w:rPr>
                <w:rFonts w:asciiTheme="minorHAnsi" w:hAnsiTheme="minorHAnsi" w:cstheme="minorHAnsi"/>
              </w:rPr>
              <w:t xml:space="preserve">PIANO DI DIRITTO ALLO STUDIO 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2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3</w:t>
            </w:r>
            <w:r w:rsidRPr="00A662F6">
              <w:rPr>
                <w:rFonts w:asciiTheme="minorHAnsi" w:hAnsiTheme="minorHAnsi" w:cstheme="minorHAnsi"/>
              </w:rPr>
              <w:t>. CONOSCENZE SPECIFICHE DELL'ARGOMENTO (documentate attraverso corsi di formazione seguiti min. 12 ore, con rilascio di attestato)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  <w:hideMark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 punti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4</w:t>
            </w:r>
            <w:r w:rsidRPr="00A662F6">
              <w:rPr>
                <w:rFonts w:asciiTheme="minorHAnsi" w:hAnsiTheme="minorHAnsi" w:cstheme="minorHAnsi"/>
              </w:rPr>
              <w:t>. CONOSCENZE SPECIFICHE DELL' ARGOMENTO (documentate attraverso esperienze lavorative professionali inerenti all’oggetto dell’incarico e alla tematica dello stesso se non coincidenti con i punti C1 e C3 (collaboratore DS, Funzioni Strumentali, ecc.)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0" w:type="auto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 w:rsidRPr="00A662F6">
              <w:rPr>
                <w:rFonts w:asciiTheme="minorHAnsi" w:hAnsiTheme="minorHAnsi" w:cstheme="minorHAnsi"/>
              </w:rPr>
              <w:t>1 punto cad.</w:t>
            </w: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</w:p>
        </w:tc>
      </w:tr>
      <w:tr w:rsidR="003035F4" w:rsidRPr="00A662F6" w:rsidTr="003035F4">
        <w:tc>
          <w:tcPr>
            <w:tcW w:w="0" w:type="auto"/>
            <w:gridSpan w:val="3"/>
            <w:vAlign w:val="center"/>
          </w:tcPr>
          <w:p w:rsidR="003035F4" w:rsidRPr="00A662F6" w:rsidRDefault="003035F4" w:rsidP="00303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</w:t>
            </w:r>
            <w:r w:rsidRPr="00A662F6">
              <w:rPr>
                <w:rFonts w:asciiTheme="minorHAnsi" w:hAnsiTheme="minorHAnsi" w:cstheme="minorHAnsi"/>
                <w:b/>
              </w:rPr>
              <w:t>TOTALE MAX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A662F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0" w:type="auto"/>
          </w:tcPr>
          <w:p w:rsidR="003035F4" w:rsidRDefault="003035F4" w:rsidP="003035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3035F4" w:rsidRDefault="003035F4" w:rsidP="003035F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41094" w:rsidRPr="00A662F6" w:rsidRDefault="00241094" w:rsidP="00241094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3035F4" w:rsidRPr="003035F4" w:rsidRDefault="003035F4" w:rsidP="003035F4">
      <w:pPr>
        <w:jc w:val="both"/>
        <w:rPr>
          <w:rFonts w:asciiTheme="minorHAnsi" w:hAnsiTheme="minorHAnsi" w:cstheme="minorHAnsi"/>
        </w:rPr>
      </w:pPr>
      <w:r w:rsidRPr="003035F4">
        <w:rPr>
          <w:rFonts w:asciiTheme="minorHAnsi" w:hAnsiTheme="minorHAnsi" w:cstheme="minorHAnsi"/>
        </w:rPr>
        <w:t>Data</w:t>
      </w:r>
    </w:p>
    <w:p w:rsidR="003035F4" w:rsidRPr="003035F4" w:rsidRDefault="003035F4" w:rsidP="003035F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035F4" w:rsidRPr="003035F4" w:rsidRDefault="003035F4" w:rsidP="003035F4">
      <w:pPr>
        <w:ind w:left="7080"/>
        <w:jc w:val="both"/>
        <w:rPr>
          <w:rFonts w:asciiTheme="minorHAnsi" w:hAnsiTheme="minorHAnsi" w:cstheme="minorHAnsi"/>
        </w:rPr>
      </w:pPr>
      <w:r w:rsidRPr="003035F4">
        <w:rPr>
          <w:rFonts w:asciiTheme="minorHAnsi" w:hAnsiTheme="minorHAnsi" w:cstheme="minorHAnsi"/>
        </w:rPr>
        <w:t>Firma</w:t>
      </w:r>
    </w:p>
    <w:p w:rsidR="00241094" w:rsidRPr="00A662F6" w:rsidRDefault="00241094" w:rsidP="00241094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241094" w:rsidRDefault="00241094" w:rsidP="00241094">
      <w:pPr>
        <w:pStyle w:val="Corpotesto"/>
        <w:rPr>
          <w:b/>
          <w:sz w:val="24"/>
          <w:szCs w:val="24"/>
        </w:rPr>
      </w:pPr>
    </w:p>
    <w:sectPr w:rsidR="00241094" w:rsidSect="00241094">
      <w:head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0F" w:rsidRDefault="009C630F" w:rsidP="00660768">
      <w:r>
        <w:separator/>
      </w:r>
    </w:p>
  </w:endnote>
  <w:endnote w:type="continuationSeparator" w:id="0">
    <w:p w:rsidR="009C630F" w:rsidRDefault="009C630F" w:rsidP="006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0F" w:rsidRDefault="009C630F" w:rsidP="00660768">
      <w:r>
        <w:separator/>
      </w:r>
    </w:p>
  </w:footnote>
  <w:footnote w:type="continuationSeparator" w:id="0">
    <w:p w:rsidR="009C630F" w:rsidRDefault="009C630F" w:rsidP="0066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68" w:rsidRPr="00660768" w:rsidRDefault="003035F4" w:rsidP="00660768">
    <w:pPr>
      <w:pStyle w:val="Intestazione"/>
      <w:jc w:val="right"/>
      <w:rPr>
        <w:b/>
      </w:rPr>
    </w:pPr>
    <w:r>
      <w:rPr>
        <w:b/>
      </w:rPr>
      <w:t>ALLEGATO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94"/>
    <w:rsid w:val="00241094"/>
    <w:rsid w:val="002749AB"/>
    <w:rsid w:val="00274C89"/>
    <w:rsid w:val="003035F4"/>
    <w:rsid w:val="00342763"/>
    <w:rsid w:val="00382D4E"/>
    <w:rsid w:val="0045562E"/>
    <w:rsid w:val="00524DDB"/>
    <w:rsid w:val="00660768"/>
    <w:rsid w:val="00853075"/>
    <w:rsid w:val="00921428"/>
    <w:rsid w:val="009C630F"/>
    <w:rsid w:val="00A662F6"/>
    <w:rsid w:val="00B065F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CD6"/>
  <w15:chartTrackingRefBased/>
  <w15:docId w15:val="{ECD8A345-61B1-4CBC-922D-2BE7458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4109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1094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60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7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0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76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DSGA</cp:lastModifiedBy>
  <cp:revision>7</cp:revision>
  <dcterms:created xsi:type="dcterms:W3CDTF">2024-04-26T08:00:00Z</dcterms:created>
  <dcterms:modified xsi:type="dcterms:W3CDTF">2024-04-26T09:13:00Z</dcterms:modified>
</cp:coreProperties>
</file>