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5240" w:type="dxa"/>
        <w:tblInd w:w="192" w:type="dxa"/>
        <w:tblLook w:val="0000" w:firstRow="0" w:lastRow="0" w:firstColumn="0" w:lastColumn="0" w:noHBand="0" w:noVBand="0"/>
      </w:tblPr>
      <w:tblGrid>
        <w:gridCol w:w="1740"/>
        <w:gridCol w:w="11420"/>
        <w:gridCol w:w="2080"/>
      </w:tblGrid>
      <w:tr w:rsidR="00421D62" w14:paraId="1B32A166" w14:textId="77777777">
        <w:trPr>
          <w:cantSplit/>
          <w:trHeight w:val="196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0DAB" w14:textId="77777777" w:rsidR="00421D62" w:rsidRDefault="00C32515">
            <w:pPr>
              <w:snapToGrid w:val="0"/>
              <w:rPr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6704" behindDoc="0" locked="0" layoutInCell="1" allowOverlap="1" wp14:anchorId="59B31A13" wp14:editId="46FC420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-25400</wp:posOffset>
                  </wp:positionV>
                  <wp:extent cx="774065" cy="774065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59" t="-59" r="-59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6C4E02" w14:textId="77777777" w:rsidR="00421D62" w:rsidRDefault="00421D62"/>
        </w:tc>
        <w:tc>
          <w:tcPr>
            <w:tcW w:w="1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98A5A" w14:textId="77777777"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</w:rPr>
              <w:t>MINISTERO DELL’ISTRUZIONE, DELL’UNIVERSITÀ E DELLA RICERCA</w:t>
            </w:r>
          </w:p>
          <w:p w14:paraId="533D808D" w14:textId="77777777"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</w:rPr>
              <w:t>ISTITUTO COMPRENSIVO STATALE LECCO 3</w:t>
            </w:r>
          </w:p>
          <w:p w14:paraId="797983C0" w14:textId="77777777"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</w:rPr>
              <w:t>«ANTONIO STOPPANI»</w:t>
            </w:r>
          </w:p>
          <w:p w14:paraId="45C0577C" w14:textId="77777777" w:rsidR="00421D62" w:rsidRPr="00C32515" w:rsidRDefault="00D21784">
            <w:pPr>
              <w:pStyle w:val="intestazionedocumento"/>
              <w:rPr>
                <w:rFonts w:ascii="Segoe UI" w:hAnsi="Segoe UI" w:cs="Segoe UI"/>
                <w:b w:val="0"/>
              </w:rPr>
            </w:pPr>
            <w:r w:rsidRPr="00C32515">
              <w:rPr>
                <w:rFonts w:ascii="Segoe UI" w:hAnsi="Segoe UI" w:cs="Segoe UI"/>
                <w:b w:val="0"/>
              </w:rPr>
              <w:t>Infanzia — Primaria — Secondaria di 1° grado</w:t>
            </w:r>
          </w:p>
          <w:p w14:paraId="7EE8F7E6" w14:textId="77777777" w:rsidR="00421D62" w:rsidRPr="00C32515" w:rsidRDefault="00D21784">
            <w:pPr>
              <w:pStyle w:val="intestazionedocumento"/>
              <w:rPr>
                <w:rFonts w:ascii="Segoe UI" w:hAnsi="Segoe UI" w:cs="Segoe UI"/>
                <w:b w:val="0"/>
              </w:rPr>
            </w:pPr>
            <w:r w:rsidRPr="00C32515">
              <w:rPr>
                <w:rFonts w:ascii="Segoe UI" w:hAnsi="Segoe UI" w:cs="Segoe UI"/>
                <w:b w:val="0"/>
              </w:rPr>
              <w:t>Via Achille Grandi 35 — LECCO tel. 0341/363137 — Fax 0341/286740</w:t>
            </w:r>
          </w:p>
          <w:p w14:paraId="4A7B3A2D" w14:textId="77777777" w:rsidR="00421D62" w:rsidRPr="00C32515" w:rsidRDefault="00D21784">
            <w:pPr>
              <w:pStyle w:val="intestazionedocumento"/>
              <w:rPr>
                <w:rFonts w:ascii="Segoe UI" w:hAnsi="Segoe UI" w:cs="Segoe UI"/>
              </w:rPr>
            </w:pPr>
            <w:r w:rsidRPr="00C32515">
              <w:rPr>
                <w:rFonts w:ascii="Segoe UI" w:hAnsi="Segoe UI" w:cs="Segoe UI"/>
                <w:b w:val="0"/>
              </w:rPr>
              <w:t xml:space="preserve">e-mail: </w:t>
            </w:r>
            <w:hyperlink r:id="rId11">
              <w:r w:rsidRPr="00C32515">
                <w:rPr>
                  <w:rStyle w:val="CollegamentoInternet"/>
                  <w:rFonts w:ascii="Segoe UI" w:hAnsi="Segoe UI" w:cs="Segoe UI"/>
                  <w:b w:val="0"/>
                </w:rPr>
                <w:t>lcic82600d@istruzione.it</w:t>
              </w:r>
            </w:hyperlink>
            <w:r w:rsidRPr="00C32515">
              <w:rPr>
                <w:rFonts w:ascii="Segoe UI" w:hAnsi="Segoe UI" w:cs="Segoe UI"/>
                <w:b w:val="0"/>
              </w:rPr>
              <w:t xml:space="preserve"> sito: </w:t>
            </w:r>
            <w:hyperlink r:id="rId12" w:history="1">
              <w:r w:rsidR="00C32515" w:rsidRPr="00D226A4">
                <w:rPr>
                  <w:rStyle w:val="Collegamentoipertestuale"/>
                  <w:rFonts w:ascii="Segoe UI" w:hAnsi="Segoe UI" w:cs="Segoe UI"/>
                  <w:b w:val="0"/>
                </w:rPr>
                <w:t>www.stoppanicomprensivo.it</w:t>
              </w:r>
            </w:hyperlink>
          </w:p>
          <w:p w14:paraId="7473A17E" w14:textId="77777777" w:rsidR="00421D62" w:rsidRDefault="00D21784">
            <w:pPr>
              <w:pStyle w:val="intestazionedocumento"/>
              <w:rPr>
                <w:b w:val="0"/>
              </w:rPr>
            </w:pPr>
            <w:r w:rsidRPr="00C32515">
              <w:rPr>
                <w:rFonts w:ascii="Segoe UI" w:hAnsi="Segoe UI" w:cs="Segoe UI"/>
                <w:b w:val="0"/>
              </w:rPr>
              <w:t>codice Scuola: LCIC82600D — codice fiscale: 92061380132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541D" w14:textId="77777777" w:rsidR="00421D62" w:rsidRDefault="00C32515">
            <w:pPr>
              <w:snapToGrid w:val="0"/>
              <w:rPr>
                <w:color w:val="000000"/>
                <w:lang w:eastAsia="it-IT"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 wp14:anchorId="567E4C21" wp14:editId="463B674E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232410</wp:posOffset>
                  </wp:positionV>
                  <wp:extent cx="815340" cy="854710"/>
                  <wp:effectExtent l="0" t="0" r="0" b="0"/>
                  <wp:wrapNone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3618" t="6294" r="29096" b="25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6676C3" w14:textId="77777777" w:rsidR="00421D62" w:rsidRDefault="00421D62"/>
    <w:p w14:paraId="75E6CCDC" w14:textId="77777777" w:rsidR="00C10892" w:rsidRPr="00C10892" w:rsidRDefault="00D21784" w:rsidP="00C10892">
      <w:pPr>
        <w:spacing w:line="259" w:lineRule="auto"/>
        <w:jc w:val="both"/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C10892">
        <w:rPr>
          <w:rStyle w:val="normaltextrun"/>
          <w:rFonts w:ascii="Segoe UI" w:hAnsi="Segoe UI" w:cs="Segoe UI"/>
          <w:bCs/>
          <w:color w:val="000000"/>
          <w:sz w:val="22"/>
          <w:szCs w:val="22"/>
          <w:shd w:val="clear" w:color="auto" w:fill="FFFFFF"/>
        </w:rPr>
        <w:t>Avviso di selezione di </w:t>
      </w:r>
      <w:r w:rsidR="00C10892" w:rsidRPr="00C10892">
        <w:rPr>
          <w:rFonts w:ascii="Segoe UI" w:hAnsi="Segoe UI" w:cs="Segoe UI"/>
          <w:bCs/>
          <w:color w:val="000000" w:themeColor="text1"/>
          <w:sz w:val="22"/>
          <w:szCs w:val="22"/>
        </w:rPr>
        <w:t>un esperto in lettura ed interpretazione di dati statistici da impiegare su azioni nelle scuole secondarie di secondo grado nelle province di Monza-Brianza e Lecco, a.s. 2020-21</w:t>
      </w:r>
    </w:p>
    <w:p w14:paraId="324E12B4" w14:textId="77777777" w:rsidR="00421D62" w:rsidRPr="00F66AE9" w:rsidRDefault="00E678E4">
      <w:pPr>
        <w:pStyle w:val="Intestazione"/>
        <w:rPr>
          <w:rFonts w:ascii="Segoe UI" w:hAnsi="Segoe UI" w:cs="Segoe UI"/>
        </w:rPr>
      </w:pPr>
      <w:r w:rsidRPr="00F66AE9">
        <w:rPr>
          <w:rFonts w:ascii="Segoe UI" w:hAnsi="Segoe UI" w:cs="Segoe UI"/>
        </w:rPr>
        <w:t xml:space="preserve">Allegato </w:t>
      </w:r>
      <w:r>
        <w:rPr>
          <w:rFonts w:ascii="Segoe UI" w:hAnsi="Segoe UI" w:cs="Segoe UI"/>
        </w:rPr>
        <w:t xml:space="preserve">2 - </w:t>
      </w:r>
      <w:r w:rsidR="00D21784" w:rsidRPr="00F66AE9">
        <w:rPr>
          <w:rFonts w:ascii="Segoe UI" w:hAnsi="Segoe UI" w:cs="Segoe UI"/>
        </w:rPr>
        <w:t xml:space="preserve">SCHEDA DI AUTOVALUTAZIONE </w:t>
      </w:r>
    </w:p>
    <w:p w14:paraId="78305223" w14:textId="77777777" w:rsidR="00421D62" w:rsidRPr="00F66AE9" w:rsidRDefault="00D21784">
      <w:pPr>
        <w:rPr>
          <w:rFonts w:ascii="Segoe UI" w:hAnsi="Segoe UI" w:cs="Segoe UI"/>
        </w:rPr>
      </w:pPr>
      <w:r w:rsidRPr="00F66AE9">
        <w:rPr>
          <w:rFonts w:ascii="Segoe UI" w:hAnsi="Segoe UI" w:cs="Segoe UI"/>
        </w:rPr>
        <w:t xml:space="preserve">Il/la sottoscritta </w:t>
      </w:r>
      <w:r w:rsidR="00E261AE">
        <w:rPr>
          <w:rFonts w:ascii="Segoe UI" w:hAnsi="Segoe UI" w:cs="Segoe U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6E297" wp14:editId="6D5FB1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0ACA" id="shapetype_75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8YcZXOoBAADFAwAADgAAAAAAAAAAAAAAAAAuAgAAZHJzL2Uyb0RvYy54bWxQSwEC&#10;LQAUAAYACAAAACEAhluH1dgAAAAFAQAADwAAAAAAAAAAAAAAAABEBAAAZHJzL2Rvd25yZXYueG1s&#10;UEsFBgAAAAAEAAQA8wAAAEkFAAAAAA==&#10;" filled="f" stroked="f">
                <o:lock v:ext="edit" aspectratio="t" selection="t"/>
              </v:rect>
            </w:pict>
          </mc:Fallback>
        </mc:AlternateContent>
      </w:r>
      <w:r w:rsidRPr="00F66AE9">
        <w:rPr>
          <w:rFonts w:ascii="Segoe UI" w:hAnsi="Segoe UI" w:cs="Segoe UI"/>
        </w:rPr>
        <w:object w:dxaOrig="225" w:dyaOrig="225" w14:anchorId="0B19B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6.75pt;height:13.5pt" o:ole="">
            <v:imagedata r:id="rId14" o:title=""/>
          </v:shape>
          <w:control r:id="rId15" w:name="Casella di testo 1" w:shapeid="_x0000_i1027"/>
        </w:object>
      </w:r>
      <w:r w:rsidRPr="00F66AE9">
        <w:rPr>
          <w:rFonts w:ascii="Segoe UI" w:hAnsi="Segoe UI" w:cs="Segoe UI"/>
        </w:rPr>
        <w:t xml:space="preserve">, considerati i criteri di selezione indicati nell’art. </w:t>
      </w:r>
      <w:r w:rsidR="001D5340">
        <w:rPr>
          <w:rFonts w:ascii="Segoe UI" w:hAnsi="Segoe UI" w:cs="Segoe UI"/>
        </w:rPr>
        <w:t>5</w:t>
      </w:r>
      <w:r w:rsidRPr="00F66AE9">
        <w:rPr>
          <w:rFonts w:ascii="Segoe UI" w:hAnsi="Segoe UI" w:cs="Segoe UI"/>
        </w:rPr>
        <w:t xml:space="preserve"> del bando, consapevole che chiunque rilascia dichiarazioni mendaci è punito ai sensi del c.p. e delle leggi speciali in materia, ai sensi e per gli effetti dell’art. 76 DPR 445/2000, dichiara quanto segue:</w:t>
      </w:r>
    </w:p>
    <w:p w14:paraId="70CC053E" w14:textId="77777777" w:rsidR="00421D62" w:rsidRPr="00F66AE9" w:rsidRDefault="00D21784">
      <w:pPr>
        <w:rPr>
          <w:rFonts w:ascii="Segoe UI" w:hAnsi="Segoe UI" w:cs="Segoe UI"/>
          <w:b/>
          <w:bCs/>
        </w:rPr>
      </w:pPr>
      <w:r w:rsidRPr="00F66AE9">
        <w:rPr>
          <w:rFonts w:ascii="Segoe UI" w:hAnsi="Segoe UI" w:cs="Segoe UI"/>
          <w:b/>
          <w:bCs/>
        </w:rPr>
        <w:t>A — Titoli culturali e professionali</w:t>
      </w:r>
    </w:p>
    <w:tbl>
      <w:tblPr>
        <w:tblW w:w="15523" w:type="dxa"/>
        <w:tblInd w:w="-5" w:type="dxa"/>
        <w:tblLook w:val="0000" w:firstRow="0" w:lastRow="0" w:firstColumn="0" w:lastColumn="0" w:noHBand="0" w:noVBand="0"/>
      </w:tblPr>
      <w:tblGrid>
        <w:gridCol w:w="675"/>
        <w:gridCol w:w="9365"/>
        <w:gridCol w:w="840"/>
        <w:gridCol w:w="1480"/>
        <w:gridCol w:w="3163"/>
      </w:tblGrid>
      <w:tr w:rsidR="00421D62" w:rsidRPr="00F66AE9" w14:paraId="658A6CCE" w14:textId="77777777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5DF21787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365" w:type="dxa"/>
            <w:tcBorders>
              <w:bottom w:val="single" w:sz="4" w:space="0" w:color="000000"/>
            </w:tcBorders>
            <w:shd w:val="clear" w:color="auto" w:fill="auto"/>
          </w:tcPr>
          <w:p w14:paraId="2B7D8790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C659E9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3F4C5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FB17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A cura dell’interessato</w:t>
            </w:r>
          </w:p>
        </w:tc>
      </w:tr>
      <w:tr w:rsidR="00421D62" w:rsidRPr="00F66AE9" w14:paraId="23DE72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17AC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C61F" w14:textId="77777777"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descrizione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A8CA5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79AB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Punti max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8C55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14:paraId="37099B78" w14:textId="77777777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4F09" w14:textId="77777777" w:rsidR="00421D62" w:rsidRPr="00F66AE9" w:rsidRDefault="00E678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CFC8" w14:textId="77777777"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Per ogni voto superiore a 100/110 solo per diploma di laurea vecchio ordinamento o specialistica II livello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F861" w14:textId="6ED87B63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0,</w:t>
            </w:r>
            <w:r w:rsidR="007F0CF9">
              <w:rPr>
                <w:rFonts w:ascii="Segoe UI" w:hAnsi="Segoe UI" w:cs="Segoe UI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4A171" w14:textId="350C3C55" w:rsidR="00421D62" w:rsidRPr="00F66AE9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3DCB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14:paraId="2E27411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14DA" w14:textId="77777777" w:rsidR="00421D62" w:rsidRPr="00F66AE9" w:rsidRDefault="00E678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A2E5" w14:textId="77777777"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Altra laurea oltre il titolo richiesto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011C6" w14:textId="3CB35DCE" w:rsidR="00421D62" w:rsidRPr="00F66AE9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67FAC" w14:textId="7B986B9B" w:rsidR="00421D62" w:rsidRPr="00F66AE9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9970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14:paraId="4AAE7B1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F73D" w14:textId="77777777" w:rsidR="00421D62" w:rsidRPr="00F66AE9" w:rsidRDefault="00E678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EA2BF" w14:textId="77777777"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Corso di perfezionamento universitario della durata almeno di un anno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64D16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F459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CC61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14:paraId="3835E90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9ACB" w14:textId="77777777" w:rsidR="00421D62" w:rsidRPr="00F66AE9" w:rsidRDefault="00E678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2B60" w14:textId="3A8FA68D"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Partecipazione a corsi di formazione o aggiornamento specifici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BC3F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8378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10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707B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0738F920" w14:textId="77777777" w:rsidR="00E678E4" w:rsidRDefault="00E678E4">
      <w:pPr>
        <w:rPr>
          <w:rFonts w:ascii="Segoe UI" w:hAnsi="Segoe UI" w:cs="Segoe UI"/>
          <w:b/>
          <w:bCs/>
        </w:rPr>
      </w:pPr>
    </w:p>
    <w:p w14:paraId="2FB9FCB8" w14:textId="77777777" w:rsidR="00E678E4" w:rsidRDefault="00E678E4">
      <w:pPr>
        <w:rPr>
          <w:rFonts w:ascii="Segoe UI" w:hAnsi="Segoe UI" w:cs="Segoe UI"/>
          <w:b/>
          <w:bCs/>
        </w:rPr>
      </w:pPr>
    </w:p>
    <w:p w14:paraId="0D20EC40" w14:textId="77777777" w:rsidR="00E678E4" w:rsidRDefault="00E678E4">
      <w:pPr>
        <w:rPr>
          <w:rFonts w:ascii="Segoe UI" w:hAnsi="Segoe UI" w:cs="Segoe UI"/>
          <w:b/>
          <w:bCs/>
        </w:rPr>
      </w:pPr>
    </w:p>
    <w:p w14:paraId="4313F8B7" w14:textId="77777777" w:rsidR="00421D62" w:rsidRPr="00F66AE9" w:rsidRDefault="00D21784">
      <w:pPr>
        <w:rPr>
          <w:rFonts w:ascii="Segoe UI" w:hAnsi="Segoe UI" w:cs="Segoe UI"/>
          <w:b/>
          <w:bCs/>
        </w:rPr>
      </w:pPr>
      <w:r w:rsidRPr="00F66AE9">
        <w:rPr>
          <w:rFonts w:ascii="Segoe UI" w:hAnsi="Segoe UI" w:cs="Segoe UI"/>
          <w:b/>
          <w:bCs/>
        </w:rPr>
        <w:lastRenderedPageBreak/>
        <w:t>B — Esperienze lavorative</w:t>
      </w:r>
    </w:p>
    <w:tbl>
      <w:tblPr>
        <w:tblW w:w="15626" w:type="dxa"/>
        <w:tblInd w:w="-5" w:type="dxa"/>
        <w:tblLook w:val="0000" w:firstRow="0" w:lastRow="0" w:firstColumn="0" w:lastColumn="0" w:noHBand="0" w:noVBand="0"/>
      </w:tblPr>
      <w:tblGrid>
        <w:gridCol w:w="679"/>
        <w:gridCol w:w="9428"/>
        <w:gridCol w:w="845"/>
        <w:gridCol w:w="1490"/>
        <w:gridCol w:w="3184"/>
      </w:tblGrid>
      <w:tr w:rsidR="00421D62" w:rsidRPr="00F66AE9" w14:paraId="535113EE" w14:textId="77777777" w:rsidTr="00D21784">
        <w:trPr>
          <w:trHeight w:val="498"/>
        </w:trPr>
        <w:tc>
          <w:tcPr>
            <w:tcW w:w="679" w:type="dxa"/>
            <w:tcBorders>
              <w:bottom w:val="single" w:sz="4" w:space="0" w:color="000000"/>
            </w:tcBorders>
            <w:shd w:val="clear" w:color="auto" w:fill="auto"/>
          </w:tcPr>
          <w:p w14:paraId="7039576C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428" w:type="dxa"/>
            <w:tcBorders>
              <w:bottom w:val="single" w:sz="4" w:space="0" w:color="000000"/>
            </w:tcBorders>
            <w:shd w:val="clear" w:color="auto" w:fill="auto"/>
          </w:tcPr>
          <w:p w14:paraId="62DBCD5B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21778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B104A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BB79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A cura dell’interessato</w:t>
            </w:r>
          </w:p>
        </w:tc>
      </w:tr>
      <w:tr w:rsidR="00421D62" w:rsidRPr="00F66AE9" w14:paraId="0CFBCAF8" w14:textId="77777777" w:rsidTr="00D21784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67EC7" w14:textId="77777777" w:rsidR="00421D62" w:rsidRPr="00F66AE9" w:rsidRDefault="00421D62">
            <w:pPr>
              <w:rPr>
                <w:rFonts w:ascii="Segoe UI" w:hAnsi="Segoe UI" w:cs="Segoe UI"/>
              </w:rPr>
            </w:pP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9906" w14:textId="77777777" w:rsidR="00421D62" w:rsidRPr="00F66AE9" w:rsidRDefault="00D21784">
            <w:pPr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descrizione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30E7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punti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F0D3" w14:textId="77777777" w:rsidR="00421D62" w:rsidRPr="00F66AE9" w:rsidRDefault="00D21784">
            <w:pPr>
              <w:jc w:val="center"/>
              <w:rPr>
                <w:rFonts w:ascii="Segoe UI" w:hAnsi="Segoe UI" w:cs="Segoe UI"/>
              </w:rPr>
            </w:pPr>
            <w:r w:rsidRPr="00F66AE9">
              <w:rPr>
                <w:rFonts w:ascii="Segoe UI" w:hAnsi="Segoe UI" w:cs="Segoe UI"/>
              </w:rPr>
              <w:t>Punti max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9F81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14:paraId="261B87C9" w14:textId="77777777" w:rsidTr="00D21784">
        <w:trPr>
          <w:trHeight w:val="4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953ED" w14:textId="2C2D0E8B" w:rsidR="00421D62" w:rsidRPr="00F66AE9" w:rsidRDefault="007F0CF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9126" w14:textId="473F141F" w:rsidR="00421D62" w:rsidRPr="00F66AE9" w:rsidRDefault="00E678E4">
            <w:pPr>
              <w:rPr>
                <w:rFonts w:ascii="Segoe UI" w:hAnsi="Segoe UI" w:cs="Segoe UI"/>
              </w:rPr>
            </w:pPr>
            <w:r w:rsidRPr="4E4087B3">
              <w:rPr>
                <w:rFonts w:ascii="Segoe UI" w:hAnsi="Segoe UI" w:cs="Segoe UI"/>
                <w:sz w:val="22"/>
                <w:szCs w:val="22"/>
              </w:rPr>
              <w:t>Esperienza diretta in attività di indagini quantitative/qualitative all’interno di progetti specifici e costruzione di percorsi di peer education finalizzati alla costruzione, somministrazione e rielaborazione di questionari direttamente gestiti da gruppi di giovani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– per ogni</w:t>
            </w:r>
            <w:r w:rsidR="007F0CF9">
              <w:rPr>
                <w:rFonts w:ascii="Segoe UI" w:hAnsi="Segoe UI" w:cs="Segoe UI"/>
                <w:sz w:val="22"/>
                <w:szCs w:val="22"/>
              </w:rPr>
              <w:t xml:space="preserve"> progetto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47C7" w14:textId="1AF38BCB" w:rsidR="00421D62" w:rsidRPr="00F66AE9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897D" w14:textId="04D3AEB6" w:rsidR="00421D62" w:rsidRPr="00F66AE9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6558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421D62" w:rsidRPr="00F66AE9" w14:paraId="03A84D5B" w14:textId="77777777" w:rsidTr="00D21784">
        <w:trPr>
          <w:trHeight w:val="3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E0F2" w14:textId="56AFB927" w:rsidR="00421D62" w:rsidRPr="00F66AE9" w:rsidRDefault="007F0CF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65CDC" w14:textId="7C046485" w:rsidR="00421D62" w:rsidRPr="00F66AE9" w:rsidRDefault="00E678E4">
            <w:pPr>
              <w:rPr>
                <w:rFonts w:ascii="Segoe UI" w:hAnsi="Segoe UI" w:cs="Segoe UI"/>
              </w:rPr>
            </w:pPr>
            <w:r w:rsidRPr="00195310">
              <w:rPr>
                <w:rFonts w:ascii="Segoe UI" w:hAnsi="Segoe UI" w:cs="Segoe UI"/>
                <w:sz w:val="22"/>
                <w:szCs w:val="22"/>
              </w:rPr>
              <w:t>Docenza in corsi universitari nelle discipline attinenti all’attività richiesta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– per ogn</w:t>
            </w:r>
            <w:r w:rsidR="007F0CF9">
              <w:rPr>
                <w:rFonts w:ascii="Segoe UI" w:hAnsi="Segoe UI" w:cs="Segoe UI"/>
                <w:sz w:val="22"/>
                <w:szCs w:val="22"/>
              </w:rPr>
              <w:t>i anno accademico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53F90" w14:textId="4F9141EB" w:rsidR="00421D62" w:rsidRPr="00F66AE9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3068" w14:textId="6114B587" w:rsidR="00421D62" w:rsidRPr="00F66AE9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EF5A" w14:textId="77777777" w:rsidR="00421D62" w:rsidRPr="00F66AE9" w:rsidRDefault="00421D62">
            <w:pPr>
              <w:jc w:val="center"/>
              <w:rPr>
                <w:rFonts w:ascii="Segoe UI" w:hAnsi="Segoe UI" w:cs="Segoe UI"/>
              </w:rPr>
            </w:pPr>
          </w:p>
        </w:tc>
      </w:tr>
      <w:tr w:rsidR="00E678E4" w:rsidRPr="00F66AE9" w14:paraId="5CC208B7" w14:textId="77777777" w:rsidTr="00D21784">
        <w:trPr>
          <w:trHeight w:val="8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8E0F" w14:textId="0A2465A7" w:rsidR="00E678E4" w:rsidRPr="00F66AE9" w:rsidRDefault="007F0CF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C6F7" w14:textId="71E7D8E7" w:rsidR="00E678E4" w:rsidRPr="00E678E4" w:rsidRDefault="00E678E4" w:rsidP="007F0CF9">
            <w:pPr>
              <w:pStyle w:val="NormaleWeb"/>
              <w:spacing w:before="0" w:beforeAutospacing="0" w:after="118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65F50344">
              <w:rPr>
                <w:rFonts w:ascii="Segoe UI" w:hAnsi="Segoe UI" w:cs="Segoe UI"/>
                <w:sz w:val="22"/>
                <w:szCs w:val="22"/>
              </w:rPr>
              <w:t>Esperienza lavorativa e/ o professionale: collaborazioni con la rete di soggetti appartenenti al progetto “MIND THE GAP 2.0” sui territori di Monza e Lecco altri enti/ associazioni che operano nel settore di pertinenza (</w:t>
            </w:r>
            <w:r w:rsidR="007F0CF9">
              <w:rPr>
                <w:rFonts w:ascii="Segoe UI" w:hAnsi="Segoe UI" w:cs="Segoe UI"/>
                <w:sz w:val="22"/>
                <w:szCs w:val="22"/>
              </w:rPr>
              <w:t>2</w:t>
            </w:r>
            <w:r w:rsidRPr="65F50344">
              <w:rPr>
                <w:rFonts w:ascii="Segoe UI" w:hAnsi="Segoe UI" w:cs="Segoe UI"/>
                <w:sz w:val="22"/>
                <w:szCs w:val="22"/>
              </w:rPr>
              <w:t xml:space="preserve"> punto per ogni collaborazione)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D2B1" w14:textId="4BF1106D" w:rsidR="00E678E4" w:rsidRDefault="007F0CF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856C" w14:textId="77777777" w:rsidR="00E678E4" w:rsidRPr="00F66AE9" w:rsidRDefault="00E678E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781E" w14:textId="77777777" w:rsidR="00E678E4" w:rsidRPr="00F66AE9" w:rsidRDefault="00E678E4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1AD52AF3" w14:textId="77777777" w:rsidR="00421D62" w:rsidRPr="00F66AE9" w:rsidRDefault="00421D62">
      <w:pPr>
        <w:rPr>
          <w:rFonts w:ascii="Segoe UI" w:hAnsi="Segoe UI" w:cs="Segoe UI"/>
        </w:rPr>
      </w:pPr>
    </w:p>
    <w:p w14:paraId="7EDD7747" w14:textId="77777777" w:rsidR="00421D62" w:rsidRPr="00F66AE9" w:rsidRDefault="00D21784">
      <w:pPr>
        <w:tabs>
          <w:tab w:val="center" w:pos="12200"/>
        </w:tabs>
        <w:rPr>
          <w:rFonts w:ascii="Segoe UI" w:hAnsi="Segoe UI" w:cs="Segoe UI"/>
        </w:rPr>
      </w:pPr>
      <w:r w:rsidRPr="00F66AE9">
        <w:rPr>
          <w:rFonts w:ascii="Segoe UI" w:hAnsi="Segoe UI" w:cs="Segoe UI"/>
        </w:rPr>
        <w:t>Lì _________________________</w:t>
      </w:r>
      <w:r w:rsidRPr="00F66AE9">
        <w:rPr>
          <w:rFonts w:ascii="Segoe UI" w:hAnsi="Segoe UI" w:cs="Segoe UI"/>
        </w:rPr>
        <w:tab/>
        <w:t>Firma</w:t>
      </w:r>
    </w:p>
    <w:p w14:paraId="1135D82E" w14:textId="77777777" w:rsidR="00421D62" w:rsidRDefault="00D21784">
      <w:pPr>
        <w:tabs>
          <w:tab w:val="center" w:pos="12200"/>
        </w:tabs>
      </w:pPr>
      <w:r>
        <w:tab/>
        <w:t>_____________________________________</w:t>
      </w:r>
    </w:p>
    <w:sectPr w:rsidR="00421D62">
      <w:footerReference w:type="default" r:id="rId16"/>
      <w:pgSz w:w="16838" w:h="11906" w:orient="landscape"/>
      <w:pgMar w:top="1134" w:right="765" w:bottom="1134" w:left="776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B37D" w14:textId="77777777" w:rsidR="00C10892" w:rsidRDefault="00C10892">
      <w:pPr>
        <w:spacing w:before="0" w:after="0" w:line="240" w:lineRule="auto"/>
      </w:pPr>
      <w:r>
        <w:separator/>
      </w:r>
    </w:p>
  </w:endnote>
  <w:endnote w:type="continuationSeparator" w:id="0">
    <w:p w14:paraId="0437561B" w14:textId="77777777" w:rsidR="00C10892" w:rsidRDefault="00C108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2A8" w14:textId="77777777" w:rsidR="00C10892" w:rsidRDefault="00C10892">
    <w:pPr>
      <w:pStyle w:val="Pidipagina"/>
    </w:pPr>
    <w:r>
      <w:t xml:space="preserve">Allegato </w:t>
    </w:r>
    <w:r w:rsidR="00374A7E">
      <w:t>2</w:t>
    </w:r>
    <w:r>
      <w:t xml:space="preserve"> — Scheda di autovalutazione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A394" w14:textId="77777777" w:rsidR="00C10892" w:rsidRDefault="00C10892">
      <w:pPr>
        <w:spacing w:before="0" w:after="0" w:line="240" w:lineRule="auto"/>
      </w:pPr>
      <w:r>
        <w:separator/>
      </w:r>
    </w:p>
  </w:footnote>
  <w:footnote w:type="continuationSeparator" w:id="0">
    <w:p w14:paraId="53002204" w14:textId="77777777" w:rsidR="00C10892" w:rsidRDefault="00C1089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77A3"/>
    <w:multiLevelType w:val="multilevel"/>
    <w:tmpl w:val="D67E18DC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AF2758"/>
    <w:multiLevelType w:val="multilevel"/>
    <w:tmpl w:val="34D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ailMerge>
    <w:mainDocumentType w:val="formLetters"/>
    <w:dataType w:val="textFile"/>
    <w:query w:val="SELECT * FROM Indirizzi.dbo.iscrizione-scratch$"/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D62"/>
    <w:rsid w:val="0005067F"/>
    <w:rsid w:val="001D5340"/>
    <w:rsid w:val="00374A7E"/>
    <w:rsid w:val="00386AA3"/>
    <w:rsid w:val="003B3173"/>
    <w:rsid w:val="00421D62"/>
    <w:rsid w:val="007F0CF9"/>
    <w:rsid w:val="00961F12"/>
    <w:rsid w:val="009E0CBA"/>
    <w:rsid w:val="00A22F04"/>
    <w:rsid w:val="00C10892"/>
    <w:rsid w:val="00C32515"/>
    <w:rsid w:val="00D21784"/>
    <w:rsid w:val="00E261AE"/>
    <w:rsid w:val="00E678E4"/>
    <w:rsid w:val="00E8249F"/>
    <w:rsid w:val="00F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94D69"/>
  <w15:docId w15:val="{0A58CAB5-21DD-47C5-85D4-107AC56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57" w:after="113" w:line="276" w:lineRule="auto"/>
    </w:pPr>
    <w:rPr>
      <w:rFonts w:ascii="Verdana" w:eastAsia="Times New Roman" w:hAnsi="Verdana"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</w:style>
  <w:style w:type="character" w:customStyle="1" w:styleId="IntestazioneCarattere">
    <w:name w:val="Intestazione Carattere"/>
    <w:qFormat/>
  </w:style>
  <w:style w:type="character" w:customStyle="1" w:styleId="TestofumettoCarattere">
    <w:name w:val="Testo fumetto Carattere"/>
    <w:qFormat/>
  </w:style>
  <w:style w:type="character" w:customStyle="1" w:styleId="PidipaginaCarattere">
    <w:name w:val="Piè di pagina Carattere"/>
    <w:qFormat/>
  </w:style>
  <w:style w:type="character" w:customStyle="1" w:styleId="Titolo1Carattere">
    <w:name w:val="Titolo 1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qFormat/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WenQuanYi Micro Hei" w:cs="Lohit Devanagari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b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i/>
      <w:sz w:val="16"/>
    </w:rPr>
  </w:style>
  <w:style w:type="paragraph" w:customStyle="1" w:styleId="Testonormale1">
    <w:name w:val="Testo normale1"/>
    <w:basedOn w:val="Normale"/>
    <w:qFormat/>
  </w:style>
  <w:style w:type="paragraph" w:customStyle="1" w:styleId="Corpodeltesto31">
    <w:name w:val="Corpo del testo 31"/>
    <w:basedOn w:val="Normale"/>
    <w:qFormat/>
    <w:pPr>
      <w:spacing w:before="0" w:after="120"/>
    </w:pPr>
    <w:rPr>
      <w:sz w:val="16"/>
      <w:szCs w:val="16"/>
    </w:rPr>
  </w:style>
  <w:style w:type="paragraph" w:customStyle="1" w:styleId="Corpo">
    <w:name w:val="Corpo"/>
    <w:qFormat/>
    <w:pPr>
      <w:suppressAutoHyphens/>
      <w:spacing w:before="57" w:after="113" w:line="276" w:lineRule="auto"/>
    </w:pPr>
    <w:rPr>
      <w:rFonts w:ascii="Verdana" w:eastAsia="Times New Roman" w:hAnsi="Verdana" w:cs="Times New Roman"/>
      <w:szCs w:val="20"/>
    </w:rPr>
  </w:style>
  <w:style w:type="paragraph" w:styleId="Testofumetto">
    <w:name w:val="Balloon Text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widowControl w:val="0"/>
      <w:suppressAutoHyphens w:val="0"/>
      <w:ind w:left="227" w:hanging="227"/>
    </w:pPr>
    <w:rPr>
      <w:rFonts w:eastAsia="Calibri"/>
      <w:szCs w:val="22"/>
    </w:rPr>
  </w:style>
  <w:style w:type="paragraph" w:customStyle="1" w:styleId="intestazionedocumento">
    <w:name w:val="intestazione_documento"/>
    <w:basedOn w:val="Intestazione"/>
    <w:qFormat/>
    <w:pPr>
      <w:spacing w:before="0" w:after="57" w:line="240" w:lineRule="auto"/>
      <w:jc w:val="center"/>
    </w:pPr>
    <w:rPr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Collegamentoipertestuale">
    <w:name w:val="Hyperlink"/>
    <w:basedOn w:val="Carpredefinitoparagrafo"/>
    <w:uiPriority w:val="99"/>
    <w:unhideWhenUsed/>
    <w:rsid w:val="00C325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515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A22F04"/>
  </w:style>
  <w:style w:type="paragraph" w:styleId="NormaleWeb">
    <w:name w:val="Normal (Web)"/>
    <w:basedOn w:val="Normale"/>
    <w:uiPriority w:val="99"/>
    <w:unhideWhenUsed/>
    <w:rsid w:val="00E678E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oppanicomprensiv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cic82600d@istruzione.it" TargetMode="External"/><Relationship Id="rId5" Type="http://schemas.openxmlformats.org/officeDocument/2006/relationships/styles" Target="styles.xml"/><Relationship Id="rId15" Type="http://schemas.openxmlformats.org/officeDocument/2006/relationships/control" Target="activeX/activeX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82B2F11D952408EF0F963AF37B510" ma:contentTypeVersion="11" ma:contentTypeDescription="Creare un nuovo documento." ma:contentTypeScope="" ma:versionID="398262faac7e34fb7c2e2b009e00f694">
  <xsd:schema xmlns:xsd="http://www.w3.org/2001/XMLSchema" xmlns:xs="http://www.w3.org/2001/XMLSchema" xmlns:p="http://schemas.microsoft.com/office/2006/metadata/properties" xmlns:ns2="1324e7e1-883b-4c63-a81c-c7353dc3948c" xmlns:ns3="c1a8552c-fb19-4889-9067-afef5e14b51c" targetNamespace="http://schemas.microsoft.com/office/2006/metadata/properties" ma:root="true" ma:fieldsID="063dddc9f1ace27ee24c783e6b28248d" ns2:_="" ns3:_="">
    <xsd:import namespace="1324e7e1-883b-4c63-a81c-c7353dc3948c"/>
    <xsd:import namespace="c1a8552c-fb19-4889-9067-afef5e14b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e7e1-883b-4c63-a81c-c7353dc39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552c-fb19-4889-9067-afef5e14b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95A9D-78AC-496B-A6E5-260CF0F9F0C0}">
  <ds:schemaRefs>
    <ds:schemaRef ds:uri="http://schemas.microsoft.com/office/2006/documentManagement/types"/>
    <ds:schemaRef ds:uri="1324e7e1-883b-4c63-a81c-c7353dc3948c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1a8552c-fb19-4889-9067-afef5e14b51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2944BB-6020-4C63-9E31-4F63221C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4e7e1-883b-4c63-a81c-c7353dc3948c"/>
    <ds:schemaRef ds:uri="c1a8552c-fb19-4889-9067-afef5e14b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A8C74-AF1C-4E34-B6A3-663098C00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ESAMI DI LICENZA MEDIA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ESAMI DI LICENZA MEDIA</dc:title>
  <dc:subject/>
  <dc:creator>giulianag</dc:creator>
  <dc:description/>
  <cp:lastModifiedBy>Massimiliano Craia</cp:lastModifiedBy>
  <cp:revision>6</cp:revision>
  <cp:lastPrinted>2018-05-10T13:24:00Z</cp:lastPrinted>
  <dcterms:created xsi:type="dcterms:W3CDTF">2021-04-14T12:20:00Z</dcterms:created>
  <dcterms:modified xsi:type="dcterms:W3CDTF">2021-04-15T10:29:00Z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0x010100F1982B2F11D952408EF0F963AF37B510</vt:lpwstr>
  </property>
</Properties>
</file>