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4" w:type="dxa"/>
        <w:tblInd w:w="108" w:type="dxa"/>
        <w:tblLook w:val="0000" w:firstRow="0" w:lastRow="0" w:firstColumn="0" w:lastColumn="0" w:noHBand="0" w:noVBand="0"/>
      </w:tblPr>
      <w:tblGrid>
        <w:gridCol w:w="1305"/>
        <w:gridCol w:w="7498"/>
        <w:gridCol w:w="1561"/>
      </w:tblGrid>
      <w:tr w:rsidR="00762814" w14:paraId="552AF5F7" w14:textId="77777777">
        <w:trPr>
          <w:cantSplit/>
          <w:trHeight w:val="1961"/>
        </w:trPr>
        <w:tc>
          <w:tcPr>
            <w:tcW w:w="1305" w:type="dxa"/>
            <w:tcBorders>
              <w:top w:val="single" w:sz="4" w:space="0" w:color="000000"/>
              <w:left w:val="single" w:sz="4" w:space="0" w:color="000000"/>
              <w:bottom w:val="single" w:sz="4" w:space="0" w:color="000000"/>
            </w:tcBorders>
            <w:shd w:val="clear" w:color="auto" w:fill="auto"/>
            <w:vAlign w:val="center"/>
          </w:tcPr>
          <w:p w14:paraId="4331D2FA" w14:textId="77777777" w:rsidR="00762814" w:rsidRDefault="00F4473C">
            <w:pPr>
              <w:snapToGrid w:val="0"/>
              <w:jc w:val="center"/>
              <w:rPr>
                <w:color w:val="000000"/>
              </w:rPr>
            </w:pPr>
            <w:r>
              <w:rPr>
                <w:noProof/>
                <w:color w:val="000000"/>
              </w:rPr>
              <w:drawing>
                <wp:anchor distT="0" distB="0" distL="114935" distR="114935" simplePos="0" relativeHeight="251656704" behindDoc="0" locked="0" layoutInCell="1" allowOverlap="1" wp14:anchorId="2CFB12E5" wp14:editId="3710A2D3">
                  <wp:simplePos x="0" y="0"/>
                  <wp:positionH relativeFrom="column">
                    <wp:posOffset>73660</wp:posOffset>
                  </wp:positionH>
                  <wp:positionV relativeFrom="paragraph">
                    <wp:posOffset>-152400</wp:posOffset>
                  </wp:positionV>
                  <wp:extent cx="774065" cy="77406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0"/>
                          <a:stretch>
                            <a:fillRect/>
                          </a:stretch>
                        </pic:blipFill>
                        <pic:spPr bwMode="auto">
                          <a:xfrm>
                            <a:off x="0" y="0"/>
                            <a:ext cx="774065" cy="774065"/>
                          </a:xfrm>
                          <a:prstGeom prst="rect">
                            <a:avLst/>
                          </a:prstGeom>
                        </pic:spPr>
                      </pic:pic>
                    </a:graphicData>
                  </a:graphic>
                  <wp14:sizeRelH relativeFrom="margin">
                    <wp14:pctWidth>0</wp14:pctWidth>
                  </wp14:sizeRelH>
                  <wp14:sizeRelV relativeFrom="margin">
                    <wp14:pctHeight>0</wp14:pctHeight>
                  </wp14:sizeRelV>
                </wp:anchor>
              </w:drawing>
            </w:r>
          </w:p>
          <w:p w14:paraId="697790B1" w14:textId="77777777" w:rsidR="00762814" w:rsidRDefault="00762814">
            <w:pPr>
              <w:jc w:val="center"/>
            </w:pPr>
          </w:p>
        </w:tc>
        <w:tc>
          <w:tcPr>
            <w:tcW w:w="7498" w:type="dxa"/>
            <w:tcBorders>
              <w:top w:val="single" w:sz="4" w:space="0" w:color="000000"/>
              <w:bottom w:val="single" w:sz="4" w:space="0" w:color="000000"/>
            </w:tcBorders>
            <w:shd w:val="clear" w:color="auto" w:fill="auto"/>
            <w:vAlign w:val="center"/>
          </w:tcPr>
          <w:p w14:paraId="2AF6C845" w14:textId="77777777" w:rsidR="00762814" w:rsidRPr="00F4473C" w:rsidRDefault="00F4473C">
            <w:pPr>
              <w:pStyle w:val="intestazionedocumento"/>
              <w:rPr>
                <w:rFonts w:ascii="Segoe UI" w:hAnsi="Segoe UI" w:cs="Segoe UI"/>
              </w:rPr>
            </w:pPr>
            <w:r w:rsidRPr="00F4473C">
              <w:rPr>
                <w:rFonts w:ascii="Segoe UI" w:hAnsi="Segoe UI" w:cs="Segoe UI"/>
              </w:rPr>
              <w:t>MINISTERO DELL’ISTRUZIONE, DELL’UNIVERSITÀ E DELLA RICERCA</w:t>
            </w:r>
          </w:p>
          <w:p w14:paraId="586DBD1B" w14:textId="77777777" w:rsidR="00762814" w:rsidRPr="00F4473C" w:rsidRDefault="00F4473C">
            <w:pPr>
              <w:pStyle w:val="intestazionedocumento"/>
              <w:rPr>
                <w:rFonts w:ascii="Segoe UI" w:hAnsi="Segoe UI" w:cs="Segoe UI"/>
              </w:rPr>
            </w:pPr>
            <w:r w:rsidRPr="00F4473C">
              <w:rPr>
                <w:rFonts w:ascii="Segoe UI" w:hAnsi="Segoe UI" w:cs="Segoe UI"/>
              </w:rPr>
              <w:t>ISTITUTO COMPRENSIVO STATALE LECCO 3</w:t>
            </w:r>
          </w:p>
          <w:p w14:paraId="04FC9DF0" w14:textId="77777777" w:rsidR="00762814" w:rsidRPr="00F4473C" w:rsidRDefault="00F4473C">
            <w:pPr>
              <w:pStyle w:val="intestazionedocumento"/>
              <w:rPr>
                <w:rFonts w:ascii="Segoe UI" w:hAnsi="Segoe UI" w:cs="Segoe UI"/>
              </w:rPr>
            </w:pPr>
            <w:r w:rsidRPr="00F4473C">
              <w:rPr>
                <w:rFonts w:ascii="Segoe UI" w:hAnsi="Segoe UI" w:cs="Segoe UI"/>
              </w:rPr>
              <w:t>«ANTONIO STOPPANI»</w:t>
            </w:r>
          </w:p>
          <w:p w14:paraId="6A43AD97" w14:textId="77777777" w:rsidR="00762814" w:rsidRPr="00F4473C" w:rsidRDefault="00F4473C">
            <w:pPr>
              <w:pStyle w:val="intestazionedocumento"/>
              <w:rPr>
                <w:rFonts w:ascii="Segoe UI" w:hAnsi="Segoe UI" w:cs="Segoe UI"/>
                <w:b w:val="0"/>
              </w:rPr>
            </w:pPr>
            <w:r w:rsidRPr="00F4473C">
              <w:rPr>
                <w:rFonts w:ascii="Segoe UI" w:hAnsi="Segoe UI" w:cs="Segoe UI"/>
                <w:b w:val="0"/>
              </w:rPr>
              <w:t>Infanzia — Primaria — Secondaria di 1° grado</w:t>
            </w:r>
          </w:p>
          <w:p w14:paraId="41677CE8" w14:textId="77777777" w:rsidR="00762814" w:rsidRPr="00F4473C" w:rsidRDefault="00F4473C">
            <w:pPr>
              <w:pStyle w:val="intestazionedocumento"/>
              <w:rPr>
                <w:rFonts w:ascii="Segoe UI" w:hAnsi="Segoe UI" w:cs="Segoe UI"/>
                <w:b w:val="0"/>
              </w:rPr>
            </w:pPr>
            <w:r w:rsidRPr="00F4473C">
              <w:rPr>
                <w:rFonts w:ascii="Segoe UI" w:hAnsi="Segoe UI" w:cs="Segoe UI"/>
                <w:b w:val="0"/>
              </w:rPr>
              <w:t>Via Achille Grandi 35 — LECCO tel. 0341/363137 — Fax 0341/286740</w:t>
            </w:r>
          </w:p>
          <w:p w14:paraId="3A2F9E35" w14:textId="77777777" w:rsidR="00762814" w:rsidRPr="00F4473C" w:rsidRDefault="00F4473C">
            <w:pPr>
              <w:pStyle w:val="intestazionedocumento"/>
              <w:rPr>
                <w:rFonts w:ascii="Segoe UI" w:hAnsi="Segoe UI" w:cs="Segoe UI"/>
              </w:rPr>
            </w:pPr>
            <w:r w:rsidRPr="00F4473C">
              <w:rPr>
                <w:rFonts w:ascii="Segoe UI" w:hAnsi="Segoe UI" w:cs="Segoe UI"/>
                <w:b w:val="0"/>
              </w:rPr>
              <w:t xml:space="preserve">e-mail: </w:t>
            </w:r>
            <w:hyperlink r:id="rId11">
              <w:r w:rsidRPr="00F4473C">
                <w:rPr>
                  <w:rStyle w:val="CollegamentoInternet"/>
                  <w:rFonts w:ascii="Segoe UI" w:hAnsi="Segoe UI" w:cs="Segoe UI"/>
                  <w:b w:val="0"/>
                </w:rPr>
                <w:t>lcic82600d@istruzione.it</w:t>
              </w:r>
            </w:hyperlink>
            <w:r w:rsidRPr="00F4473C">
              <w:rPr>
                <w:rFonts w:ascii="Segoe UI" w:hAnsi="Segoe UI" w:cs="Segoe UI"/>
                <w:b w:val="0"/>
              </w:rPr>
              <w:t xml:space="preserve"> sito: </w:t>
            </w:r>
            <w:hyperlink r:id="rId12" w:history="1">
              <w:r w:rsidRPr="00F4473C">
                <w:rPr>
                  <w:rStyle w:val="Collegamentoipertestuale"/>
                  <w:rFonts w:ascii="Segoe UI" w:hAnsi="Segoe UI" w:cs="Segoe UI"/>
                  <w:b w:val="0"/>
                </w:rPr>
                <w:t>www.stoppanicomprensivo.it</w:t>
              </w:r>
            </w:hyperlink>
          </w:p>
          <w:p w14:paraId="4FD52D7F" w14:textId="77777777" w:rsidR="00762814" w:rsidRDefault="00F4473C">
            <w:pPr>
              <w:pStyle w:val="intestazionedocumento"/>
              <w:rPr>
                <w:b w:val="0"/>
              </w:rPr>
            </w:pPr>
            <w:r w:rsidRPr="00F4473C">
              <w:rPr>
                <w:rFonts w:ascii="Segoe UI" w:hAnsi="Segoe UI" w:cs="Segoe UI"/>
                <w:b w:val="0"/>
              </w:rPr>
              <w:t>codice Scuola: LCIC82600D codice fiscale: 92061380132</w:t>
            </w:r>
          </w:p>
        </w:tc>
        <w:tc>
          <w:tcPr>
            <w:tcW w:w="1561" w:type="dxa"/>
            <w:tcBorders>
              <w:top w:val="single" w:sz="4" w:space="0" w:color="000000"/>
              <w:bottom w:val="single" w:sz="4" w:space="0" w:color="000000"/>
              <w:right w:val="single" w:sz="4" w:space="0" w:color="000000"/>
            </w:tcBorders>
            <w:shd w:val="clear" w:color="auto" w:fill="auto"/>
          </w:tcPr>
          <w:p w14:paraId="403F3D99" w14:textId="77777777" w:rsidR="00762814" w:rsidRDefault="00F4473C">
            <w:pPr>
              <w:snapToGrid w:val="0"/>
              <w:jc w:val="center"/>
              <w:rPr>
                <w:color w:val="000000"/>
              </w:rPr>
            </w:pPr>
            <w:r>
              <w:rPr>
                <w:noProof/>
                <w:color w:val="000000"/>
              </w:rPr>
              <w:drawing>
                <wp:anchor distT="0" distB="0" distL="114935" distR="114935" simplePos="0" relativeHeight="251657728" behindDoc="0" locked="0" layoutInCell="1" allowOverlap="1" wp14:anchorId="14434502" wp14:editId="73BB14B9">
                  <wp:simplePos x="0" y="0"/>
                  <wp:positionH relativeFrom="column">
                    <wp:posOffset>-10160</wp:posOffset>
                  </wp:positionH>
                  <wp:positionV relativeFrom="paragraph">
                    <wp:posOffset>278130</wp:posOffset>
                  </wp:positionV>
                  <wp:extent cx="815340" cy="854710"/>
                  <wp:effectExtent l="0" t="0" r="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3"/>
                          <a:srcRect l="13639" t="6315" r="29116" b="25109"/>
                          <a:stretch>
                            <a:fillRect/>
                          </a:stretch>
                        </pic:blipFill>
                        <pic:spPr bwMode="auto">
                          <a:xfrm>
                            <a:off x="0" y="0"/>
                            <a:ext cx="815340" cy="854710"/>
                          </a:xfrm>
                          <a:prstGeom prst="rect">
                            <a:avLst/>
                          </a:prstGeom>
                        </pic:spPr>
                      </pic:pic>
                    </a:graphicData>
                  </a:graphic>
                </wp:anchor>
              </w:drawing>
            </w:r>
          </w:p>
        </w:tc>
      </w:tr>
    </w:tbl>
    <w:p w14:paraId="6C2AE755" w14:textId="77777777" w:rsidR="00762814" w:rsidRDefault="00762814">
      <w:pPr>
        <w:pStyle w:val="Intestazione"/>
      </w:pPr>
    </w:p>
    <w:p w14:paraId="516DD7C0" w14:textId="77777777" w:rsidR="00C62BD5" w:rsidRDefault="00C62BD5">
      <w:pPr>
        <w:pStyle w:val="Intestazione"/>
        <w:rPr>
          <w:rFonts w:ascii="Segoe UI" w:hAnsi="Segoe UI" w:cs="Segoe UI"/>
          <w:szCs w:val="22"/>
        </w:rPr>
      </w:pPr>
    </w:p>
    <w:p w14:paraId="44F9A994" w14:textId="47BA4ECD" w:rsidR="00762814" w:rsidRPr="00F4473C" w:rsidRDefault="00F4473C">
      <w:pPr>
        <w:pStyle w:val="Intestazione"/>
        <w:rPr>
          <w:rFonts w:ascii="Segoe UI" w:hAnsi="Segoe UI" w:cs="Segoe UI"/>
          <w:szCs w:val="22"/>
        </w:rPr>
      </w:pPr>
      <w:r w:rsidRPr="00F4473C">
        <w:rPr>
          <w:rFonts w:ascii="Segoe UI" w:hAnsi="Segoe UI" w:cs="Segoe UI"/>
          <w:szCs w:val="22"/>
        </w:rPr>
        <w:t>Allegato n° 4 — informativa sulla privacy</w:t>
      </w:r>
    </w:p>
    <w:p w14:paraId="38EB7CCA" w14:textId="77777777" w:rsidR="00F4473C" w:rsidRPr="00F4473C" w:rsidRDefault="00F4473C">
      <w:pPr>
        <w:pStyle w:val="Intestazione"/>
        <w:rPr>
          <w:rFonts w:ascii="Segoe UI" w:hAnsi="Segoe UI" w:cs="Segoe UI"/>
          <w:szCs w:val="22"/>
        </w:rPr>
      </w:pPr>
    </w:p>
    <w:p w14:paraId="2DDD8BD1"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Informativa relativa al trattamento dei dati personali per avvisi di selezione, bandi e concorsi</w:t>
      </w:r>
    </w:p>
    <w:p w14:paraId="27498BD2" w14:textId="77777777" w:rsidR="00DB4AB2" w:rsidRPr="00DB4AB2" w:rsidRDefault="00DB4AB2" w:rsidP="00DB4AB2">
      <w:pPr>
        <w:rPr>
          <w:rFonts w:ascii="Segoe UI" w:hAnsi="Segoe UI" w:cs="Segoe UI"/>
          <w:sz w:val="22"/>
          <w:szCs w:val="22"/>
        </w:rPr>
      </w:pPr>
    </w:p>
    <w:p w14:paraId="45754DB0"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1.</w:t>
      </w:r>
      <w:r w:rsidRPr="00DB4AB2">
        <w:rPr>
          <w:rFonts w:ascii="Segoe UI" w:hAnsi="Segoe UI" w:cs="Segoe UI"/>
          <w:sz w:val="22"/>
          <w:szCs w:val="22"/>
        </w:rPr>
        <w:tab/>
      </w:r>
      <w:r w:rsidRPr="00C62BD5">
        <w:rPr>
          <w:rFonts w:ascii="Segoe UI" w:hAnsi="Segoe UI" w:cs="Segoe UI"/>
          <w:b/>
          <w:bCs/>
          <w:sz w:val="22"/>
          <w:szCs w:val="22"/>
        </w:rPr>
        <w:t>Premessa</w:t>
      </w:r>
    </w:p>
    <w:p w14:paraId="4032215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l’istituto comprensivo Lecco 3 - Stoppani, in qualità di Titolare del trattamento, tratta i dati personali da Lei forniti per iscritto o verbalmente e liberamente comunicati (Art. 13.1.a Regolamento 679/2016/UE).</w:t>
      </w:r>
    </w:p>
    <w:p w14:paraId="5E350C1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L’Istituto comprensivo Lecco 3 – Stoppani, con sede in via Achille Grandi 35 23900 Lecco,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341DF59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Ai sensi degli artt. 13 e 14 del Regolamento (UE) 2016/679 sulla “protezione delle persone fisiche con riguardo al trattamento dei dati personali” (di seguito anche “GDPR”), Le forniamo le informazioni richieste sul trattamento dei dati personali che La riguardano ("Dati") effettuato dall’Istituto comprensivo Lecco 3 – Stoppani.</w:t>
      </w:r>
    </w:p>
    <w:p w14:paraId="7C63B23D" w14:textId="77777777" w:rsidR="00DB4AB2" w:rsidRPr="00DB4AB2" w:rsidRDefault="00DB4AB2" w:rsidP="00DB4AB2">
      <w:pPr>
        <w:rPr>
          <w:rFonts w:ascii="Segoe UI" w:hAnsi="Segoe UI" w:cs="Segoe UI"/>
          <w:sz w:val="22"/>
          <w:szCs w:val="22"/>
        </w:rPr>
      </w:pPr>
    </w:p>
    <w:p w14:paraId="4E4E362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2.</w:t>
      </w:r>
      <w:r w:rsidRPr="00DB4AB2">
        <w:rPr>
          <w:rFonts w:ascii="Segoe UI" w:hAnsi="Segoe UI" w:cs="Segoe UI"/>
          <w:sz w:val="22"/>
          <w:szCs w:val="22"/>
        </w:rPr>
        <w:tab/>
      </w:r>
      <w:r w:rsidRPr="00C62BD5">
        <w:rPr>
          <w:rFonts w:ascii="Segoe UI" w:hAnsi="Segoe UI" w:cs="Segoe UI"/>
          <w:b/>
          <w:bCs/>
          <w:sz w:val="22"/>
          <w:szCs w:val="22"/>
        </w:rPr>
        <w:t>Identità e dati di contatto del Titolare del trattamento</w:t>
      </w:r>
    </w:p>
    <w:p w14:paraId="2981896F" w14:textId="4BCAFD6B"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Titolare del trattamento dei Dati che La riguardano è l’Istituto comprensivo Lecco 3 – Stoppani, con sede legale in via Achille Grandi, 35 - 23900 Lecco, tel. (+39) 0341 363137, lcic82600d@pec.istruzione.it, rappresentata dal Dirigente Scolastico </w:t>
      </w:r>
      <w:r w:rsidR="00C62BD5">
        <w:rPr>
          <w:rFonts w:ascii="Segoe UI" w:hAnsi="Segoe UI" w:cs="Segoe UI"/>
          <w:sz w:val="22"/>
          <w:szCs w:val="22"/>
        </w:rPr>
        <w:t>Prof</w:t>
      </w:r>
      <w:r w:rsidRPr="00DB4AB2">
        <w:rPr>
          <w:rFonts w:ascii="Segoe UI" w:hAnsi="Segoe UI" w:cs="Segoe UI"/>
          <w:sz w:val="22"/>
          <w:szCs w:val="22"/>
        </w:rPr>
        <w:t>. Craia Massimiliano.</w:t>
      </w:r>
    </w:p>
    <w:p w14:paraId="6982316D" w14:textId="77777777" w:rsidR="00DB4AB2" w:rsidRPr="00DB4AB2" w:rsidRDefault="00DB4AB2" w:rsidP="00DB4AB2">
      <w:pPr>
        <w:rPr>
          <w:rFonts w:ascii="Segoe UI" w:hAnsi="Segoe UI" w:cs="Segoe UI"/>
          <w:sz w:val="22"/>
          <w:szCs w:val="22"/>
        </w:rPr>
      </w:pPr>
    </w:p>
    <w:p w14:paraId="21A586D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3.</w:t>
      </w:r>
      <w:r w:rsidRPr="00DB4AB2">
        <w:rPr>
          <w:rFonts w:ascii="Segoe UI" w:hAnsi="Segoe UI" w:cs="Segoe UI"/>
          <w:sz w:val="22"/>
          <w:szCs w:val="22"/>
        </w:rPr>
        <w:tab/>
      </w:r>
      <w:r w:rsidRPr="00C62BD5">
        <w:rPr>
          <w:rFonts w:ascii="Segoe UI" w:hAnsi="Segoe UI" w:cs="Segoe UI"/>
          <w:b/>
          <w:bCs/>
          <w:sz w:val="22"/>
          <w:szCs w:val="22"/>
        </w:rPr>
        <w:t>Categorie di dati personali</w:t>
      </w:r>
    </w:p>
    <w:p w14:paraId="6632BC7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Tra i Dati a Lei riferiti che l’Istituto tratta rientrano, a titolo esemplificativo:</w:t>
      </w:r>
    </w:p>
    <w:p w14:paraId="43763E8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Dati comuni: Dati anagrafici, Dati di contatto, esperienze professionali, istruzione, formazione, titoli, pubblicazioni, la Sua immagine in formato digitale;</w:t>
      </w:r>
    </w:p>
    <w:p w14:paraId="2A49E4E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Categorie particolari di Dati personali di cui all’art. 9 del GDPR (es. dati relativi allo stato di salute, come l’appartenenza a categorie protette), contenuti nel curriculum o in altra documentazione da Lei trasmessa all’Istituto;</w:t>
      </w:r>
    </w:p>
    <w:p w14:paraId="6FDFA1F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Dati relativi a condanne penali e reati di cui all’art. 10 del GDPR, desumibili dalla documentazione prodotta dall’interessato e che saranno trattati solo nei casi consentiti dalla legge.</w:t>
      </w:r>
    </w:p>
    <w:p w14:paraId="7156AE4B" w14:textId="77777777" w:rsidR="00DB4AB2" w:rsidRPr="00DB4AB2" w:rsidRDefault="00DB4AB2" w:rsidP="00DB4AB2">
      <w:pPr>
        <w:rPr>
          <w:rFonts w:ascii="Segoe UI" w:hAnsi="Segoe UI" w:cs="Segoe UI"/>
          <w:sz w:val="22"/>
          <w:szCs w:val="22"/>
        </w:rPr>
      </w:pPr>
    </w:p>
    <w:p w14:paraId="55BEBFB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4.</w:t>
      </w:r>
      <w:r w:rsidRPr="00DB4AB2">
        <w:rPr>
          <w:rFonts w:ascii="Segoe UI" w:hAnsi="Segoe UI" w:cs="Segoe UI"/>
          <w:sz w:val="22"/>
          <w:szCs w:val="22"/>
        </w:rPr>
        <w:tab/>
      </w:r>
      <w:r w:rsidRPr="00C62BD5">
        <w:rPr>
          <w:rFonts w:ascii="Segoe UI" w:hAnsi="Segoe UI" w:cs="Segoe UI"/>
          <w:b/>
          <w:bCs/>
          <w:sz w:val="22"/>
          <w:szCs w:val="22"/>
        </w:rPr>
        <w:t>Finalità del trattamento e base giuridica</w:t>
      </w:r>
    </w:p>
    <w:p w14:paraId="11CDD18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 Dati da Lei forniti potranno essere trattati per le seguenti finalità:</w:t>
      </w:r>
    </w:p>
    <w:p w14:paraId="1FED1B04"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Consentire la Sua partecipazione al bando di concorso/selezione cui Lei è iscritto e per l’effettuazione delle attività ad esso correlate;</w:t>
      </w:r>
    </w:p>
    <w:p w14:paraId="6632278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Far valere e/o difendere i diritti dell’Istituto in contenziosi civili, penali e/o amministrativi. La base giuridica del trattamento è costituita:</w:t>
      </w:r>
    </w:p>
    <w:p w14:paraId="2D23D71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Per la finalità di cui sub a):</w:t>
      </w:r>
    </w:p>
    <w:p w14:paraId="52FF4DC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Con riferimento ai Dati comuni, dall’esecuzione di misure precontrattuali, quali ad esempio la partecipazione a test e prove di valutazione;</w:t>
      </w:r>
    </w:p>
    <w:p w14:paraId="275846AE"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Con riferimento a categorie particolari di Dati personali, dal consenso esplicito da Lei prestato.</w:t>
      </w:r>
    </w:p>
    <w:p w14:paraId="009C4433"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Per la finalità di cui sub b), dalla necessità di accertare, esercitare o difendere un diritto in sede giudiziaria.</w:t>
      </w:r>
    </w:p>
    <w:p w14:paraId="05F11AD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Il conferimento dei Dati non è obbligatorio, ma l’eventuale rifiuto di fornire i Suoi Dati e/o di prestare il consenso al trattamento di categorie particolari di dati personali, comporterà l’oggettiva impossibilità per l’Istituto di perseguire le finalità sopra indicate.</w:t>
      </w:r>
    </w:p>
    <w:p w14:paraId="0D9F7A6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 </w:t>
      </w:r>
    </w:p>
    <w:p w14:paraId="3A28A88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5.</w:t>
      </w:r>
      <w:r w:rsidRPr="00DB4AB2">
        <w:rPr>
          <w:rFonts w:ascii="Segoe UI" w:hAnsi="Segoe UI" w:cs="Segoe UI"/>
          <w:sz w:val="22"/>
          <w:szCs w:val="22"/>
        </w:rPr>
        <w:tab/>
      </w:r>
      <w:r w:rsidRPr="00C62BD5">
        <w:rPr>
          <w:rFonts w:ascii="Segoe UI" w:hAnsi="Segoe UI" w:cs="Segoe UI"/>
          <w:b/>
          <w:bCs/>
          <w:sz w:val="22"/>
          <w:szCs w:val="22"/>
        </w:rPr>
        <w:t>Modalità di trattamento</w:t>
      </w:r>
    </w:p>
    <w:p w14:paraId="44D555EE"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Il trattamento dei dati personali avviene mediante strumenti manuali, informatici e telematici con logiche strettamente correlate alle finalità e, comunque, in modo da garantire la sicurezza e la riservatezza dei dati stessi in conformità alle norme vigenti.</w:t>
      </w:r>
    </w:p>
    <w:p w14:paraId="474E5B2F" w14:textId="77777777" w:rsidR="00DB4AB2" w:rsidRPr="00DB4AB2" w:rsidRDefault="00DB4AB2" w:rsidP="00DB4AB2">
      <w:pPr>
        <w:rPr>
          <w:rFonts w:ascii="Segoe UI" w:hAnsi="Segoe UI" w:cs="Segoe UI"/>
          <w:sz w:val="22"/>
          <w:szCs w:val="22"/>
        </w:rPr>
      </w:pPr>
    </w:p>
    <w:p w14:paraId="217D181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6.</w:t>
      </w:r>
      <w:r w:rsidRPr="00DB4AB2">
        <w:rPr>
          <w:rFonts w:ascii="Segoe UI" w:hAnsi="Segoe UI" w:cs="Segoe UI"/>
          <w:sz w:val="22"/>
          <w:szCs w:val="22"/>
        </w:rPr>
        <w:tab/>
      </w:r>
      <w:r w:rsidRPr="00C62BD5">
        <w:rPr>
          <w:rFonts w:ascii="Segoe UI" w:hAnsi="Segoe UI" w:cs="Segoe UI"/>
          <w:b/>
          <w:bCs/>
          <w:sz w:val="22"/>
          <w:szCs w:val="22"/>
        </w:rPr>
        <w:t>Periodo di conservazione dei dati</w:t>
      </w:r>
    </w:p>
    <w:p w14:paraId="571212B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L’Istituto tratterà i Dati per il tempo strettamente necessario al perseguimento delle finalità di cui sopra, fatti salvi gli eventuali termini di conservazione previsti da norme di legge o regolamenti.</w:t>
      </w:r>
    </w:p>
    <w:p w14:paraId="6B656ABF" w14:textId="77777777" w:rsidR="00DB4AB2" w:rsidRPr="00DB4AB2" w:rsidRDefault="00DB4AB2" w:rsidP="00DB4AB2">
      <w:pPr>
        <w:rPr>
          <w:rFonts w:ascii="Segoe UI" w:hAnsi="Segoe UI" w:cs="Segoe UI"/>
          <w:sz w:val="22"/>
          <w:szCs w:val="22"/>
        </w:rPr>
      </w:pPr>
    </w:p>
    <w:p w14:paraId="69D927FC" w14:textId="0B2CBAC8" w:rsidR="00DB4AB2" w:rsidRPr="00C62BD5" w:rsidRDefault="00DB4AB2" w:rsidP="00DB4AB2">
      <w:pPr>
        <w:rPr>
          <w:rFonts w:ascii="Segoe UI" w:hAnsi="Segoe UI" w:cs="Segoe UI"/>
          <w:b/>
          <w:bCs/>
          <w:sz w:val="22"/>
          <w:szCs w:val="22"/>
        </w:rPr>
      </w:pPr>
      <w:r w:rsidRPr="00DB4AB2">
        <w:rPr>
          <w:rFonts w:ascii="Segoe UI" w:hAnsi="Segoe UI" w:cs="Segoe UI"/>
          <w:sz w:val="22"/>
          <w:szCs w:val="22"/>
        </w:rPr>
        <w:t>7.</w:t>
      </w:r>
      <w:r w:rsidRPr="00DB4AB2">
        <w:rPr>
          <w:rFonts w:ascii="Segoe UI" w:hAnsi="Segoe UI" w:cs="Segoe UI"/>
          <w:sz w:val="22"/>
          <w:szCs w:val="22"/>
        </w:rPr>
        <w:tab/>
      </w:r>
      <w:r w:rsidRPr="00C62BD5">
        <w:rPr>
          <w:rFonts w:ascii="Segoe UI" w:hAnsi="Segoe UI" w:cs="Segoe UI"/>
          <w:b/>
          <w:bCs/>
          <w:sz w:val="22"/>
          <w:szCs w:val="22"/>
        </w:rPr>
        <w:t xml:space="preserve">Categorie di soggetti cui possono essere comunicati i </w:t>
      </w:r>
      <w:r w:rsidR="00C62BD5" w:rsidRPr="00C62BD5">
        <w:rPr>
          <w:rFonts w:ascii="Segoe UI" w:hAnsi="Segoe UI" w:cs="Segoe UI"/>
          <w:b/>
          <w:bCs/>
          <w:sz w:val="22"/>
          <w:szCs w:val="22"/>
        </w:rPr>
        <w:t>d</w:t>
      </w:r>
      <w:r w:rsidRPr="00C62BD5">
        <w:rPr>
          <w:rFonts w:ascii="Segoe UI" w:hAnsi="Segoe UI" w:cs="Segoe UI"/>
          <w:b/>
          <w:bCs/>
          <w:sz w:val="22"/>
          <w:szCs w:val="22"/>
        </w:rPr>
        <w:t>ati</w:t>
      </w:r>
    </w:p>
    <w:p w14:paraId="4ADFEEF9" w14:textId="5EBE84B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I Suoi </w:t>
      </w:r>
      <w:r w:rsidR="00C62BD5">
        <w:rPr>
          <w:rFonts w:ascii="Segoe UI" w:hAnsi="Segoe UI" w:cs="Segoe UI"/>
          <w:sz w:val="22"/>
          <w:szCs w:val="22"/>
        </w:rPr>
        <w:t>d</w:t>
      </w:r>
      <w:r w:rsidRPr="00DB4AB2">
        <w:rPr>
          <w:rFonts w:ascii="Segoe UI" w:hAnsi="Segoe UI" w:cs="Segoe UI"/>
          <w:sz w:val="22"/>
          <w:szCs w:val="22"/>
        </w:rPr>
        <w:t>ati potranno essere comunicati a:</w:t>
      </w:r>
    </w:p>
    <w:p w14:paraId="0BDFAD0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Enti pubblici e privati o Autorità competenti;</w:t>
      </w:r>
    </w:p>
    <w:p w14:paraId="1EFDFF4C"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Enti collegati all’Istituto;</w:t>
      </w:r>
    </w:p>
    <w:p w14:paraId="1137D5F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Istituti Bancari.</w:t>
      </w:r>
    </w:p>
    <w:p w14:paraId="2617FF8F" w14:textId="4BF6A186"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 xml:space="preserve">I soggetti appartenenti alle categorie alle quali i </w:t>
      </w:r>
      <w:r w:rsidR="00C62BD5">
        <w:rPr>
          <w:rFonts w:ascii="Segoe UI" w:hAnsi="Segoe UI" w:cs="Segoe UI"/>
          <w:sz w:val="22"/>
          <w:szCs w:val="22"/>
        </w:rPr>
        <w:t>d</w:t>
      </w:r>
      <w:r w:rsidRPr="00DB4AB2">
        <w:rPr>
          <w:rFonts w:ascii="Segoe UI" w:hAnsi="Segoe UI" w:cs="Segoe UI"/>
          <w:sz w:val="22"/>
          <w:szCs w:val="22"/>
        </w:rPr>
        <w:t xml:space="preserve">ati possono essere comunicati effettueranno il trattamento dei </w:t>
      </w:r>
      <w:r w:rsidR="00C62BD5">
        <w:rPr>
          <w:rFonts w:ascii="Segoe UI" w:hAnsi="Segoe UI" w:cs="Segoe UI"/>
          <w:sz w:val="22"/>
          <w:szCs w:val="22"/>
        </w:rPr>
        <w:t>d</w:t>
      </w:r>
      <w:r w:rsidRPr="00DB4AB2">
        <w:rPr>
          <w:rFonts w:ascii="Segoe UI" w:hAnsi="Segoe UI" w:cs="Segoe UI"/>
          <w:sz w:val="22"/>
          <w:szCs w:val="22"/>
        </w:rPr>
        <w:t>ati medesimi e li utilizzeranno, a seconda dei casi, in qualità di Responsabili del trattamento espressamente nominati da parte del Titolare ai sensi della legge, o piuttosto in qualità di autonomi Titolari.</w:t>
      </w:r>
    </w:p>
    <w:p w14:paraId="01B3C57A" w14:textId="4F9F80B9" w:rsidR="00DB4AB2" w:rsidRPr="00DB4AB2" w:rsidRDefault="00DB4AB2" w:rsidP="00DB4AB2">
      <w:pPr>
        <w:rPr>
          <w:rFonts w:ascii="Segoe UI" w:hAnsi="Segoe UI" w:cs="Segoe UI"/>
          <w:sz w:val="22"/>
          <w:szCs w:val="22"/>
        </w:rPr>
      </w:pPr>
      <w:r w:rsidRPr="00DB4AB2">
        <w:rPr>
          <w:rFonts w:ascii="Segoe UI" w:hAnsi="Segoe UI" w:cs="Segoe UI"/>
          <w:sz w:val="22"/>
          <w:szCs w:val="22"/>
        </w:rPr>
        <w:t>Il trattamento dei dati personali sarà effettuato a mezzo di soggetti espressamente e specificamente designati in qualità di responsabili o incaricati. Tali soggetti tratteranno i dati conformemente alle istruzioni ricevute dall'Istituto comprensivo Lecco 3 - Stoppani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dall'Istituto comprensivo Lecco 3 – Stoppani tra cui i membri della Commissione esaminatrice del/della concorso/selezione.</w:t>
      </w:r>
    </w:p>
    <w:p w14:paraId="68AB9975"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dall'Istituto).</w:t>
      </w:r>
    </w:p>
    <w:p w14:paraId="1A2B09EE" w14:textId="6BB35D91"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nelle sezioni “Albo on line” e “Amministrazione Trasparente” del sito web istituzionale dell'Istituto comprensivo Lecco 3 – Stoppani all’indirizzo </w:t>
      </w:r>
      <w:hyperlink r:id="rId14" w:history="1">
        <w:r w:rsidRPr="00DB4AB2">
          <w:rPr>
            <w:rStyle w:val="Collegamentoipertestuale"/>
            <w:rFonts w:ascii="Segoe UI" w:hAnsi="Segoe UI" w:cs="Segoe UI"/>
            <w:sz w:val="22"/>
            <w:szCs w:val="22"/>
          </w:rPr>
          <w:t>http://www.stoppanicompr</w:t>
        </w:r>
        <w:r w:rsidRPr="00DB4AB2">
          <w:rPr>
            <w:rStyle w:val="Collegamentoipertestuale"/>
            <w:rFonts w:ascii="Segoe UI" w:hAnsi="Segoe UI" w:cs="Segoe UI"/>
            <w:sz w:val="22"/>
            <w:szCs w:val="22"/>
          </w:rPr>
          <w:t>e</w:t>
        </w:r>
        <w:r w:rsidRPr="00DB4AB2">
          <w:rPr>
            <w:rStyle w:val="Collegamentoipertestuale"/>
            <w:rFonts w:ascii="Segoe UI" w:hAnsi="Segoe UI" w:cs="Segoe UI"/>
            <w:sz w:val="22"/>
            <w:szCs w:val="22"/>
          </w:rPr>
          <w:t>nsivo.it</w:t>
        </w:r>
      </w:hyperlink>
      <w:r w:rsidRPr="00DB4AB2">
        <w:rPr>
          <w:rFonts w:ascii="Segoe UI" w:hAnsi="Segoe UI" w:cs="Segoe UI"/>
          <w:sz w:val="22"/>
          <w:szCs w:val="22"/>
        </w:rPr>
        <w:t xml:space="preserve">. </w:t>
      </w:r>
    </w:p>
    <w:p w14:paraId="0028B393"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Il conferimento dei dati personali oggetto della presente informativa risulta essere necessario al fine di poter partecipare al bando di concorso o all'avviso di selezione. Nell'eventualità in cui tali dati non venissero correttamente forniti non sarà possibile dare corso all'iscrizione e partecipazione alle procedure selettive del bando di concorso o all'avviso di selezione.</w:t>
      </w:r>
    </w:p>
    <w:p w14:paraId="347DC626" w14:textId="76B8B8B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Responsabile interno del trattamento per l'Istituto comprensivo Lecco 3 - Stoppani è il </w:t>
      </w:r>
      <w:r w:rsidRPr="00C62BD5">
        <w:rPr>
          <w:rFonts w:ascii="Segoe UI" w:hAnsi="Segoe UI" w:cs="Segoe UI"/>
          <w:sz w:val="22"/>
          <w:szCs w:val="22"/>
          <w:u w:val="single"/>
        </w:rPr>
        <w:t>Direttore dei Servizi Generali Amministrativi, Dott.ssa Silvia Riva,</w:t>
      </w:r>
      <w:r w:rsidRPr="00DB4AB2">
        <w:rPr>
          <w:rFonts w:ascii="Segoe UI" w:hAnsi="Segoe UI" w:cs="Segoe UI"/>
          <w:sz w:val="22"/>
          <w:szCs w:val="22"/>
        </w:rPr>
        <w:t xml:space="preserve"> </w:t>
      </w:r>
      <w:hyperlink r:id="rId15" w:history="1">
        <w:r w:rsidRPr="0092713A">
          <w:rPr>
            <w:rStyle w:val="Collegamentoipertestuale"/>
            <w:rFonts w:ascii="Segoe UI" w:hAnsi="Segoe UI" w:cs="Segoe UI"/>
            <w:sz w:val="22"/>
            <w:szCs w:val="22"/>
          </w:rPr>
          <w:t>dsga@stoppanic</w:t>
        </w:r>
        <w:r w:rsidRPr="0092713A">
          <w:rPr>
            <w:rStyle w:val="Collegamentoipertestuale"/>
            <w:rFonts w:ascii="Segoe UI" w:hAnsi="Segoe UI" w:cs="Segoe UI"/>
            <w:sz w:val="22"/>
            <w:szCs w:val="22"/>
          </w:rPr>
          <w:t>o</w:t>
        </w:r>
        <w:r w:rsidRPr="0092713A">
          <w:rPr>
            <w:rStyle w:val="Collegamentoipertestuale"/>
            <w:rFonts w:ascii="Segoe UI" w:hAnsi="Segoe UI" w:cs="Segoe UI"/>
            <w:sz w:val="22"/>
            <w:szCs w:val="22"/>
          </w:rPr>
          <w:t>mprensivo.it</w:t>
        </w:r>
      </w:hyperlink>
      <w:r w:rsidRPr="00DB4AB2">
        <w:rPr>
          <w:rFonts w:ascii="Segoe UI" w:hAnsi="Segoe UI" w:cs="Segoe UI"/>
          <w:sz w:val="22"/>
          <w:szCs w:val="22"/>
        </w:rPr>
        <w:t>.</w:t>
      </w:r>
    </w:p>
    <w:p w14:paraId="58277F0A" w14:textId="77777777" w:rsidR="00DB4AB2" w:rsidRPr="00DB4AB2" w:rsidRDefault="00DB4AB2" w:rsidP="00DB4AB2">
      <w:pPr>
        <w:rPr>
          <w:rFonts w:ascii="Segoe UI" w:hAnsi="Segoe UI" w:cs="Segoe UI"/>
          <w:sz w:val="22"/>
          <w:szCs w:val="22"/>
        </w:rPr>
      </w:pPr>
    </w:p>
    <w:p w14:paraId="32B28FB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8.</w:t>
      </w:r>
      <w:r w:rsidRPr="00DB4AB2">
        <w:rPr>
          <w:rFonts w:ascii="Segoe UI" w:hAnsi="Segoe UI" w:cs="Segoe UI"/>
          <w:sz w:val="22"/>
          <w:szCs w:val="22"/>
        </w:rPr>
        <w:tab/>
      </w:r>
      <w:r w:rsidRPr="00C62BD5">
        <w:rPr>
          <w:rFonts w:ascii="Segoe UI" w:hAnsi="Segoe UI" w:cs="Segoe UI"/>
          <w:b/>
          <w:bCs/>
          <w:sz w:val="22"/>
          <w:szCs w:val="22"/>
        </w:rPr>
        <w:t>Trasferimento di dati personali extra – UE</w:t>
      </w:r>
    </w:p>
    <w:p w14:paraId="07407D8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 Dati personali potranno essere trasferiti in Paesi extra - UE, in particolare nel caso di servizi che siano ubicati al di fuori del territorio dell’Unione Europea (es. cloud storage). In tal caso, il Titolare assicura sin d’ora che il trasferimento dei dati extra-UE avverrà in conformità alle disposizioni di legge applicabili, ad esempio previa stipula delle clausole contrattuali standard adottate dall’Unione Europea.</w:t>
      </w:r>
    </w:p>
    <w:p w14:paraId="539A0F1E" w14:textId="77777777" w:rsidR="00DB4AB2" w:rsidRDefault="00DB4AB2" w:rsidP="00DB4AB2">
      <w:pPr>
        <w:rPr>
          <w:rFonts w:ascii="Segoe UI" w:hAnsi="Segoe UI" w:cs="Segoe UI"/>
          <w:sz w:val="22"/>
          <w:szCs w:val="22"/>
        </w:rPr>
      </w:pPr>
    </w:p>
    <w:p w14:paraId="771182B7" w14:textId="27932909" w:rsidR="00DB4AB2" w:rsidRPr="00DB4AB2" w:rsidRDefault="00DB4AB2" w:rsidP="00DB4AB2">
      <w:pPr>
        <w:rPr>
          <w:rFonts w:ascii="Segoe UI" w:hAnsi="Segoe UI" w:cs="Segoe UI"/>
          <w:sz w:val="22"/>
          <w:szCs w:val="22"/>
        </w:rPr>
      </w:pPr>
      <w:r w:rsidRPr="00DB4AB2">
        <w:rPr>
          <w:rFonts w:ascii="Segoe UI" w:hAnsi="Segoe UI" w:cs="Segoe UI"/>
          <w:sz w:val="22"/>
          <w:szCs w:val="22"/>
        </w:rPr>
        <w:t>9.</w:t>
      </w:r>
      <w:r w:rsidRPr="00DB4AB2">
        <w:rPr>
          <w:rFonts w:ascii="Segoe UI" w:hAnsi="Segoe UI" w:cs="Segoe UI"/>
          <w:sz w:val="22"/>
          <w:szCs w:val="22"/>
        </w:rPr>
        <w:tab/>
      </w:r>
      <w:r w:rsidRPr="00C62BD5">
        <w:rPr>
          <w:rFonts w:ascii="Segoe UI" w:hAnsi="Segoe UI" w:cs="Segoe UI"/>
          <w:b/>
          <w:bCs/>
          <w:sz w:val="22"/>
          <w:szCs w:val="22"/>
        </w:rPr>
        <w:t xml:space="preserve">Responsabile della protezione dei dati (Data </w:t>
      </w:r>
      <w:proofErr w:type="spellStart"/>
      <w:r w:rsidRPr="00C62BD5">
        <w:rPr>
          <w:rFonts w:ascii="Segoe UI" w:hAnsi="Segoe UI" w:cs="Segoe UI"/>
          <w:b/>
          <w:bCs/>
          <w:sz w:val="22"/>
          <w:szCs w:val="22"/>
        </w:rPr>
        <w:t>Protection</w:t>
      </w:r>
      <w:proofErr w:type="spellEnd"/>
      <w:r w:rsidRPr="00C62BD5">
        <w:rPr>
          <w:rFonts w:ascii="Segoe UI" w:hAnsi="Segoe UI" w:cs="Segoe UI"/>
          <w:b/>
          <w:bCs/>
          <w:sz w:val="22"/>
          <w:szCs w:val="22"/>
        </w:rPr>
        <w:t xml:space="preserve"> </w:t>
      </w:r>
      <w:proofErr w:type="spellStart"/>
      <w:r w:rsidRPr="00C62BD5">
        <w:rPr>
          <w:rFonts w:ascii="Segoe UI" w:hAnsi="Segoe UI" w:cs="Segoe UI"/>
          <w:b/>
          <w:bCs/>
          <w:sz w:val="22"/>
          <w:szCs w:val="22"/>
        </w:rPr>
        <w:t>Officer</w:t>
      </w:r>
      <w:proofErr w:type="spellEnd"/>
      <w:r w:rsidRPr="00C62BD5">
        <w:rPr>
          <w:rFonts w:ascii="Segoe UI" w:hAnsi="Segoe UI" w:cs="Segoe UI"/>
          <w:b/>
          <w:bCs/>
          <w:sz w:val="22"/>
          <w:szCs w:val="22"/>
        </w:rPr>
        <w:t>, D.P.O.)</w:t>
      </w:r>
    </w:p>
    <w:p w14:paraId="75D0AA6D" w14:textId="1CC0A23A"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 xml:space="preserve">L’Istituto ha nominato il Responsabile della Protezione dei Dati (Data </w:t>
      </w:r>
      <w:proofErr w:type="spellStart"/>
      <w:r w:rsidRPr="00DB4AB2">
        <w:rPr>
          <w:rFonts w:ascii="Segoe UI" w:hAnsi="Segoe UI" w:cs="Segoe UI"/>
          <w:sz w:val="22"/>
          <w:szCs w:val="22"/>
        </w:rPr>
        <w:t>Protection</w:t>
      </w:r>
      <w:proofErr w:type="spellEnd"/>
      <w:r w:rsidRPr="00DB4AB2">
        <w:rPr>
          <w:rFonts w:ascii="Segoe UI" w:hAnsi="Segoe UI" w:cs="Segoe UI"/>
          <w:sz w:val="22"/>
          <w:szCs w:val="22"/>
        </w:rPr>
        <w:t xml:space="preserve"> </w:t>
      </w:r>
      <w:proofErr w:type="spellStart"/>
      <w:r w:rsidRPr="00DB4AB2">
        <w:rPr>
          <w:rFonts w:ascii="Segoe UI" w:hAnsi="Segoe UI" w:cs="Segoe UI"/>
          <w:sz w:val="22"/>
          <w:szCs w:val="22"/>
        </w:rPr>
        <w:t>Officer</w:t>
      </w:r>
      <w:proofErr w:type="spellEnd"/>
      <w:r w:rsidRPr="00DB4AB2">
        <w:rPr>
          <w:rFonts w:ascii="Segoe UI" w:hAnsi="Segoe UI" w:cs="Segoe UI"/>
          <w:sz w:val="22"/>
          <w:szCs w:val="22"/>
        </w:rPr>
        <w:t xml:space="preserve">, D.P.O.), nella persona </w:t>
      </w:r>
      <w:proofErr w:type="spellStart"/>
      <w:r w:rsidRPr="00C62BD5">
        <w:rPr>
          <w:rFonts w:ascii="Segoe UI" w:hAnsi="Segoe UI" w:cs="Segoe UI"/>
          <w:sz w:val="22"/>
          <w:szCs w:val="22"/>
          <w:u w:val="single"/>
        </w:rPr>
        <w:t>dell’Ing</w:t>
      </w:r>
      <w:proofErr w:type="spellEnd"/>
      <w:r w:rsidRPr="00C62BD5">
        <w:rPr>
          <w:rFonts w:ascii="Segoe UI" w:hAnsi="Segoe UI" w:cs="Segoe UI"/>
          <w:sz w:val="22"/>
          <w:szCs w:val="22"/>
          <w:u w:val="single"/>
        </w:rPr>
        <w:t>. Luca Corbellini</w:t>
      </w:r>
      <w:r w:rsidRPr="00DB4AB2">
        <w:rPr>
          <w:rFonts w:ascii="Segoe UI" w:hAnsi="Segoe UI" w:cs="Segoe UI"/>
          <w:sz w:val="22"/>
          <w:szCs w:val="22"/>
        </w:rPr>
        <w:t xml:space="preserve"> c/o STUDIO AG.I.COM.S.R.L. (PEO: </w:t>
      </w:r>
      <w:hyperlink r:id="rId16" w:history="1">
        <w:r w:rsidR="00C62BD5" w:rsidRPr="0092713A">
          <w:rPr>
            <w:rStyle w:val="Collegamentoipertestuale"/>
            <w:rFonts w:ascii="Segoe UI" w:hAnsi="Segoe UI" w:cs="Segoe UI"/>
            <w:sz w:val="22"/>
            <w:szCs w:val="22"/>
          </w:rPr>
          <w:t>dpo@agicomstudio.it</w:t>
        </w:r>
      </w:hyperlink>
      <w:r w:rsidR="00C62BD5">
        <w:rPr>
          <w:rFonts w:ascii="Segoe UI" w:hAnsi="Segoe UI" w:cs="Segoe UI"/>
          <w:sz w:val="22"/>
          <w:szCs w:val="22"/>
        </w:rPr>
        <w:t xml:space="preserve"> </w:t>
      </w:r>
      <w:r w:rsidRPr="00DB4AB2">
        <w:rPr>
          <w:rFonts w:ascii="Segoe UI" w:hAnsi="Segoe UI" w:cs="Segoe UI"/>
          <w:sz w:val="22"/>
          <w:szCs w:val="22"/>
        </w:rPr>
        <w:t xml:space="preserve">PEC: </w:t>
      </w:r>
      <w:hyperlink r:id="rId17" w:history="1">
        <w:r w:rsidR="00C62BD5" w:rsidRPr="00C62BD5">
          <w:rPr>
            <w:rStyle w:val="Collegamentoipertestuale"/>
            <w:rFonts w:ascii="Segoe UI" w:hAnsi="Segoe UI" w:cs="Segoe UI"/>
            <w:sz w:val="22"/>
            <w:szCs w:val="22"/>
          </w:rPr>
          <w:t>agicom@pec.agicomstudio.it</w:t>
        </w:r>
      </w:hyperlink>
      <w:r w:rsidR="00C62BD5">
        <w:rPr>
          <w:rFonts w:ascii="Segoe UI" w:hAnsi="Segoe UI" w:cs="Segoe UI"/>
          <w:sz w:val="22"/>
          <w:szCs w:val="22"/>
        </w:rPr>
        <w:t xml:space="preserve"> </w:t>
      </w:r>
      <w:r w:rsidRPr="00DB4AB2">
        <w:rPr>
          <w:rFonts w:ascii="Segoe UI" w:hAnsi="Segoe UI" w:cs="Segoe UI"/>
          <w:sz w:val="22"/>
          <w:szCs w:val="22"/>
        </w:rPr>
        <w:t>tel. 02 90601324).</w:t>
      </w:r>
    </w:p>
    <w:p w14:paraId="612712D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 </w:t>
      </w:r>
    </w:p>
    <w:p w14:paraId="330B2DC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10.</w:t>
      </w:r>
      <w:r w:rsidRPr="00DB4AB2">
        <w:rPr>
          <w:rFonts w:ascii="Segoe UI" w:hAnsi="Segoe UI" w:cs="Segoe UI"/>
          <w:sz w:val="22"/>
          <w:szCs w:val="22"/>
        </w:rPr>
        <w:tab/>
      </w:r>
      <w:r w:rsidRPr="00C62BD5">
        <w:rPr>
          <w:rFonts w:ascii="Segoe UI" w:hAnsi="Segoe UI" w:cs="Segoe UI"/>
          <w:b/>
          <w:bCs/>
          <w:sz w:val="22"/>
          <w:szCs w:val="22"/>
        </w:rPr>
        <w:t>Diritti dell’interessato</w:t>
      </w:r>
    </w:p>
    <w:p w14:paraId="4EE728E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Nella Sua qualità di interessato, Lei ha il diritto di:</w:t>
      </w:r>
    </w:p>
    <w:p w14:paraId="1519971D" w14:textId="77777777" w:rsidR="00DB4AB2" w:rsidRPr="00DB4AB2" w:rsidRDefault="00DB4AB2" w:rsidP="00DB4AB2">
      <w:pPr>
        <w:rPr>
          <w:rFonts w:ascii="Segoe UI" w:hAnsi="Segoe UI" w:cs="Segoe UI"/>
          <w:sz w:val="22"/>
          <w:szCs w:val="22"/>
        </w:rPr>
      </w:pPr>
    </w:p>
    <w:p w14:paraId="11C701E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l’accesso ai Dati, la loro cancellazione, la rettifica dei Dati inesatti, l’integrazione dei Dati incompleti, nonché la limitazione del trattamento nei casi previsti dall’art. 18 del GDPR;</w:t>
      </w:r>
    </w:p>
    <w:p w14:paraId="1AA1215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Opporsi, in qualsiasi momento, in tutto od in parte, al trattamento dei Dati necessario per il perseguimento legittimo dell'interesse del Titolare;</w:t>
      </w:r>
    </w:p>
    <w:p w14:paraId="3288A3F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Nel caso in cui siano presenti le condizioni per l’esercizio del diritto alla portabilità di cui all’art. 20 del GDPR, ricevere in un formato strutturato, di uso comune e leggibile da dispositivo automatico i Dati forniti al Titolare,</w:t>
      </w:r>
    </w:p>
    <w:p w14:paraId="3F078F74"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nonché, se tecnicamente fattibile, trasmetterli ad altro Titolare senza impedimenti;</w:t>
      </w:r>
    </w:p>
    <w:p w14:paraId="2017229E"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Revocare il consenso prestato in qualsiasi momento;</w:t>
      </w:r>
    </w:p>
    <w:p w14:paraId="3297DA3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Proporre reclamo all'Autorità di controllo competente.</w:t>
      </w:r>
    </w:p>
    <w:p w14:paraId="069A7EFE" w14:textId="77777777" w:rsidR="00DB4AB2" w:rsidRPr="00DB4AB2" w:rsidRDefault="00DB4AB2" w:rsidP="00DB4AB2">
      <w:pPr>
        <w:rPr>
          <w:rFonts w:ascii="Segoe UI" w:hAnsi="Segoe UI" w:cs="Segoe UI"/>
          <w:sz w:val="22"/>
          <w:szCs w:val="22"/>
        </w:rPr>
      </w:pPr>
    </w:p>
    <w:p w14:paraId="70068D0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Ovvero:</w:t>
      </w:r>
    </w:p>
    <w:p w14:paraId="465DD6BB" w14:textId="77777777" w:rsidR="00DB4AB2" w:rsidRPr="00DB4AB2" w:rsidRDefault="00DB4AB2" w:rsidP="00DB4AB2">
      <w:pPr>
        <w:rPr>
          <w:rFonts w:ascii="Segoe UI" w:hAnsi="Segoe UI" w:cs="Segoe UI"/>
          <w:sz w:val="22"/>
          <w:szCs w:val="22"/>
        </w:rPr>
      </w:pPr>
    </w:p>
    <w:p w14:paraId="1903A7F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ottenere dal Titolare del trattamento, ex Art. 15 Reg. 679/2016/UE, la conferma che sia o meno in corso un trattamento di dati personali che lo riguardano e nello specifico di ottenere l’accesso ai dati personali e alle seguenti informazioni:</w:t>
      </w:r>
    </w:p>
    <w:p w14:paraId="3C4F7504" w14:textId="77777777" w:rsidR="00DB4AB2" w:rsidRPr="00DB4AB2" w:rsidRDefault="00DB4AB2" w:rsidP="00DB4AB2">
      <w:pPr>
        <w:rPr>
          <w:rFonts w:ascii="Segoe UI" w:hAnsi="Segoe UI" w:cs="Segoe UI"/>
          <w:sz w:val="22"/>
          <w:szCs w:val="22"/>
        </w:rPr>
      </w:pPr>
    </w:p>
    <w:p w14:paraId="4F48DC7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le finalità del trattamento;</w:t>
      </w:r>
    </w:p>
    <w:p w14:paraId="393E9C0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le categorie di dati personali in questione;</w:t>
      </w:r>
    </w:p>
    <w:p w14:paraId="31F5318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i destinatari o le categorie di destinatari a cui i dati personali sono stati o saranno comunicati, in particolare se destinatari di paesi terzi o organizzazioni internazionali;</w:t>
      </w:r>
    </w:p>
    <w:p w14:paraId="2679F89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quando possibile, il periodo di conservazione dei dati personali previsto oppure, se non è possibile, i criteri utilizzati per determinare tale periodo ex Art. 15 Reg. 679/2016/UE;</w:t>
      </w:r>
    </w:p>
    <w:p w14:paraId="30426597" w14:textId="77777777" w:rsidR="00DB4AB2" w:rsidRPr="00DB4AB2" w:rsidRDefault="00DB4AB2" w:rsidP="00DB4AB2">
      <w:pPr>
        <w:rPr>
          <w:rFonts w:ascii="Segoe UI" w:hAnsi="Segoe UI" w:cs="Segoe UI"/>
          <w:sz w:val="22"/>
          <w:szCs w:val="22"/>
        </w:rPr>
      </w:pPr>
    </w:p>
    <w:p w14:paraId="7E401630"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del trattamento, ex Art. 16 Reg. 679/2016/UE, di poter rettificare i propri dati personali, ove quest’ultimo non contrasti con la normativa vigente sulla conservazione dei dati stessi;</w:t>
      </w:r>
    </w:p>
    <w:p w14:paraId="7BA02273"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w:t>
      </w:r>
      <w:r w:rsidRPr="00DB4AB2">
        <w:rPr>
          <w:rFonts w:ascii="Segoe UI" w:hAnsi="Segoe UI" w:cs="Segoe UI"/>
          <w:sz w:val="22"/>
          <w:szCs w:val="22"/>
        </w:rPr>
        <w:tab/>
        <w:t>chiedere al Titolare del trattamento, ex Art. 17 Reg. 679/2016/UE, di poter cancellare i propri dati personali, ove quest’ultimo non contrasti con la normativa vigente sulla conservazione dei dati stessi;</w:t>
      </w:r>
    </w:p>
    <w:p w14:paraId="49568F1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del trattamento, ex Art. 18 Reg. 679/2016/UE, di poter limitare il trattamento dei propri dati personali;</w:t>
      </w:r>
    </w:p>
    <w:p w14:paraId="18BC1BD5"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opporsi al trattamento, ex Art. 21 Reg. 679/2016/UE;</w:t>
      </w:r>
    </w:p>
    <w:p w14:paraId="03846FE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del trattamento, solamente nei casi previsti all’art. 20 del reg. 679/2016/UE, che venga compiuta la trasmissione dei propri dati personali ad altro soggetto.</w:t>
      </w:r>
    </w:p>
    <w:p w14:paraId="0AC4D8BE" w14:textId="77777777" w:rsidR="00DB4AB2" w:rsidRPr="00DB4AB2" w:rsidRDefault="00DB4AB2" w:rsidP="00DB4AB2">
      <w:pPr>
        <w:rPr>
          <w:rFonts w:ascii="Segoe UI" w:hAnsi="Segoe UI" w:cs="Segoe UI"/>
          <w:sz w:val="22"/>
          <w:szCs w:val="22"/>
        </w:rPr>
      </w:pPr>
    </w:p>
    <w:p w14:paraId="2FA172F7" w14:textId="56220F43" w:rsidR="00DB4AB2" w:rsidRDefault="00DB4AB2" w:rsidP="00DB4AB2">
      <w:pPr>
        <w:rPr>
          <w:rFonts w:ascii="Segoe UI" w:hAnsi="Segoe UI" w:cs="Segoe UI"/>
          <w:sz w:val="22"/>
          <w:szCs w:val="22"/>
        </w:rPr>
      </w:pPr>
      <w:r w:rsidRPr="00DB4AB2">
        <w:rPr>
          <w:rFonts w:ascii="Segoe UI" w:hAnsi="Segoe UI" w:cs="Segoe UI"/>
          <w:sz w:val="22"/>
          <w:szCs w:val="22"/>
        </w:rPr>
        <w:t xml:space="preserve">Tali diritti possono essere esercitati, a mezzo posta raccomandata, indirizzata a Istituto comprensivo Lecco 3 - Stoppani, via A. Grandi, 35 23900 Lecco o via e-mail all’indirizzo </w:t>
      </w:r>
      <w:hyperlink r:id="rId18" w:history="1">
        <w:r w:rsidR="00C62BD5" w:rsidRPr="00C62BD5">
          <w:rPr>
            <w:rStyle w:val="Collegamentoipertestuale"/>
            <w:rFonts w:ascii="Segoe UI" w:hAnsi="Segoe UI" w:cs="Segoe UI"/>
            <w:sz w:val="22"/>
            <w:szCs w:val="22"/>
          </w:rPr>
          <w:t>lcic82600d@istruzione.it</w:t>
        </w:r>
      </w:hyperlink>
    </w:p>
    <w:p w14:paraId="17979350" w14:textId="158083FB" w:rsidR="00762814" w:rsidRDefault="00762814">
      <w:pPr>
        <w:tabs>
          <w:tab w:val="center" w:pos="7377"/>
        </w:tabs>
      </w:pPr>
    </w:p>
    <w:p w14:paraId="7E53FBD0" w14:textId="3F266D11" w:rsidR="00DB4AB2" w:rsidRDefault="00DB4AB2">
      <w:pPr>
        <w:tabs>
          <w:tab w:val="center" w:pos="7377"/>
        </w:tabs>
      </w:pPr>
    </w:p>
    <w:p w14:paraId="40330BFA" w14:textId="1F247611" w:rsidR="00DB4AB2" w:rsidRPr="00DB4AB2" w:rsidRDefault="00DB4AB2">
      <w:pPr>
        <w:tabs>
          <w:tab w:val="center" w:pos="7377"/>
        </w:tabs>
        <w:rPr>
          <w:rFonts w:ascii="Segoe UI" w:hAnsi="Segoe UI" w:cs="Segoe UI"/>
          <w:sz w:val="22"/>
          <w:szCs w:val="22"/>
        </w:rPr>
      </w:pPr>
      <w:r>
        <w:tab/>
      </w:r>
      <w:r w:rsidRPr="00DB4AB2">
        <w:rPr>
          <w:rFonts w:ascii="Segoe UI" w:hAnsi="Segoe UI" w:cs="Segoe UI"/>
          <w:sz w:val="22"/>
          <w:szCs w:val="22"/>
        </w:rPr>
        <w:t>Il Dirigente scolastico</w:t>
      </w:r>
    </w:p>
    <w:p w14:paraId="54D21AA7" w14:textId="61E2F934" w:rsidR="00DB4AB2" w:rsidRDefault="00DB4AB2">
      <w:pPr>
        <w:tabs>
          <w:tab w:val="center" w:pos="7377"/>
        </w:tabs>
        <w:rPr>
          <w:rFonts w:ascii="Segoe UI" w:hAnsi="Segoe UI" w:cs="Segoe UI"/>
          <w:sz w:val="22"/>
          <w:szCs w:val="22"/>
        </w:rPr>
      </w:pPr>
      <w:r w:rsidRPr="00DB4AB2">
        <w:rPr>
          <w:rFonts w:ascii="Segoe UI" w:hAnsi="Segoe UI" w:cs="Segoe UI"/>
          <w:sz w:val="22"/>
          <w:szCs w:val="22"/>
        </w:rPr>
        <w:t xml:space="preserve">                                                                                       </w:t>
      </w:r>
      <w:r>
        <w:rPr>
          <w:rFonts w:ascii="Segoe UI" w:hAnsi="Segoe UI" w:cs="Segoe UI"/>
          <w:sz w:val="22"/>
          <w:szCs w:val="22"/>
        </w:rPr>
        <w:t xml:space="preserve">                </w:t>
      </w:r>
      <w:r w:rsidRPr="00DB4AB2">
        <w:rPr>
          <w:rFonts w:ascii="Segoe UI" w:hAnsi="Segoe UI" w:cs="Segoe UI"/>
          <w:sz w:val="22"/>
          <w:szCs w:val="22"/>
        </w:rPr>
        <w:t xml:space="preserve"> Prof. Massimiliano Craia</w:t>
      </w:r>
    </w:p>
    <w:p w14:paraId="5B7F324E" w14:textId="39B9C230" w:rsidR="00E35E28" w:rsidRDefault="00E35E28">
      <w:pPr>
        <w:tabs>
          <w:tab w:val="center" w:pos="7377"/>
        </w:tabs>
        <w:rPr>
          <w:rFonts w:ascii="Segoe UI" w:hAnsi="Segoe UI" w:cs="Segoe UI"/>
          <w:sz w:val="22"/>
          <w:szCs w:val="22"/>
        </w:rPr>
      </w:pPr>
    </w:p>
    <w:p w14:paraId="265B7BD6" w14:textId="77777777" w:rsidR="00E35E28" w:rsidRPr="00DB4AB2" w:rsidRDefault="00E35E28">
      <w:pPr>
        <w:tabs>
          <w:tab w:val="center" w:pos="7377"/>
        </w:tabs>
        <w:rPr>
          <w:rFonts w:ascii="Segoe UI" w:hAnsi="Segoe UI" w:cs="Segoe UI"/>
          <w:sz w:val="22"/>
          <w:szCs w:val="22"/>
        </w:rPr>
      </w:pPr>
      <w:bookmarkStart w:id="0" w:name="_GoBack"/>
      <w:bookmarkEnd w:id="0"/>
    </w:p>
    <w:sectPr w:rsidR="00E35E28" w:rsidRPr="00DB4AB2">
      <w:footerReference w:type="default" r:id="rId19"/>
      <w:pgSz w:w="11906" w:h="16838"/>
      <w:pgMar w:top="708"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725C" w14:textId="77777777" w:rsidR="00E77D0C" w:rsidRDefault="00E77D0C">
      <w:pPr>
        <w:spacing w:before="0" w:after="0" w:line="240" w:lineRule="auto"/>
      </w:pPr>
      <w:r>
        <w:separator/>
      </w:r>
    </w:p>
  </w:endnote>
  <w:endnote w:type="continuationSeparator" w:id="0">
    <w:p w14:paraId="65129C41" w14:textId="77777777" w:rsidR="00E77D0C" w:rsidRDefault="00E77D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4A8E" w14:textId="5A75913C" w:rsidR="00E77D0C" w:rsidRDefault="00E77D0C">
    <w:pPr>
      <w:pStyle w:val="Pidipagina"/>
    </w:pPr>
    <w:r>
      <w:t xml:space="preserve">Allegato 4 — </w:t>
    </w:r>
    <w:r w:rsidR="00DB4AB2">
      <w:t>Informativa Privacy</w:t>
    </w:r>
  </w:p>
  <w:p w14:paraId="7FB7FABB" w14:textId="77777777" w:rsidR="00E77D0C" w:rsidRDefault="00E77D0C">
    <w:pPr>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E14D8" w14:textId="77777777" w:rsidR="00E77D0C" w:rsidRDefault="00E77D0C">
      <w:pPr>
        <w:spacing w:before="0" w:after="0" w:line="240" w:lineRule="auto"/>
      </w:pPr>
      <w:r>
        <w:separator/>
      </w:r>
    </w:p>
  </w:footnote>
  <w:footnote w:type="continuationSeparator" w:id="0">
    <w:p w14:paraId="177F7C56" w14:textId="77777777" w:rsidR="00E77D0C" w:rsidRDefault="00E77D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04F7"/>
    <w:multiLevelType w:val="multilevel"/>
    <w:tmpl w:val="656A230E"/>
    <w:lvl w:ilvl="0">
      <w:start w:val="1"/>
      <w:numFmt w:val="none"/>
      <w:pStyle w:val="Titolo1"/>
      <w:suff w:val="nothing"/>
      <w:lvlText w:val=""/>
      <w:lvlJc w:val="left"/>
      <w:pPr>
        <w:ind w:left="432" w:hanging="432"/>
      </w:pPr>
      <w:rPr>
        <w:rFonts w:eastAsia="Times New Roman" w:cs="Times New Roman"/>
      </w:rPr>
    </w:lvl>
    <w:lvl w:ilvl="1">
      <w:start w:val="1"/>
      <w:numFmt w:val="none"/>
      <w:pStyle w:val="Titolo2"/>
      <w:suff w:val="nothing"/>
      <w:lvlText w:val=""/>
      <w:lvlJc w:val="left"/>
      <w:pPr>
        <w:ind w:left="576" w:hanging="576"/>
      </w:pPr>
      <w:rPr>
        <w:rFonts w:cs="Courier New"/>
      </w:rPr>
    </w:lvl>
    <w:lvl w:ilvl="2">
      <w:start w:val="1"/>
      <w:numFmt w:val="none"/>
      <w:pStyle w:val="Titolo3"/>
      <w:suff w:val="nothing"/>
      <w:lvlText w:val=""/>
      <w:lvlJc w:val="left"/>
      <w:pPr>
        <w:ind w:left="720" w:hanging="720"/>
      </w:pPr>
      <w:rPr>
        <w:rFonts w:cs="Wingdings"/>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Titolo8"/>
      <w:suff w:val="nothing"/>
      <w:lvlText w:val=""/>
      <w:lvlJc w:val="left"/>
      <w:pPr>
        <w:ind w:left="1440" w:hanging="144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Indirizzi.dbo.iscrizione-scratch$"/>
    <w:odso/>
  </w:mailMerge>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814"/>
    <w:rsid w:val="002220EE"/>
    <w:rsid w:val="004853A1"/>
    <w:rsid w:val="00762814"/>
    <w:rsid w:val="00C107E8"/>
    <w:rsid w:val="00C62BD5"/>
    <w:rsid w:val="00DB4AB2"/>
    <w:rsid w:val="00E35E28"/>
    <w:rsid w:val="00E77D0C"/>
    <w:rsid w:val="00E85B49"/>
    <w:rsid w:val="00F44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BB32AA"/>
  <w15:docId w15:val="{B719E403-9E19-486D-8ECC-192B637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57" w:after="113" w:line="276" w:lineRule="auto"/>
    </w:pPr>
    <w:rPr>
      <w:rFonts w:ascii="Verdana" w:hAnsi="Verdana"/>
    </w:rPr>
  </w:style>
  <w:style w:type="paragraph" w:styleId="Titolo1">
    <w:name w:val="heading 1"/>
    <w:basedOn w:val="Normale"/>
    <w:next w:val="Normale"/>
    <w:uiPriority w:val="9"/>
    <w:qFormat/>
    <w:pPr>
      <w:keepNext/>
      <w:numPr>
        <w:numId w:val="1"/>
      </w:numPr>
      <w:spacing w:before="240" w:after="60"/>
      <w:outlineLvl w:val="0"/>
    </w:pPr>
  </w:style>
  <w:style w:type="paragraph" w:styleId="Titolo2">
    <w:name w:val="heading 2"/>
    <w:basedOn w:val="Normale"/>
    <w:next w:val="Normale"/>
    <w:uiPriority w:val="9"/>
    <w:semiHidden/>
    <w:unhideWhenUsed/>
    <w:qFormat/>
    <w:pPr>
      <w:keepNext/>
      <w:numPr>
        <w:ilvl w:val="1"/>
        <w:numId w:val="1"/>
      </w:numPr>
      <w:jc w:val="center"/>
      <w:outlineLvl w:val="1"/>
    </w:pPr>
  </w:style>
  <w:style w:type="paragraph" w:styleId="Titolo3">
    <w:name w:val="heading 3"/>
    <w:basedOn w:val="Normale"/>
    <w:next w:val="Normale"/>
    <w:uiPriority w:val="9"/>
    <w:semiHidden/>
    <w:unhideWhenUsed/>
    <w:qFormat/>
    <w:pPr>
      <w:keepNext/>
      <w:numPr>
        <w:ilvl w:val="2"/>
        <w:numId w:val="1"/>
      </w:numPr>
      <w:spacing w:before="240" w:after="60"/>
      <w:outlineLvl w:val="2"/>
    </w:pPr>
  </w:style>
  <w:style w:type="paragraph" w:styleId="Titolo8">
    <w:name w:val="heading 8"/>
    <w:basedOn w:val="Normale"/>
    <w:next w:val="Normale"/>
    <w:qFormat/>
    <w:pPr>
      <w:keepNext/>
      <w:numPr>
        <w:ilvl w:val="7"/>
        <w:numId w:val="1"/>
      </w:numPr>
      <w:jc w:val="right"/>
      <w:outlineLvl w:val="7"/>
    </w:pPr>
    <w:rPr>
      <w:rFonts w:ascii="Century Gothic" w:hAnsi="Century Gothic" w:cs="Century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qFormat/>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qFormat/>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qFormat/>
    <w:rPr>
      <w:rFonts w:ascii="Times New Roman" w:eastAsia="Times New Roman" w:hAnsi="Times New Roman" w:cs="Times New Roman"/>
      <w:sz w:val="20"/>
      <w:szCs w:val="20"/>
      <w:lang w:eastAsia="it-IT"/>
    </w:rPr>
  </w:style>
  <w:style w:type="character" w:customStyle="1" w:styleId="Titolo8Carattere">
    <w:name w:val="Titolo 8 Carattere"/>
    <w:basedOn w:val="Carpredefinitoparagrafo"/>
    <w:qFormat/>
    <w:rPr>
      <w:rFonts w:ascii="Century Gothic" w:eastAsia="Times New Roman" w:hAnsi="Century Gothic" w:cs="Century Gothic"/>
      <w:sz w:val="20"/>
      <w:szCs w:val="20"/>
      <w:lang w:eastAsia="it-IT"/>
    </w:rPr>
  </w:style>
  <w:style w:type="character" w:customStyle="1" w:styleId="CorpotestoCarattere">
    <w:name w:val="Corpo testo Carattere"/>
    <w:basedOn w:val="Carpredefinitoparagrafo"/>
    <w:qFormat/>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qFormat/>
    <w:rPr>
      <w:rFonts w:ascii="Times New Roman" w:eastAsia="Times New Roman" w:hAnsi="Times New Roman" w:cs="Times New Roman"/>
      <w:sz w:val="20"/>
      <w:szCs w:val="20"/>
      <w:lang w:eastAsia="it-IT"/>
    </w:rPr>
  </w:style>
  <w:style w:type="character" w:customStyle="1" w:styleId="CollegamentoInternet">
    <w:name w:val="Collegamento Internet"/>
  </w:style>
  <w:style w:type="character" w:customStyle="1" w:styleId="PidipaginaCarattere">
    <w:name w:val="Piè di pagina Carattere"/>
    <w:basedOn w:val="Carpredefinitoparagrafo"/>
    <w:qFormat/>
    <w:rPr>
      <w:rFonts w:ascii="Times New Roman" w:eastAsia="Times New Roman" w:hAnsi="Times New Roman" w:cs="Times New Roman"/>
      <w:sz w:val="20"/>
      <w:szCs w:val="20"/>
      <w:lang w:eastAsia="it-IT"/>
    </w:r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Carpredefinitoparagrafo1">
    <w:name w:val="Car. predefinito paragrafo1"/>
    <w:qFormat/>
  </w:style>
  <w:style w:type="character" w:customStyle="1" w:styleId="TestofumettoCarattere">
    <w:name w:val="Testo fumetto Carattere"/>
    <w:qFormat/>
  </w:style>
  <w:style w:type="character" w:styleId="Collegamentovisitato">
    <w:name w:val="FollowedHyperlink"/>
    <w:basedOn w:val="Carpredefinitoparagrafo"/>
    <w:qFormat/>
    <w:rPr>
      <w:color w:val="954F72"/>
      <w:u w:val="single"/>
    </w:rPr>
  </w:style>
  <w:style w:type="character" w:customStyle="1" w:styleId="ptitle">
    <w:name w:val="ptitle"/>
    <w:basedOn w:val="Carpredefinitoparagrafo"/>
    <w:qFormat/>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paragraph" w:styleId="Titolo">
    <w:name w:val="Title"/>
    <w:basedOn w:val="Normale"/>
    <w:next w:val="Corpotesto"/>
    <w:uiPriority w:val="10"/>
    <w:qFormat/>
    <w:pPr>
      <w:keepNext/>
      <w:spacing w:before="240" w:after="120"/>
    </w:pPr>
    <w:rPr>
      <w:rFonts w:eastAsia="WenQuanYi Micro Hei" w:cs="Lohit Devanagari"/>
      <w:sz w:val="28"/>
      <w:szCs w:val="28"/>
    </w:rPr>
  </w:style>
  <w:style w:type="paragraph" w:styleId="Corpotesto">
    <w:name w:val="Body Text"/>
    <w:basedOn w:val="Normale"/>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rPr>
      <w:b/>
      <w:sz w:val="22"/>
    </w:rPr>
  </w:style>
  <w:style w:type="paragraph" w:styleId="Paragrafoelenco">
    <w:name w:val="List Paragraph"/>
    <w:basedOn w:val="Normale"/>
    <w:qFormat/>
    <w:pPr>
      <w:widowControl w:val="0"/>
      <w:suppressAutoHyphens w:val="0"/>
    </w:pPr>
    <w:rPr>
      <w:rFonts w:ascii="Calibri" w:eastAsia="Calibri" w:hAnsi="Calibri"/>
      <w:sz w:val="22"/>
      <w:szCs w:val="22"/>
      <w:lang w:val="en-US" w:eastAsia="en-US"/>
    </w:rPr>
  </w:style>
  <w:style w:type="paragraph" w:styleId="Pidipagina">
    <w:name w:val="footer"/>
    <w:basedOn w:val="Normale"/>
    <w:pPr>
      <w:tabs>
        <w:tab w:val="center" w:pos="4819"/>
        <w:tab w:val="right" w:pos="9638"/>
      </w:tabs>
      <w:ind w:left="57"/>
    </w:pPr>
    <w:rPr>
      <w:i/>
      <w:sz w:val="16"/>
    </w:rPr>
  </w:style>
  <w:style w:type="paragraph" w:customStyle="1" w:styleId="Intestazione1">
    <w:name w:val="Intestazione1"/>
    <w:basedOn w:val="Normale"/>
    <w:next w:val="Corpotesto"/>
    <w:qFormat/>
    <w:pPr>
      <w:keepNext/>
      <w:spacing w:before="240" w:after="120"/>
    </w:pPr>
  </w:style>
  <w:style w:type="paragraph" w:customStyle="1" w:styleId="Didascalia1">
    <w:name w:val="Didascalia1"/>
    <w:basedOn w:val="Normale"/>
    <w:qFormat/>
    <w:pPr>
      <w:suppressLineNumbers/>
      <w:spacing w:before="120" w:after="120"/>
    </w:pPr>
  </w:style>
  <w:style w:type="paragraph" w:customStyle="1" w:styleId="Testonormale1">
    <w:name w:val="Testo normale1"/>
    <w:basedOn w:val="Normale"/>
    <w:qFormat/>
  </w:style>
  <w:style w:type="paragraph" w:customStyle="1" w:styleId="Corpodeltesto31">
    <w:name w:val="Corpo del testo 31"/>
    <w:basedOn w:val="Normale"/>
    <w:qFormat/>
    <w:pPr>
      <w:spacing w:before="0" w:after="120"/>
    </w:pPr>
    <w:rPr>
      <w:sz w:val="16"/>
      <w:szCs w:val="16"/>
    </w:rPr>
  </w:style>
  <w:style w:type="paragraph" w:customStyle="1" w:styleId="Corpo">
    <w:name w:val="Corpo"/>
    <w:qFormat/>
    <w:pPr>
      <w:suppressAutoHyphens/>
    </w:pPr>
  </w:style>
  <w:style w:type="paragraph" w:styleId="Testofumetto">
    <w:name w:val="Balloon Text"/>
    <w:basedOn w:val="Normale"/>
    <w:qFormat/>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listapuntata">
    <w:name w:val="lista puntata"/>
    <w:basedOn w:val="Normale"/>
    <w:qFormat/>
    <w:pPr>
      <w:widowControl w:val="0"/>
      <w:suppressAutoHyphens w:val="0"/>
      <w:ind w:left="720" w:hanging="363"/>
    </w:pPr>
    <w:rPr>
      <w:rFonts w:eastAsia="Calibri"/>
      <w:szCs w:val="22"/>
      <w:lang w:eastAsia="en-US"/>
    </w:rPr>
  </w:style>
  <w:style w:type="paragraph" w:customStyle="1" w:styleId="Default">
    <w:name w:val="Default"/>
    <w:qFormat/>
    <w:rPr>
      <w:rFonts w:ascii="Verdana" w:hAnsi="Verdana" w:cs="Arial"/>
      <w:color w:val="000000"/>
      <w:szCs w:val="24"/>
    </w:rPr>
  </w:style>
  <w:style w:type="paragraph" w:customStyle="1" w:styleId="Normale1">
    <w:name w:val="Normale1"/>
    <w:qFormat/>
    <w:pPr>
      <w:spacing w:line="276" w:lineRule="auto"/>
    </w:pPr>
    <w:rPr>
      <w:rFonts w:ascii="Arial" w:eastAsia="Arial" w:hAnsi="Arial" w:cs="Arial"/>
      <w:color w:val="000000"/>
      <w:sz w:val="22"/>
      <w:szCs w:val="22"/>
    </w:rPr>
  </w:style>
  <w:style w:type="paragraph" w:customStyle="1" w:styleId="Senzanome1">
    <w:name w:val="Senza nome1"/>
    <w:basedOn w:val="Corpotesto"/>
    <w:qFormat/>
  </w:style>
  <w:style w:type="paragraph" w:customStyle="1" w:styleId="listanumerata">
    <w:name w:val="lista numerata"/>
    <w:basedOn w:val="listapuntata"/>
    <w:qFormat/>
  </w:style>
  <w:style w:type="paragraph" w:customStyle="1" w:styleId="listaperlettere">
    <w:name w:val="lista per lettere"/>
    <w:basedOn w:val="listapuntata"/>
    <w:qFormat/>
  </w:style>
  <w:style w:type="paragraph" w:customStyle="1" w:styleId="intestazionedocumento">
    <w:name w:val="intestazione_documento"/>
    <w:basedOn w:val="Intestazione"/>
    <w:qFormat/>
    <w:pPr>
      <w:spacing w:before="0" w:after="57" w:line="240" w:lineRule="auto"/>
      <w:jc w:val="center"/>
    </w:pPr>
    <w:rPr>
      <w:sz w:val="20"/>
    </w:rPr>
  </w:style>
  <w:style w:type="character" w:styleId="Collegamentoipertestuale">
    <w:name w:val="Hyperlink"/>
    <w:basedOn w:val="Carpredefinitoparagrafo"/>
    <w:uiPriority w:val="99"/>
    <w:unhideWhenUsed/>
    <w:rsid w:val="00F4473C"/>
    <w:rPr>
      <w:color w:val="0563C1" w:themeColor="hyperlink"/>
      <w:u w:val="single"/>
    </w:rPr>
  </w:style>
  <w:style w:type="character" w:styleId="Menzionenonrisolta">
    <w:name w:val="Unresolved Mention"/>
    <w:basedOn w:val="Carpredefinitoparagrafo"/>
    <w:uiPriority w:val="99"/>
    <w:semiHidden/>
    <w:unhideWhenUsed/>
    <w:rsid w:val="00F4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lcic82600d@istruzione.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oppanicomprensivo.it" TargetMode="External"/><Relationship Id="rId17" Type="http://schemas.openxmlformats.org/officeDocument/2006/relationships/hyperlink" Target="mailto:agicom@pec.agicomstudio.it" TargetMode="External"/><Relationship Id="rId2" Type="http://schemas.openxmlformats.org/officeDocument/2006/relationships/customXml" Target="../customXml/item2.xml"/><Relationship Id="rId16" Type="http://schemas.openxmlformats.org/officeDocument/2006/relationships/hyperlink" Target="mailto:dpo@agicomstudi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ic82600d@istruzione.it" TargetMode="External"/><Relationship Id="rId5" Type="http://schemas.openxmlformats.org/officeDocument/2006/relationships/styles" Target="styles.xml"/><Relationship Id="rId15" Type="http://schemas.openxmlformats.org/officeDocument/2006/relationships/hyperlink" Target="mailto:dsga@stoppanicomprensivo.i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ppanicomprensiv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982B2F11D952408EF0F963AF37B510" ma:contentTypeVersion="11" ma:contentTypeDescription="Creare un nuovo documento." ma:contentTypeScope="" ma:versionID="398262faac7e34fb7c2e2b009e00f694">
  <xsd:schema xmlns:xsd="http://www.w3.org/2001/XMLSchema" xmlns:xs="http://www.w3.org/2001/XMLSchema" xmlns:p="http://schemas.microsoft.com/office/2006/metadata/properties" xmlns:ns2="1324e7e1-883b-4c63-a81c-c7353dc3948c" xmlns:ns3="c1a8552c-fb19-4889-9067-afef5e14b51c" targetNamespace="http://schemas.microsoft.com/office/2006/metadata/properties" ma:root="true" ma:fieldsID="063dddc9f1ace27ee24c783e6b28248d" ns2:_="" ns3:_="">
    <xsd:import namespace="1324e7e1-883b-4c63-a81c-c7353dc3948c"/>
    <xsd:import namespace="c1a8552c-fb19-4889-9067-afef5e14b5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e7e1-883b-4c63-a81c-c7353dc39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8552c-fb19-4889-9067-afef5e14b51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4C0A2-87A3-4DC1-BBDD-40AFC42110BF}"/>
</file>

<file path=customXml/itemProps2.xml><?xml version="1.0" encoding="utf-8"?>
<ds:datastoreItem xmlns:ds="http://schemas.openxmlformats.org/officeDocument/2006/customXml" ds:itemID="{BDE8EBEC-FDC2-4CFF-B5D1-E23594C5CA6C}">
  <ds:schemaRefs>
    <ds:schemaRef ds:uri="http://schemas.microsoft.com/sharepoint/v3/contenttype/forms"/>
  </ds:schemaRefs>
</ds:datastoreItem>
</file>

<file path=customXml/itemProps3.xml><?xml version="1.0" encoding="utf-8"?>
<ds:datastoreItem xmlns:ds="http://schemas.openxmlformats.org/officeDocument/2006/customXml" ds:itemID="{317D9CC3-60E5-43B0-A6E9-52167AC5251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4585336-6b8a-45aa-bafd-70c3285e993d"/>
    <ds:schemaRef ds:uri="http://www.w3.org/XML/1998/namespace"/>
    <ds:schemaRef ds:uri="ba92f4ae-2dfd-49c4-8f8a-e6ed2dbc719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1644</Words>
  <Characters>9376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crimella</dc:creator>
  <cp:keywords/>
  <dc:description/>
  <cp:lastModifiedBy>Massimiliano Craia</cp:lastModifiedBy>
  <cp:revision>6</cp:revision>
  <cp:lastPrinted>2016-02-22T11:32:00Z</cp:lastPrinted>
  <dcterms:created xsi:type="dcterms:W3CDTF">2018-05-07T10:10:00Z</dcterms:created>
  <dcterms:modified xsi:type="dcterms:W3CDTF">2020-08-17T16:22:00Z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0x010100F1982B2F11D952408EF0F963AF37B510</vt:lpwstr>
  </property>
</Properties>
</file>