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7CD" w:rsidRDefault="005B17CD" w:rsidP="005B17CD">
      <w:pPr>
        <w:pStyle w:val="Titolo3"/>
        <w:spacing w:before="66"/>
        <w:jc w:val="left"/>
      </w:pPr>
      <w:bookmarkStart w:id="0" w:name="_GoBack"/>
      <w:bookmarkEnd w:id="0"/>
      <w:r>
        <w:t>ALLEGATO  C (</w:t>
      </w:r>
      <w:r w:rsidRPr="005B17CD">
        <w:rPr>
          <w:b w:val="0"/>
        </w:rPr>
        <w:t>Soggetti esterni</w:t>
      </w:r>
      <w:r>
        <w:t>)</w:t>
      </w:r>
    </w:p>
    <w:p w:rsidR="005B17CD" w:rsidRDefault="005B17CD" w:rsidP="005B17CD">
      <w:pPr>
        <w:pStyle w:val="Titolo3"/>
        <w:spacing w:before="66"/>
      </w:pPr>
    </w:p>
    <w:p w:rsidR="005B17CD" w:rsidRDefault="005B17CD" w:rsidP="005B17CD">
      <w:pPr>
        <w:pStyle w:val="Titolo3"/>
        <w:spacing w:before="66"/>
      </w:pPr>
      <w:r>
        <w:t>PATTO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spacing w:val="-2"/>
        </w:rPr>
        <w:t>INTEGRITA’</w:t>
      </w:r>
    </w:p>
    <w:p w:rsidR="005B17CD" w:rsidRDefault="005B17CD" w:rsidP="005B17CD">
      <w:pPr>
        <w:pStyle w:val="Corpotesto"/>
        <w:spacing w:before="242"/>
        <w:rPr>
          <w:b/>
        </w:rPr>
      </w:pPr>
    </w:p>
    <w:p w:rsidR="005B17CD" w:rsidRDefault="005B17CD" w:rsidP="005B17CD">
      <w:pPr>
        <w:pStyle w:val="Corpotesto"/>
        <w:tabs>
          <w:tab w:val="left" w:pos="1862"/>
          <w:tab w:val="left" w:pos="6806"/>
          <w:tab w:val="left" w:pos="9899"/>
        </w:tabs>
        <w:spacing w:line="235" w:lineRule="auto"/>
        <w:ind w:right="325"/>
      </w:pPr>
      <w:r>
        <w:t xml:space="preserve">Relativo alla procedura selezione di cui all’Avviso Prot. n. </w:t>
      </w:r>
      <w:r>
        <w:rPr>
          <w:u w:val="single"/>
        </w:rPr>
        <w:tab/>
      </w:r>
      <w:r>
        <w:t xml:space="preserve"> del </w:t>
      </w:r>
      <w:r>
        <w:rPr>
          <w:u w:val="single"/>
        </w:rPr>
        <w:tab/>
      </w:r>
    </w:p>
    <w:p w:rsidR="005B17CD" w:rsidRDefault="005B17CD" w:rsidP="0074185D">
      <w:pPr>
        <w:pStyle w:val="Corpotesto"/>
        <w:spacing w:before="242"/>
        <w:ind w:right="23"/>
        <w:rPr>
          <w:sz w:val="17"/>
        </w:rPr>
      </w:pPr>
      <w:r>
        <w:rPr>
          <w:spacing w:val="-5"/>
        </w:rPr>
        <w:t>T</w:t>
      </w:r>
      <w:r w:rsidRPr="005B17CD">
        <w:rPr>
          <w:spacing w:val="-5"/>
        </w:rPr>
        <w:t xml:space="preserve">ra  </w:t>
      </w:r>
      <w:r>
        <w:rPr>
          <w:spacing w:val="-5"/>
        </w:rPr>
        <w:t>l’</w:t>
      </w:r>
      <w:r w:rsidRPr="005B17CD">
        <w:t>Istituto Comprensivo</w:t>
      </w:r>
      <w:r>
        <w:t xml:space="preserve"> di Civate  </w:t>
      </w:r>
      <w:r>
        <w:rPr>
          <w:spacing w:val="-10"/>
        </w:rPr>
        <w:t xml:space="preserve">e  </w:t>
      </w:r>
      <w:r>
        <w:rPr>
          <w:spacing w:val="-6"/>
        </w:rPr>
        <w:t>l’</w:t>
      </w:r>
      <w:r>
        <w:rPr>
          <w:spacing w:val="-2"/>
        </w:rPr>
        <w:t>operatore</w:t>
      </w:r>
      <w:r w:rsidR="0074185D">
        <w:rPr>
          <w:spacing w:val="-2"/>
        </w:rPr>
        <w:t xml:space="preserve"> economico / E</w:t>
      </w:r>
      <w:r>
        <w:rPr>
          <w:spacing w:val="-2"/>
        </w:rPr>
        <w:t>sperto</w:t>
      </w:r>
      <w:r w:rsidR="0074185D">
        <w:t>_____________________________</w:t>
      </w:r>
      <w:r>
        <w:rPr>
          <w:spacing w:val="-10"/>
        </w:rPr>
        <w:t>,</w:t>
      </w:r>
      <w:r>
        <w:t xml:space="preserve"> con </w:t>
      </w:r>
      <w:r>
        <w:rPr>
          <w:spacing w:val="-4"/>
        </w:rPr>
        <w:t xml:space="preserve">sede </w:t>
      </w:r>
      <w:r>
        <w:rPr>
          <w:spacing w:val="-2"/>
        </w:rPr>
        <w:t xml:space="preserve">legale /residenza </w:t>
      </w:r>
      <w:r>
        <w:rPr>
          <w:spacing w:val="-8"/>
        </w:rPr>
        <w:t xml:space="preserve">in ____________________________ </w:t>
      </w:r>
      <w:r>
        <w:rPr>
          <w:spacing w:val="-4"/>
        </w:rPr>
        <w:t>alla</w:t>
      </w:r>
      <w:r w:rsidR="0074185D">
        <w:rPr>
          <w:spacing w:val="-4"/>
        </w:rPr>
        <w:t xml:space="preserve"> v</w:t>
      </w:r>
      <w:r>
        <w:rPr>
          <w:spacing w:val="-5"/>
        </w:rPr>
        <w:t>ia</w:t>
      </w:r>
      <w:r>
        <w:tab/>
      </w:r>
      <w:r w:rsidR="0074185D" w:rsidRPr="0074185D">
        <w:t>__________________________</w:t>
      </w:r>
      <w:r w:rsidR="0074185D">
        <w:rPr>
          <w:u w:val="single"/>
        </w:rPr>
        <w:t xml:space="preserve"> </w:t>
      </w:r>
      <w:r>
        <w:rPr>
          <w:spacing w:val="-2"/>
        </w:rPr>
        <w:t>C.F./P.IVA</w:t>
      </w:r>
      <w:r w:rsidR="0074185D">
        <w:rPr>
          <w:spacing w:val="-2"/>
        </w:rPr>
        <w:t xml:space="preserve">  ________________________ </w:t>
      </w:r>
      <w:r>
        <w:rPr>
          <w:spacing w:val="-2"/>
        </w:rPr>
        <w:t>rappresentat</w:t>
      </w:r>
      <w:r w:rsidR="0074185D">
        <w:rPr>
          <w:spacing w:val="-2"/>
        </w:rPr>
        <w:t xml:space="preserve">o </w:t>
      </w:r>
      <w:r>
        <w:tab/>
      </w:r>
      <w:r>
        <w:rPr>
          <w:spacing w:val="-5"/>
        </w:rPr>
        <w:t>da</w:t>
      </w:r>
      <w:r w:rsidR="0074185D">
        <w:rPr>
          <w:spacing w:val="-5"/>
        </w:rPr>
        <w:t xml:space="preserve"> _______________________________________</w:t>
      </w:r>
      <w:r w:rsidR="0074185D">
        <w:t xml:space="preserve"> </w:t>
      </w:r>
      <w:r>
        <w:rPr>
          <w:spacing w:val="-5"/>
        </w:rPr>
        <w:t>in</w:t>
      </w:r>
      <w:r w:rsidR="0074185D">
        <w:t xml:space="preserve"> </w:t>
      </w:r>
      <w:r>
        <w:rPr>
          <w:spacing w:val="-2"/>
        </w:rPr>
        <w:t>qualità</w:t>
      </w:r>
      <w:r>
        <w:tab/>
      </w:r>
      <w:r>
        <w:rPr>
          <w:spacing w:val="-5"/>
        </w:rPr>
        <w:t>di</w:t>
      </w:r>
      <w:r w:rsidR="0074185D">
        <w:rPr>
          <w:spacing w:val="-5"/>
        </w:rPr>
        <w:t xml:space="preserve">   </w: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888243" wp14:editId="6EFA37F4">
                <wp:simplePos x="0" y="0"/>
                <wp:positionH relativeFrom="page">
                  <wp:posOffset>719327</wp:posOffset>
                </wp:positionH>
                <wp:positionV relativeFrom="paragraph">
                  <wp:posOffset>140855</wp:posOffset>
                </wp:positionV>
                <wp:extent cx="2236470" cy="1270"/>
                <wp:effectExtent l="0" t="0" r="0" b="0"/>
                <wp:wrapTopAndBottom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6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6470">
                              <a:moveTo>
                                <a:pt x="0" y="0"/>
                              </a:moveTo>
                              <a:lnTo>
                                <a:pt x="2235943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9EFB6" id="Graphic 123" o:spid="_x0000_s1026" style="position:absolute;margin-left:56.65pt;margin-top:11.1pt;width:176.1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6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" path="m,l2235943,e" filled="f" strokeweight=".19472mm">
                <v:path arrowok="t"/>
                <w10:wrap type="topAndBottom" anchorx="page"/>
              </v:shape>
            </w:pict>
          </mc:Fallback>
        </mc:AlternateContent>
      </w:r>
      <w:r w:rsidR="0074185D">
        <w:rPr>
          <w:spacing w:val="-5"/>
        </w:rPr>
        <w:t>______________________________________</w:t>
      </w:r>
    </w:p>
    <w:p w:rsidR="005B17CD" w:rsidRDefault="005B17CD" w:rsidP="005B17CD">
      <w:pPr>
        <w:pStyle w:val="Corpotesto"/>
        <w:rPr>
          <w:sz w:val="23"/>
        </w:rPr>
      </w:pPr>
    </w:p>
    <w:p w:rsidR="005B17CD" w:rsidRDefault="005B17CD" w:rsidP="00A84913">
      <w:pPr>
        <w:tabs>
          <w:tab w:val="left" w:pos="9638"/>
        </w:tabs>
        <w:spacing w:line="225" w:lineRule="auto"/>
        <w:ind w:right="-1"/>
        <w:jc w:val="both"/>
        <w:rPr>
          <w:b/>
          <w:i/>
          <w:sz w:val="23"/>
        </w:rPr>
      </w:pPr>
      <w:r>
        <w:rPr>
          <w:b/>
          <w:i/>
          <w:sz w:val="23"/>
        </w:rPr>
        <w:t>Il presente documento deve essere obbligatoriamente sottoscritto e presentato insieme all’offerta da ciascun partecipante alla procedura</w:t>
      </w:r>
      <w:r>
        <w:rPr>
          <w:b/>
          <w:i/>
          <w:spacing w:val="40"/>
          <w:sz w:val="23"/>
        </w:rPr>
        <w:t xml:space="preserve"> </w:t>
      </w:r>
      <w:r>
        <w:rPr>
          <w:b/>
          <w:i/>
          <w:sz w:val="23"/>
        </w:rPr>
        <w:t>in oggetto (gara, selezione, affidamento diretto, ……).. La mancata consegna del presente documento debitamente sottoscritto comporterà l’esclusione automatica dalla gara/avviso/manifestazione.</w:t>
      </w:r>
    </w:p>
    <w:p w:rsidR="005B17CD" w:rsidRDefault="005B17CD" w:rsidP="005B17CD">
      <w:pPr>
        <w:pStyle w:val="Titolo3"/>
        <w:spacing w:before="241"/>
      </w:pPr>
      <w:r>
        <w:rPr>
          <w:spacing w:val="-2"/>
        </w:rPr>
        <w:t>VISTO</w:t>
      </w:r>
    </w:p>
    <w:p w:rsidR="005B17CD" w:rsidRDefault="005B17CD" w:rsidP="00A84913">
      <w:pPr>
        <w:pStyle w:val="Corpotesto"/>
        <w:numPr>
          <w:ilvl w:val="0"/>
          <w:numId w:val="2"/>
        </w:numPr>
        <w:spacing w:after="120"/>
        <w:ind w:left="426" w:right="290" w:hanging="284"/>
        <w:jc w:val="both"/>
      </w:pPr>
      <w:r>
        <w:t xml:space="preserve">La legge 6 novembre 2012 n. 190, art. 1, comma 17 recante “Disposizioni per la prevenzione e la </w:t>
      </w:r>
      <w:r>
        <w:rPr>
          <w:spacing w:val="-2"/>
        </w:rPr>
        <w:t>repressione</w:t>
      </w:r>
      <w:r>
        <w:rPr>
          <w:spacing w:val="-9"/>
        </w:rPr>
        <w:t xml:space="preserve"> </w:t>
      </w:r>
      <w:r>
        <w:rPr>
          <w:spacing w:val="-2"/>
        </w:rPr>
        <w:t>della</w:t>
      </w:r>
      <w:r>
        <w:rPr>
          <w:spacing w:val="-10"/>
        </w:rPr>
        <w:t xml:space="preserve"> </w:t>
      </w:r>
      <w:r>
        <w:rPr>
          <w:spacing w:val="-2"/>
        </w:rPr>
        <w:t>corruzione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dell'illegalità</w:t>
      </w:r>
      <w:r>
        <w:rPr>
          <w:spacing w:val="-10"/>
        </w:rPr>
        <w:t xml:space="preserve"> </w:t>
      </w:r>
      <w:r>
        <w:rPr>
          <w:spacing w:val="-2"/>
        </w:rPr>
        <w:t>nella</w:t>
      </w:r>
      <w:r>
        <w:rPr>
          <w:spacing w:val="-10"/>
        </w:rPr>
        <w:t xml:space="preserve"> </w:t>
      </w:r>
      <w:r>
        <w:rPr>
          <w:spacing w:val="-2"/>
        </w:rPr>
        <w:t>pubblica</w:t>
      </w:r>
      <w:r>
        <w:rPr>
          <w:spacing w:val="-10"/>
        </w:rPr>
        <w:t xml:space="preserve"> </w:t>
      </w:r>
      <w:r>
        <w:rPr>
          <w:spacing w:val="-2"/>
        </w:rPr>
        <w:t>amministrazione”;</w:t>
      </w:r>
    </w:p>
    <w:p w:rsidR="005B17CD" w:rsidRDefault="005B17CD" w:rsidP="00A84913">
      <w:pPr>
        <w:pStyle w:val="Corpotesto"/>
        <w:numPr>
          <w:ilvl w:val="0"/>
          <w:numId w:val="2"/>
        </w:numPr>
        <w:spacing w:after="120"/>
        <w:ind w:left="426" w:right="288" w:hanging="284"/>
        <w:jc w:val="both"/>
      </w:pPr>
      <w:r>
        <w:t>il Piano Nazionale Anticorruzione (P.N.A.) emanato dall’Autorità Nazionale AntiCorruzione e per la valutazione e la trasparenza delle amministrazioni pubbliche (ex CIVIT) approvato con delibera n. 72/2013,</w:t>
      </w:r>
      <w:r>
        <w:rPr>
          <w:spacing w:val="-10"/>
        </w:rPr>
        <w:t xml:space="preserve"> </w:t>
      </w:r>
      <w:r>
        <w:t>contenente</w:t>
      </w:r>
      <w:r>
        <w:rPr>
          <w:spacing w:val="-10"/>
        </w:rPr>
        <w:t xml:space="preserve"> </w:t>
      </w:r>
      <w:r>
        <w:t>“Disposizioni</w:t>
      </w:r>
      <w:r>
        <w:rPr>
          <w:spacing w:val="-10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prevenzione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repressione</w:t>
      </w:r>
      <w:r>
        <w:rPr>
          <w:spacing w:val="-10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corruzione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dell’illegalità nella pubblica amministrazione”;</w:t>
      </w:r>
    </w:p>
    <w:p w:rsidR="005B17CD" w:rsidRDefault="005B17CD" w:rsidP="00A84913">
      <w:pPr>
        <w:pStyle w:val="Corpotesto"/>
        <w:numPr>
          <w:ilvl w:val="0"/>
          <w:numId w:val="2"/>
        </w:numPr>
        <w:spacing w:after="120"/>
        <w:ind w:left="426" w:right="289" w:hanging="284"/>
        <w:jc w:val="both"/>
      </w:pPr>
      <w:r>
        <w:t>il</w:t>
      </w:r>
      <w:r>
        <w:rPr>
          <w:spacing w:val="-3"/>
        </w:rPr>
        <w:t xml:space="preserve"> </w:t>
      </w:r>
      <w:r>
        <w:t>Piano</w:t>
      </w:r>
      <w:r>
        <w:rPr>
          <w:spacing w:val="-4"/>
        </w:rPr>
        <w:t xml:space="preserve"> </w:t>
      </w:r>
      <w:r>
        <w:t>Triennale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Prevenzione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Corruzione</w:t>
      </w:r>
      <w:r>
        <w:rPr>
          <w:spacing w:val="-3"/>
        </w:rPr>
        <w:t xml:space="preserve"> </w:t>
      </w:r>
      <w:r>
        <w:t>(P.T.P.C)</w:t>
      </w:r>
      <w:r>
        <w:rPr>
          <w:spacing w:val="-1"/>
        </w:rPr>
        <w:t xml:space="preserve"> </w:t>
      </w:r>
      <w:r>
        <w:t>2018</w:t>
      </w:r>
      <w:r>
        <w:rPr>
          <w:spacing w:val="-4"/>
        </w:rPr>
        <w:t xml:space="preserve"> </w:t>
      </w:r>
      <w:r>
        <w:t>-2020</w:t>
      </w:r>
      <w:r>
        <w:rPr>
          <w:spacing w:val="40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istituzioni</w:t>
      </w:r>
      <w:r>
        <w:rPr>
          <w:spacing w:val="-2"/>
        </w:rPr>
        <w:t xml:space="preserve"> </w:t>
      </w:r>
      <w:r>
        <w:t>scolastiche della Regione Lombardia;</w:t>
      </w:r>
    </w:p>
    <w:p w:rsidR="005B17CD" w:rsidRDefault="005B17CD" w:rsidP="00A84913">
      <w:pPr>
        <w:pStyle w:val="Corpotesto"/>
        <w:numPr>
          <w:ilvl w:val="0"/>
          <w:numId w:val="2"/>
        </w:numPr>
        <w:spacing w:after="120"/>
        <w:ind w:left="426" w:hanging="284"/>
        <w:jc w:val="both"/>
      </w:pPr>
      <w:r>
        <w:t>il</w:t>
      </w:r>
      <w:r>
        <w:rPr>
          <w:spacing w:val="40"/>
        </w:rPr>
        <w:t xml:space="preserve"> </w:t>
      </w:r>
      <w:r>
        <w:t>decreto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Presidente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Repubblica</w:t>
      </w:r>
      <w:r>
        <w:rPr>
          <w:spacing w:val="40"/>
        </w:rPr>
        <w:t xml:space="preserve"> </w:t>
      </w:r>
      <w:r>
        <w:t>16</w:t>
      </w:r>
      <w:r>
        <w:rPr>
          <w:spacing w:val="40"/>
        </w:rPr>
        <w:t xml:space="preserve"> </w:t>
      </w:r>
      <w:r>
        <w:t>aprile</w:t>
      </w:r>
      <w:r>
        <w:rPr>
          <w:spacing w:val="40"/>
        </w:rPr>
        <w:t xml:space="preserve"> </w:t>
      </w:r>
      <w:r>
        <w:t>2013,</w:t>
      </w:r>
      <w:r>
        <w:rPr>
          <w:spacing w:val="40"/>
        </w:rPr>
        <w:t xml:space="preserve"> </w:t>
      </w:r>
      <w:r>
        <w:t>n.</w:t>
      </w:r>
      <w:r>
        <w:rPr>
          <w:spacing w:val="40"/>
        </w:rPr>
        <w:t xml:space="preserve"> </w:t>
      </w:r>
      <w:r>
        <w:t>62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quale</w:t>
      </w:r>
      <w:r>
        <w:rPr>
          <w:spacing w:val="5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stato</w:t>
      </w:r>
      <w:r>
        <w:rPr>
          <w:spacing w:val="40"/>
        </w:rPr>
        <w:t xml:space="preserve"> </w:t>
      </w:r>
      <w:r>
        <w:t>emanato</w:t>
      </w:r>
      <w:r>
        <w:rPr>
          <w:spacing w:val="40"/>
        </w:rPr>
        <w:t xml:space="preserve"> </w:t>
      </w:r>
      <w:r>
        <w:t xml:space="preserve">il </w:t>
      </w:r>
      <w:r>
        <w:rPr>
          <w:spacing w:val="-4"/>
        </w:rPr>
        <w:t>“Regolamento</w:t>
      </w:r>
      <w:r>
        <w:rPr>
          <w:spacing w:val="-1"/>
        </w:rPr>
        <w:t xml:space="preserve"> </w:t>
      </w:r>
      <w:r>
        <w:rPr>
          <w:spacing w:val="-4"/>
        </w:rPr>
        <w:t>recante</w:t>
      </w:r>
      <w:r>
        <w:rPr>
          <w:spacing w:val="2"/>
        </w:rPr>
        <w:t xml:space="preserve"> </w:t>
      </w:r>
      <w:r>
        <w:rPr>
          <w:spacing w:val="-4"/>
        </w:rPr>
        <w:t>il</w:t>
      </w:r>
      <w:r>
        <w:rPr>
          <w:spacing w:val="1"/>
        </w:rPr>
        <w:t xml:space="preserve"> </w:t>
      </w:r>
      <w:r>
        <w:rPr>
          <w:spacing w:val="-4"/>
        </w:rPr>
        <w:t>codice</w:t>
      </w:r>
      <w:r>
        <w:t xml:space="preserve"> </w:t>
      </w:r>
      <w:r>
        <w:rPr>
          <w:spacing w:val="-4"/>
        </w:rPr>
        <w:t>di</w:t>
      </w:r>
      <w:r>
        <w:rPr>
          <w:spacing w:val="2"/>
        </w:rPr>
        <w:t xml:space="preserve"> </w:t>
      </w:r>
      <w:r>
        <w:rPr>
          <w:spacing w:val="-4"/>
        </w:rPr>
        <w:t>comportamento</w:t>
      </w:r>
      <w:r>
        <w:rPr>
          <w:spacing w:val="2"/>
        </w:rPr>
        <w:t xml:space="preserve"> </w:t>
      </w:r>
      <w:r>
        <w:rPr>
          <w:spacing w:val="-4"/>
        </w:rPr>
        <w:t>dei</w:t>
      </w:r>
      <w:r>
        <w:rPr>
          <w:spacing w:val="1"/>
        </w:rPr>
        <w:t xml:space="preserve"> </w:t>
      </w:r>
      <w:r>
        <w:rPr>
          <w:spacing w:val="-4"/>
        </w:rPr>
        <w:t>dipendenti</w:t>
      </w:r>
      <w:r>
        <w:rPr>
          <w:spacing w:val="2"/>
        </w:rPr>
        <w:t xml:space="preserve"> </w:t>
      </w:r>
      <w:r>
        <w:rPr>
          <w:spacing w:val="-4"/>
        </w:rPr>
        <w:t>pubblici”,</w:t>
      </w:r>
    </w:p>
    <w:p w:rsidR="005B17CD" w:rsidRDefault="005B17CD" w:rsidP="005B17CD">
      <w:pPr>
        <w:pStyle w:val="Corpotesto"/>
        <w:spacing w:before="236"/>
      </w:pPr>
    </w:p>
    <w:p w:rsidR="005B17CD" w:rsidRDefault="005B17CD" w:rsidP="005B17CD">
      <w:pPr>
        <w:pStyle w:val="Titolo3"/>
        <w:spacing w:before="1"/>
        <w:ind w:left="22"/>
      </w:pPr>
      <w:r>
        <w:t>SI</w:t>
      </w:r>
      <w:r>
        <w:rPr>
          <w:spacing w:val="19"/>
        </w:rPr>
        <w:t xml:space="preserve"> </w:t>
      </w:r>
      <w:r>
        <w:t>CONVIENE</w:t>
      </w:r>
      <w:r>
        <w:rPr>
          <w:spacing w:val="17"/>
        </w:rPr>
        <w:t xml:space="preserve"> </w:t>
      </w:r>
      <w:r>
        <w:t>QUANTO</w:t>
      </w:r>
      <w:r>
        <w:rPr>
          <w:spacing w:val="22"/>
        </w:rPr>
        <w:t xml:space="preserve"> </w:t>
      </w:r>
      <w:r>
        <w:rPr>
          <w:spacing w:val="-2"/>
        </w:rPr>
        <w:t>SEGUE</w:t>
      </w:r>
    </w:p>
    <w:p w:rsidR="00A84913" w:rsidRDefault="00A84913" w:rsidP="00A84913">
      <w:pPr>
        <w:pStyle w:val="Titolo4"/>
        <w:spacing w:after="120"/>
        <w:ind w:left="23" w:right="23"/>
        <w:jc w:val="center"/>
        <w:rPr>
          <w:spacing w:val="-5"/>
        </w:rPr>
      </w:pPr>
    </w:p>
    <w:p w:rsidR="005B17CD" w:rsidRDefault="005B17CD" w:rsidP="00A84913">
      <w:pPr>
        <w:pStyle w:val="Titolo4"/>
        <w:spacing w:after="120"/>
        <w:ind w:left="23" w:right="23"/>
        <w:jc w:val="center"/>
      </w:pPr>
      <w:r>
        <w:rPr>
          <w:spacing w:val="-5"/>
        </w:rPr>
        <w:t>Articolo</w:t>
      </w:r>
      <w:r>
        <w:rPr>
          <w:spacing w:val="1"/>
        </w:rPr>
        <w:t xml:space="preserve"> </w:t>
      </w:r>
      <w:r>
        <w:rPr>
          <w:spacing w:val="-10"/>
        </w:rPr>
        <w:t>1</w:t>
      </w:r>
    </w:p>
    <w:p w:rsidR="005B17CD" w:rsidRDefault="005B17CD" w:rsidP="00A84913">
      <w:pPr>
        <w:pStyle w:val="Corpotesto"/>
        <w:spacing w:after="120"/>
        <w:ind w:right="-1"/>
        <w:jc w:val="both"/>
      </w:pPr>
      <w:r>
        <w:rPr>
          <w:spacing w:val="-2"/>
        </w:rPr>
        <w:t>Il</w:t>
      </w:r>
      <w:r>
        <w:rPr>
          <w:spacing w:val="-8"/>
        </w:rPr>
        <w:t xml:space="preserve"> </w:t>
      </w:r>
      <w:r>
        <w:rPr>
          <w:spacing w:val="-2"/>
        </w:rPr>
        <w:t>presente</w:t>
      </w:r>
      <w:r>
        <w:rPr>
          <w:spacing w:val="-10"/>
        </w:rPr>
        <w:t xml:space="preserve"> </w:t>
      </w:r>
      <w:r>
        <w:rPr>
          <w:spacing w:val="-2"/>
        </w:rPr>
        <w:t>Patto</w:t>
      </w:r>
      <w:r>
        <w:rPr>
          <w:spacing w:val="-10"/>
        </w:rPr>
        <w:t xml:space="preserve"> </w:t>
      </w:r>
      <w:r>
        <w:rPr>
          <w:spacing w:val="-2"/>
        </w:rPr>
        <w:t>d’integrità</w:t>
      </w:r>
      <w:r>
        <w:rPr>
          <w:spacing w:val="-11"/>
        </w:rPr>
        <w:t xml:space="preserve"> </w:t>
      </w:r>
      <w:r>
        <w:rPr>
          <w:spacing w:val="-2"/>
        </w:rPr>
        <w:t>stabilisce</w:t>
      </w:r>
      <w:r>
        <w:rPr>
          <w:spacing w:val="-8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formale</w:t>
      </w:r>
      <w:r>
        <w:rPr>
          <w:spacing w:val="-9"/>
        </w:rPr>
        <w:t xml:space="preserve"> </w:t>
      </w:r>
      <w:r>
        <w:rPr>
          <w:spacing w:val="-2"/>
        </w:rPr>
        <w:t>obbligazione</w:t>
      </w:r>
      <w:r>
        <w:rPr>
          <w:spacing w:val="-8"/>
        </w:rPr>
        <w:t xml:space="preserve"> </w:t>
      </w:r>
      <w:r>
        <w:rPr>
          <w:spacing w:val="-2"/>
        </w:rPr>
        <w:t>della</w:t>
      </w:r>
      <w:r>
        <w:rPr>
          <w:spacing w:val="-9"/>
        </w:rPr>
        <w:t xml:space="preserve"> </w:t>
      </w:r>
      <w:r>
        <w:rPr>
          <w:spacing w:val="-2"/>
        </w:rPr>
        <w:t>Ditta/Esperto</w:t>
      </w:r>
      <w:r>
        <w:rPr>
          <w:spacing w:val="-8"/>
        </w:rPr>
        <w:t xml:space="preserve"> </w:t>
      </w:r>
      <w:r>
        <w:rPr>
          <w:spacing w:val="-2"/>
        </w:rPr>
        <w:t>che,</w:t>
      </w:r>
      <w:r>
        <w:rPr>
          <w:spacing w:val="-8"/>
        </w:rPr>
        <w:t xml:space="preserve"> </w:t>
      </w:r>
      <w:r>
        <w:rPr>
          <w:spacing w:val="-2"/>
        </w:rPr>
        <w:t>ai</w:t>
      </w:r>
      <w:r>
        <w:rPr>
          <w:spacing w:val="-9"/>
        </w:rPr>
        <w:t xml:space="preserve"> </w:t>
      </w:r>
      <w:r>
        <w:rPr>
          <w:spacing w:val="-2"/>
        </w:rPr>
        <w:t>fini</w:t>
      </w:r>
      <w:r>
        <w:rPr>
          <w:spacing w:val="-8"/>
        </w:rPr>
        <w:t xml:space="preserve"> </w:t>
      </w:r>
      <w:r>
        <w:rPr>
          <w:spacing w:val="-2"/>
        </w:rPr>
        <w:t>della</w:t>
      </w:r>
      <w:r>
        <w:rPr>
          <w:spacing w:val="-8"/>
        </w:rPr>
        <w:t xml:space="preserve"> </w:t>
      </w:r>
      <w:r>
        <w:rPr>
          <w:spacing w:val="-2"/>
        </w:rPr>
        <w:t xml:space="preserve">partecipazione </w:t>
      </w:r>
      <w:r>
        <w:t>alla</w:t>
      </w:r>
      <w:r>
        <w:rPr>
          <w:spacing w:val="-1"/>
        </w:rPr>
        <w:t xml:space="preserve"> </w:t>
      </w:r>
      <w:r>
        <w:t>gara/avviso in oggetto,</w:t>
      </w:r>
      <w:r>
        <w:rPr>
          <w:spacing w:val="-3"/>
        </w:rPr>
        <w:t xml:space="preserve"> </w:t>
      </w:r>
      <w:r>
        <w:t>si impegna:</w:t>
      </w:r>
    </w:p>
    <w:p w:rsidR="005B17CD" w:rsidRDefault="005B17CD" w:rsidP="00A84913">
      <w:pPr>
        <w:pStyle w:val="Paragrafoelenco"/>
        <w:numPr>
          <w:ilvl w:val="0"/>
          <w:numId w:val="1"/>
        </w:numPr>
        <w:spacing w:before="14" w:line="235" w:lineRule="auto"/>
        <w:ind w:left="567" w:right="290" w:hanging="283"/>
        <w:jc w:val="both"/>
      </w:pPr>
      <w:r>
        <w:t xml:space="preserve">a conformare i propri comportamenti ai principi di lealtà, trasparenza e correttezza, a non offrire, accettare o richiedere somme di denaro o qualsiasi altra ricompensa, vantaggio o beneficio, sia </w:t>
      </w:r>
      <w:r>
        <w:rPr>
          <w:spacing w:val="-2"/>
        </w:rPr>
        <w:t>direttamente</w:t>
      </w:r>
      <w:r>
        <w:rPr>
          <w:spacing w:val="-10"/>
        </w:rPr>
        <w:t xml:space="preserve"> </w:t>
      </w:r>
      <w:r>
        <w:rPr>
          <w:spacing w:val="-2"/>
        </w:rPr>
        <w:t>che</w:t>
      </w:r>
      <w:r>
        <w:rPr>
          <w:spacing w:val="-11"/>
        </w:rPr>
        <w:t xml:space="preserve"> </w:t>
      </w:r>
      <w:r>
        <w:rPr>
          <w:spacing w:val="-2"/>
        </w:rPr>
        <w:t>indirettamente</w:t>
      </w:r>
      <w:r>
        <w:rPr>
          <w:spacing w:val="-9"/>
        </w:rPr>
        <w:t xml:space="preserve"> </w:t>
      </w:r>
      <w:r>
        <w:rPr>
          <w:spacing w:val="-2"/>
        </w:rPr>
        <w:t>tramite</w:t>
      </w:r>
      <w:r>
        <w:rPr>
          <w:spacing w:val="-11"/>
        </w:rPr>
        <w:t xml:space="preserve"> </w:t>
      </w:r>
      <w:r>
        <w:rPr>
          <w:spacing w:val="-2"/>
        </w:rPr>
        <w:t>intermediari,</w:t>
      </w:r>
      <w:r>
        <w:rPr>
          <w:spacing w:val="-10"/>
        </w:rPr>
        <w:t xml:space="preserve"> </w:t>
      </w:r>
      <w:r>
        <w:rPr>
          <w:spacing w:val="-2"/>
        </w:rPr>
        <w:t>al</w:t>
      </w:r>
      <w:r>
        <w:rPr>
          <w:spacing w:val="-10"/>
        </w:rPr>
        <w:t xml:space="preserve"> </w:t>
      </w:r>
      <w:r>
        <w:rPr>
          <w:spacing w:val="-2"/>
        </w:rPr>
        <w:t>fine</w:t>
      </w:r>
      <w:r>
        <w:rPr>
          <w:spacing w:val="-11"/>
        </w:rPr>
        <w:t xml:space="preserve"> </w:t>
      </w:r>
      <w:r>
        <w:rPr>
          <w:spacing w:val="-2"/>
        </w:rPr>
        <w:t>dell’assegnazione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contratto</w:t>
      </w:r>
      <w:r>
        <w:rPr>
          <w:spacing w:val="-9"/>
        </w:rPr>
        <w:t xml:space="preserve"> </w:t>
      </w:r>
      <w:r>
        <w:rPr>
          <w:spacing w:val="-2"/>
        </w:rPr>
        <w:t>e/o</w:t>
      </w:r>
      <w:r>
        <w:rPr>
          <w:spacing w:val="-10"/>
        </w:rPr>
        <w:t xml:space="preserve"> </w:t>
      </w:r>
      <w:r>
        <w:rPr>
          <w:spacing w:val="-2"/>
        </w:rPr>
        <w:t>al</w:t>
      </w:r>
      <w:r>
        <w:rPr>
          <w:spacing w:val="-10"/>
        </w:rPr>
        <w:t xml:space="preserve"> </w:t>
      </w:r>
      <w:r>
        <w:rPr>
          <w:spacing w:val="-2"/>
        </w:rPr>
        <w:t>fine</w:t>
      </w:r>
      <w:r>
        <w:rPr>
          <w:spacing w:val="-11"/>
        </w:rPr>
        <w:t xml:space="preserve"> </w:t>
      </w:r>
      <w:r>
        <w:rPr>
          <w:spacing w:val="-2"/>
        </w:rPr>
        <w:t xml:space="preserve">di </w:t>
      </w:r>
      <w:r>
        <w:t>distorcerne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relativa</w:t>
      </w:r>
      <w:r>
        <w:rPr>
          <w:spacing w:val="-5"/>
        </w:rPr>
        <w:t xml:space="preserve"> </w:t>
      </w:r>
      <w:r>
        <w:t>corretta</w:t>
      </w:r>
      <w:r>
        <w:rPr>
          <w:spacing w:val="-5"/>
        </w:rPr>
        <w:t xml:space="preserve"> </w:t>
      </w:r>
      <w:r>
        <w:t>esecuzione;</w:t>
      </w:r>
    </w:p>
    <w:p w:rsidR="005B17CD" w:rsidRDefault="005B17CD" w:rsidP="00A84913">
      <w:pPr>
        <w:pStyle w:val="Paragrafoelenco"/>
        <w:numPr>
          <w:ilvl w:val="0"/>
          <w:numId w:val="1"/>
        </w:numPr>
        <w:spacing w:before="15" w:line="235" w:lineRule="auto"/>
        <w:ind w:left="567" w:right="288" w:hanging="283"/>
        <w:jc w:val="both"/>
      </w:pP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segnalare</w:t>
      </w:r>
      <w:r>
        <w:rPr>
          <w:spacing w:val="-6"/>
        </w:rPr>
        <w:t xml:space="preserve"> </w:t>
      </w:r>
      <w:r>
        <w:rPr>
          <w:spacing w:val="-2"/>
        </w:rPr>
        <w:t>alla</w:t>
      </w:r>
      <w:r>
        <w:rPr>
          <w:spacing w:val="-6"/>
        </w:rPr>
        <w:t xml:space="preserve"> </w:t>
      </w:r>
      <w:r>
        <w:rPr>
          <w:spacing w:val="-2"/>
        </w:rPr>
        <w:t>stazione</w:t>
      </w:r>
      <w:r>
        <w:rPr>
          <w:spacing w:val="-6"/>
        </w:rPr>
        <w:t xml:space="preserve"> </w:t>
      </w:r>
      <w:r>
        <w:rPr>
          <w:spacing w:val="-2"/>
        </w:rPr>
        <w:t>appaltante</w:t>
      </w:r>
      <w:r>
        <w:rPr>
          <w:spacing w:val="-5"/>
        </w:rPr>
        <w:t xml:space="preserve"> </w:t>
      </w:r>
      <w:r>
        <w:rPr>
          <w:spacing w:val="-2"/>
        </w:rPr>
        <w:t>qualsiasi</w:t>
      </w:r>
      <w:r>
        <w:rPr>
          <w:spacing w:val="-5"/>
        </w:rPr>
        <w:t xml:space="preserve"> </w:t>
      </w:r>
      <w:r>
        <w:rPr>
          <w:spacing w:val="-2"/>
        </w:rPr>
        <w:t>tentativo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7"/>
        </w:rPr>
        <w:t xml:space="preserve"> </w:t>
      </w:r>
      <w:r>
        <w:rPr>
          <w:spacing w:val="-2"/>
        </w:rPr>
        <w:t>turbativa,</w:t>
      </w:r>
      <w:r>
        <w:rPr>
          <w:spacing w:val="-5"/>
        </w:rPr>
        <w:t xml:space="preserve"> </w:t>
      </w:r>
      <w:r>
        <w:rPr>
          <w:spacing w:val="-2"/>
        </w:rPr>
        <w:t>irregolarità</w:t>
      </w:r>
      <w:r>
        <w:rPr>
          <w:spacing w:val="-6"/>
        </w:rPr>
        <w:t xml:space="preserve"> </w:t>
      </w:r>
      <w:r>
        <w:rPr>
          <w:spacing w:val="-2"/>
        </w:rPr>
        <w:t>o</w:t>
      </w:r>
      <w:r>
        <w:rPr>
          <w:spacing w:val="-7"/>
        </w:rPr>
        <w:t xml:space="preserve"> </w:t>
      </w:r>
      <w:r>
        <w:rPr>
          <w:spacing w:val="-2"/>
        </w:rPr>
        <w:t>distorsione</w:t>
      </w:r>
      <w:r>
        <w:rPr>
          <w:spacing w:val="-5"/>
        </w:rPr>
        <w:t xml:space="preserve"> </w:t>
      </w:r>
      <w:r>
        <w:rPr>
          <w:spacing w:val="-2"/>
        </w:rPr>
        <w:t>nelle</w:t>
      </w:r>
      <w:r>
        <w:rPr>
          <w:spacing w:val="-6"/>
        </w:rPr>
        <w:t xml:space="preserve"> </w:t>
      </w:r>
      <w:r>
        <w:rPr>
          <w:spacing w:val="-2"/>
        </w:rPr>
        <w:t>fasi</w:t>
      </w:r>
      <w:r>
        <w:rPr>
          <w:spacing w:val="-7"/>
        </w:rPr>
        <w:t xml:space="preserve"> </w:t>
      </w:r>
      <w:r>
        <w:rPr>
          <w:spacing w:val="-2"/>
        </w:rPr>
        <w:t xml:space="preserve">di </w:t>
      </w:r>
      <w:r>
        <w:t>svolgimento</w:t>
      </w:r>
      <w:r>
        <w:rPr>
          <w:spacing w:val="-10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gara</w:t>
      </w:r>
      <w:r>
        <w:rPr>
          <w:spacing w:val="-10"/>
        </w:rPr>
        <w:t xml:space="preserve"> </w:t>
      </w:r>
      <w:r>
        <w:t>e/o</w:t>
      </w:r>
      <w:r>
        <w:rPr>
          <w:spacing w:val="-13"/>
        </w:rPr>
        <w:t xml:space="preserve"> </w:t>
      </w:r>
      <w:r>
        <w:t>durante</w:t>
      </w:r>
      <w:r>
        <w:rPr>
          <w:spacing w:val="-10"/>
        </w:rPr>
        <w:t xml:space="preserve"> </w:t>
      </w:r>
      <w:r>
        <w:t>l’esecuzione</w:t>
      </w:r>
      <w:r>
        <w:rPr>
          <w:spacing w:val="-12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contratti,</w:t>
      </w:r>
      <w:r>
        <w:rPr>
          <w:spacing w:val="-10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parte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ogni</w:t>
      </w:r>
      <w:r>
        <w:rPr>
          <w:spacing w:val="-8"/>
        </w:rPr>
        <w:t xml:space="preserve"> </w:t>
      </w:r>
      <w:r>
        <w:t>interessato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addetto</w:t>
      </w:r>
      <w:r>
        <w:rPr>
          <w:spacing w:val="-9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 xml:space="preserve">di </w:t>
      </w:r>
      <w:r>
        <w:rPr>
          <w:spacing w:val="-2"/>
        </w:rPr>
        <w:t>chiunque</w:t>
      </w:r>
      <w:r>
        <w:rPr>
          <w:spacing w:val="-6"/>
        </w:rPr>
        <w:t xml:space="preserve"> </w:t>
      </w:r>
      <w:r>
        <w:rPr>
          <w:spacing w:val="-2"/>
        </w:rPr>
        <w:t>possa</w:t>
      </w:r>
      <w:r>
        <w:rPr>
          <w:spacing w:val="-5"/>
        </w:rPr>
        <w:t xml:space="preserve"> </w:t>
      </w:r>
      <w:r>
        <w:rPr>
          <w:spacing w:val="-2"/>
        </w:rPr>
        <w:t>influenzare</w:t>
      </w:r>
      <w:r>
        <w:rPr>
          <w:spacing w:val="-5"/>
        </w:rPr>
        <w:t xml:space="preserve"> </w:t>
      </w:r>
      <w:r>
        <w:rPr>
          <w:spacing w:val="-2"/>
        </w:rPr>
        <w:t>le</w:t>
      </w:r>
      <w:r>
        <w:rPr>
          <w:spacing w:val="-5"/>
        </w:rPr>
        <w:t xml:space="preserve"> </w:t>
      </w:r>
      <w:r>
        <w:rPr>
          <w:spacing w:val="-2"/>
        </w:rPr>
        <w:t>decisioni</w:t>
      </w:r>
      <w:r>
        <w:rPr>
          <w:spacing w:val="-4"/>
        </w:rPr>
        <w:t xml:space="preserve"> </w:t>
      </w:r>
      <w:r>
        <w:rPr>
          <w:spacing w:val="-2"/>
        </w:rPr>
        <w:t>relative</w:t>
      </w:r>
      <w:r>
        <w:rPr>
          <w:spacing w:val="-5"/>
        </w:rPr>
        <w:t xml:space="preserve"> </w:t>
      </w:r>
      <w:r>
        <w:rPr>
          <w:spacing w:val="-2"/>
        </w:rPr>
        <w:t>alla</w:t>
      </w:r>
      <w:r>
        <w:rPr>
          <w:spacing w:val="-5"/>
        </w:rPr>
        <w:t xml:space="preserve"> </w:t>
      </w:r>
      <w:r>
        <w:rPr>
          <w:spacing w:val="-2"/>
        </w:rPr>
        <w:t>gara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4"/>
        </w:rPr>
        <w:t xml:space="preserve"> </w:t>
      </w:r>
      <w:r>
        <w:rPr>
          <w:spacing w:val="-2"/>
        </w:rPr>
        <w:t>oggetto;</w:t>
      </w:r>
    </w:p>
    <w:p w:rsidR="005B17CD" w:rsidRDefault="005B17CD" w:rsidP="00A84913">
      <w:pPr>
        <w:pStyle w:val="Paragrafoelenco"/>
        <w:numPr>
          <w:ilvl w:val="0"/>
          <w:numId w:val="1"/>
        </w:numPr>
        <w:spacing w:before="17" w:line="232" w:lineRule="auto"/>
        <w:ind w:left="567" w:right="289" w:hanging="283"/>
        <w:jc w:val="both"/>
      </w:pPr>
      <w:r>
        <w:t>ad</w:t>
      </w:r>
      <w:r>
        <w:rPr>
          <w:spacing w:val="-2"/>
        </w:rPr>
        <w:t xml:space="preserve"> </w:t>
      </w:r>
      <w:r>
        <w:t>assicurare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trovarsi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situazioni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collegamento</w:t>
      </w:r>
      <w:r>
        <w:rPr>
          <w:spacing w:val="-2"/>
        </w:rPr>
        <w:t xml:space="preserve"> </w:t>
      </w:r>
      <w:r>
        <w:t>(formale</w:t>
      </w:r>
      <w:r>
        <w:rPr>
          <w:spacing w:val="-3"/>
        </w:rPr>
        <w:t xml:space="preserve"> </w:t>
      </w:r>
      <w:r>
        <w:t>e/o</w:t>
      </w:r>
      <w:r>
        <w:rPr>
          <w:spacing w:val="-1"/>
        </w:rPr>
        <w:t xml:space="preserve"> </w:t>
      </w:r>
      <w:r>
        <w:t>sostanziale)</w:t>
      </w:r>
      <w:r>
        <w:rPr>
          <w:spacing w:val="-3"/>
        </w:rPr>
        <w:t xml:space="preserve"> </w:t>
      </w:r>
      <w:r>
        <w:t>con altri</w:t>
      </w:r>
      <w:r>
        <w:rPr>
          <w:spacing w:val="-11"/>
        </w:rPr>
        <w:t xml:space="preserve"> </w:t>
      </w:r>
      <w:r>
        <w:t>concorrenti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accordata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accorderà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altri</w:t>
      </w:r>
      <w:r>
        <w:rPr>
          <w:spacing w:val="-8"/>
        </w:rPr>
        <w:t xml:space="preserve"> </w:t>
      </w:r>
      <w:r>
        <w:t>partecipanti</w:t>
      </w:r>
      <w:r>
        <w:rPr>
          <w:spacing w:val="-11"/>
        </w:rPr>
        <w:t xml:space="preserve"> </w:t>
      </w:r>
      <w:r>
        <w:t>alla</w:t>
      </w:r>
      <w:r>
        <w:rPr>
          <w:spacing w:val="-14"/>
        </w:rPr>
        <w:t xml:space="preserve"> </w:t>
      </w:r>
      <w:r>
        <w:t>gara;</w:t>
      </w:r>
    </w:p>
    <w:p w:rsidR="005B17CD" w:rsidRDefault="005B17CD" w:rsidP="00A84913">
      <w:pPr>
        <w:pStyle w:val="Paragrafoelenco"/>
        <w:numPr>
          <w:ilvl w:val="0"/>
          <w:numId w:val="1"/>
        </w:numPr>
        <w:spacing w:before="19" w:line="232" w:lineRule="auto"/>
        <w:ind w:left="567" w:right="288" w:hanging="283"/>
        <w:jc w:val="both"/>
      </w:pPr>
      <w:r>
        <w:t>ad informare puntualmente tutto il personale, di cui si avvale, del presente Patto di integrità e degli obblighi in esso contenuti;</w:t>
      </w:r>
    </w:p>
    <w:p w:rsidR="005B17CD" w:rsidRDefault="005B17CD" w:rsidP="00A84913">
      <w:pPr>
        <w:pStyle w:val="Paragrafoelenco"/>
        <w:numPr>
          <w:ilvl w:val="0"/>
          <w:numId w:val="1"/>
        </w:numPr>
        <w:spacing w:before="15" w:line="266" w:lineRule="exact"/>
        <w:ind w:left="567" w:hanging="283"/>
        <w:jc w:val="both"/>
      </w:pPr>
      <w:r>
        <w:t>a</w:t>
      </w:r>
      <w:r>
        <w:rPr>
          <w:spacing w:val="36"/>
        </w:rPr>
        <w:t xml:space="preserve"> </w:t>
      </w:r>
      <w:r>
        <w:t>vigilare</w:t>
      </w:r>
      <w:r>
        <w:rPr>
          <w:spacing w:val="36"/>
        </w:rPr>
        <w:t xml:space="preserve"> </w:t>
      </w:r>
      <w:r>
        <w:t>affinché</w:t>
      </w:r>
      <w:r>
        <w:rPr>
          <w:spacing w:val="37"/>
        </w:rPr>
        <w:t xml:space="preserve"> </w:t>
      </w:r>
      <w:r>
        <w:t>gli</w:t>
      </w:r>
      <w:r>
        <w:rPr>
          <w:spacing w:val="36"/>
        </w:rPr>
        <w:t xml:space="preserve"> </w:t>
      </w:r>
      <w:r>
        <w:t>impegni</w:t>
      </w:r>
      <w:r>
        <w:rPr>
          <w:spacing w:val="36"/>
        </w:rPr>
        <w:t xml:space="preserve"> </w:t>
      </w:r>
      <w:r>
        <w:t>sopra</w:t>
      </w:r>
      <w:r>
        <w:rPr>
          <w:spacing w:val="37"/>
        </w:rPr>
        <w:t xml:space="preserve"> </w:t>
      </w:r>
      <w:r>
        <w:t>indicati</w:t>
      </w:r>
      <w:r>
        <w:rPr>
          <w:spacing w:val="34"/>
        </w:rPr>
        <w:t xml:space="preserve"> </w:t>
      </w:r>
      <w:r>
        <w:t>siano</w:t>
      </w:r>
      <w:r>
        <w:rPr>
          <w:spacing w:val="36"/>
        </w:rPr>
        <w:t xml:space="preserve"> </w:t>
      </w:r>
      <w:r>
        <w:t>osservati</w:t>
      </w:r>
      <w:r>
        <w:rPr>
          <w:spacing w:val="37"/>
        </w:rPr>
        <w:t xml:space="preserve"> </w:t>
      </w:r>
      <w:r>
        <w:t>da</w:t>
      </w:r>
      <w:r>
        <w:rPr>
          <w:spacing w:val="34"/>
        </w:rPr>
        <w:t xml:space="preserve"> </w:t>
      </w:r>
      <w:r>
        <w:t>tutti</w:t>
      </w:r>
      <w:r>
        <w:rPr>
          <w:spacing w:val="37"/>
        </w:rPr>
        <w:t xml:space="preserve"> </w:t>
      </w:r>
      <w:r>
        <w:t>i</w:t>
      </w:r>
      <w:r>
        <w:rPr>
          <w:spacing w:val="35"/>
        </w:rPr>
        <w:t xml:space="preserve"> </w:t>
      </w:r>
      <w:r>
        <w:t>collaboratori</w:t>
      </w:r>
      <w:r>
        <w:rPr>
          <w:spacing w:val="35"/>
        </w:rPr>
        <w:t xml:space="preserve"> </w:t>
      </w:r>
      <w:r>
        <w:t>e</w:t>
      </w:r>
      <w:r>
        <w:rPr>
          <w:spacing w:val="42"/>
        </w:rPr>
        <w:t xml:space="preserve"> </w:t>
      </w:r>
      <w:r>
        <w:rPr>
          <w:spacing w:val="-2"/>
        </w:rPr>
        <w:t>dipendenti</w:t>
      </w:r>
    </w:p>
    <w:p w:rsidR="005B17CD" w:rsidRDefault="005B17CD" w:rsidP="00A84913">
      <w:pPr>
        <w:pStyle w:val="Corpotesto"/>
        <w:spacing w:line="250" w:lineRule="exact"/>
        <w:ind w:left="567"/>
        <w:jc w:val="both"/>
      </w:pPr>
      <w:r>
        <w:rPr>
          <w:spacing w:val="-6"/>
        </w:rPr>
        <w:t>nell’esercizio</w:t>
      </w:r>
      <w:r>
        <w:rPr>
          <w:spacing w:val="2"/>
        </w:rPr>
        <w:t xml:space="preserve"> </w:t>
      </w:r>
      <w:r>
        <w:rPr>
          <w:spacing w:val="-6"/>
        </w:rPr>
        <w:t>dei</w:t>
      </w:r>
      <w:r>
        <w:rPr>
          <w:spacing w:val="2"/>
        </w:rPr>
        <w:t xml:space="preserve"> </w:t>
      </w:r>
      <w:r>
        <w:rPr>
          <w:spacing w:val="-6"/>
        </w:rPr>
        <w:t>compiti</w:t>
      </w:r>
      <w:r>
        <w:rPr>
          <w:spacing w:val="2"/>
        </w:rPr>
        <w:t xml:space="preserve"> </w:t>
      </w:r>
      <w:r>
        <w:rPr>
          <w:spacing w:val="-6"/>
        </w:rPr>
        <w:t>loro</w:t>
      </w:r>
      <w:r>
        <w:rPr>
          <w:spacing w:val="2"/>
        </w:rPr>
        <w:t xml:space="preserve"> </w:t>
      </w:r>
      <w:r>
        <w:rPr>
          <w:spacing w:val="-6"/>
        </w:rPr>
        <w:t>assegnati;</w:t>
      </w:r>
    </w:p>
    <w:p w:rsidR="005B17CD" w:rsidRPr="00A84913" w:rsidRDefault="005B17CD" w:rsidP="00A84913">
      <w:pPr>
        <w:pStyle w:val="Paragrafoelenco"/>
        <w:numPr>
          <w:ilvl w:val="0"/>
          <w:numId w:val="1"/>
        </w:numPr>
        <w:spacing w:before="9" w:line="266" w:lineRule="exact"/>
        <w:ind w:left="567" w:hanging="283"/>
        <w:jc w:val="both"/>
      </w:pPr>
      <w:r>
        <w:t>a</w:t>
      </w:r>
      <w:r>
        <w:rPr>
          <w:spacing w:val="27"/>
        </w:rPr>
        <w:t xml:space="preserve"> </w:t>
      </w:r>
      <w:r>
        <w:t>denunciare</w:t>
      </w:r>
      <w:r>
        <w:rPr>
          <w:spacing w:val="27"/>
        </w:rPr>
        <w:t xml:space="preserve"> </w:t>
      </w:r>
      <w:r>
        <w:t>alla</w:t>
      </w:r>
      <w:r>
        <w:rPr>
          <w:spacing w:val="27"/>
        </w:rPr>
        <w:t xml:space="preserve"> </w:t>
      </w:r>
      <w:r>
        <w:t>Pubblica</w:t>
      </w:r>
      <w:r>
        <w:rPr>
          <w:spacing w:val="27"/>
        </w:rPr>
        <w:t xml:space="preserve"> </w:t>
      </w:r>
      <w:r>
        <w:t>Autorità</w:t>
      </w:r>
      <w:r>
        <w:rPr>
          <w:spacing w:val="27"/>
        </w:rPr>
        <w:t xml:space="preserve"> </w:t>
      </w:r>
      <w:r>
        <w:t>competente</w:t>
      </w:r>
      <w:r>
        <w:rPr>
          <w:spacing w:val="27"/>
        </w:rPr>
        <w:t xml:space="preserve"> </w:t>
      </w:r>
      <w:r>
        <w:t>ogni</w:t>
      </w:r>
      <w:r>
        <w:rPr>
          <w:spacing w:val="25"/>
        </w:rPr>
        <w:t xml:space="preserve"> </w:t>
      </w:r>
      <w:r>
        <w:t>irregolarità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distorsione</w:t>
      </w:r>
      <w:r>
        <w:rPr>
          <w:spacing w:val="25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cui</w:t>
      </w:r>
      <w:r>
        <w:rPr>
          <w:spacing w:val="27"/>
        </w:rPr>
        <w:t xml:space="preserve"> </w:t>
      </w:r>
      <w:r>
        <w:t>sia</w:t>
      </w:r>
      <w:r>
        <w:rPr>
          <w:spacing w:val="28"/>
        </w:rPr>
        <w:t xml:space="preserve"> </w:t>
      </w:r>
      <w:r>
        <w:t>venuta</w:t>
      </w:r>
      <w:r>
        <w:rPr>
          <w:spacing w:val="26"/>
        </w:rPr>
        <w:t xml:space="preserve"> </w:t>
      </w:r>
      <w:r>
        <w:rPr>
          <w:spacing w:val="-10"/>
        </w:rPr>
        <w:t>a</w:t>
      </w:r>
      <w:r w:rsidR="00A84913">
        <w:rPr>
          <w:spacing w:val="-10"/>
        </w:rPr>
        <w:t xml:space="preserve"> </w:t>
      </w:r>
      <w:r w:rsidR="00A84913">
        <w:t>a conoscenza per quanto attiene l</w:t>
      </w:r>
      <w:r w:rsidR="00A84913">
        <w:rPr>
          <w:rFonts w:ascii="Arial" w:hAnsi="Arial" w:cs="Arial"/>
        </w:rPr>
        <w:t>’</w:t>
      </w:r>
      <w:r w:rsidR="00A84913">
        <w:t>attività di cui all</w:t>
      </w:r>
      <w:r w:rsidR="00A84913">
        <w:rPr>
          <w:rFonts w:ascii="Arial" w:hAnsi="Arial" w:cs="Arial"/>
        </w:rPr>
        <w:t>’</w:t>
      </w:r>
      <w:r w:rsidR="00A84913">
        <w:t>oggetto della procedura in parola.</w:t>
      </w:r>
    </w:p>
    <w:p w:rsidR="00A84913" w:rsidRDefault="00A84913" w:rsidP="00A84913">
      <w:pPr>
        <w:pStyle w:val="Titolo4"/>
        <w:spacing w:before="72"/>
        <w:ind w:left="24" w:right="23"/>
        <w:jc w:val="center"/>
        <w:rPr>
          <w:spacing w:val="-5"/>
        </w:rPr>
      </w:pPr>
    </w:p>
    <w:p w:rsidR="00A84913" w:rsidRDefault="00A84913" w:rsidP="00A84913">
      <w:pPr>
        <w:pStyle w:val="Titolo4"/>
        <w:spacing w:after="120"/>
        <w:ind w:left="24" w:right="23"/>
        <w:jc w:val="center"/>
      </w:pPr>
      <w:r>
        <w:rPr>
          <w:spacing w:val="-5"/>
        </w:rPr>
        <w:t>Articolo</w:t>
      </w:r>
      <w:r>
        <w:rPr>
          <w:spacing w:val="1"/>
        </w:rPr>
        <w:t xml:space="preserve"> </w:t>
      </w:r>
      <w:r>
        <w:rPr>
          <w:spacing w:val="-10"/>
        </w:rPr>
        <w:t>2</w:t>
      </w:r>
    </w:p>
    <w:p w:rsidR="00A84913" w:rsidRDefault="00A84913" w:rsidP="00A84913">
      <w:pPr>
        <w:pStyle w:val="Corpotesto"/>
        <w:spacing w:after="120"/>
        <w:ind w:left="292" w:right="289"/>
        <w:jc w:val="both"/>
      </w:pPr>
      <w:r>
        <w:t>La</w:t>
      </w:r>
      <w:r>
        <w:rPr>
          <w:spacing w:val="-4"/>
        </w:rPr>
        <w:t xml:space="preserve"> </w:t>
      </w:r>
      <w:r>
        <w:t>ditta/esperto,</w:t>
      </w:r>
      <w:r>
        <w:rPr>
          <w:spacing w:val="-5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t>d’ora,</w:t>
      </w:r>
      <w:r>
        <w:rPr>
          <w:spacing w:val="-5"/>
        </w:rPr>
        <w:t xml:space="preserve"> </w:t>
      </w:r>
      <w:r>
        <w:t>accetta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mancato</w:t>
      </w:r>
      <w:r>
        <w:rPr>
          <w:spacing w:val="-3"/>
        </w:rPr>
        <w:t xml:space="preserve"> </w:t>
      </w:r>
      <w:r>
        <w:t>rispetto</w:t>
      </w:r>
      <w:r>
        <w:rPr>
          <w:spacing w:val="-5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impegni</w:t>
      </w:r>
      <w:r>
        <w:rPr>
          <w:spacing w:val="-5"/>
        </w:rPr>
        <w:t xml:space="preserve"> </w:t>
      </w:r>
      <w:r>
        <w:t>anticorruzione assunti</w:t>
      </w:r>
      <w:r>
        <w:rPr>
          <w:spacing w:val="-5"/>
        </w:rPr>
        <w:t xml:space="preserve"> </w:t>
      </w:r>
      <w:r>
        <w:lastRenderedPageBreak/>
        <w:t>con</w:t>
      </w:r>
      <w:r>
        <w:rPr>
          <w:spacing w:val="-3"/>
        </w:rPr>
        <w:t xml:space="preserve"> </w:t>
      </w:r>
      <w:r>
        <w:t xml:space="preserve">il presente Patto di integrità, comunque accertato dall’Amministrazione, potranno essere applicate le seguenti </w:t>
      </w:r>
      <w:r>
        <w:rPr>
          <w:spacing w:val="-2"/>
        </w:rPr>
        <w:t>sanzioni:</w:t>
      </w:r>
    </w:p>
    <w:p w:rsidR="00A84913" w:rsidRDefault="00A84913" w:rsidP="00A84913">
      <w:pPr>
        <w:pStyle w:val="Paragrafoelenco"/>
        <w:numPr>
          <w:ilvl w:val="0"/>
          <w:numId w:val="3"/>
        </w:numPr>
        <w:tabs>
          <w:tab w:val="left" w:pos="1013"/>
        </w:tabs>
        <w:spacing w:before="12"/>
      </w:pPr>
      <w:r>
        <w:rPr>
          <w:spacing w:val="-4"/>
        </w:rPr>
        <w:t>esclusione</w:t>
      </w:r>
      <w:r>
        <w:rPr>
          <w:spacing w:val="-7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concorrente</w:t>
      </w:r>
      <w:r>
        <w:rPr>
          <w:spacing w:val="-6"/>
        </w:rPr>
        <w:t xml:space="preserve"> </w:t>
      </w:r>
      <w:r>
        <w:rPr>
          <w:spacing w:val="-4"/>
        </w:rPr>
        <w:t>dalla</w:t>
      </w:r>
      <w:r>
        <w:rPr>
          <w:spacing w:val="-7"/>
        </w:rPr>
        <w:t xml:space="preserve"> </w:t>
      </w:r>
      <w:r>
        <w:rPr>
          <w:spacing w:val="-4"/>
        </w:rPr>
        <w:t>gara/Avviso;</w:t>
      </w:r>
    </w:p>
    <w:p w:rsidR="00A84913" w:rsidRDefault="00A84913" w:rsidP="00A84913">
      <w:pPr>
        <w:pStyle w:val="Paragrafoelenco"/>
        <w:numPr>
          <w:ilvl w:val="0"/>
          <w:numId w:val="3"/>
        </w:numPr>
        <w:tabs>
          <w:tab w:val="left" w:pos="1013"/>
        </w:tabs>
        <w:spacing w:before="8"/>
      </w:pPr>
      <w:r>
        <w:rPr>
          <w:spacing w:val="-6"/>
        </w:rPr>
        <w:t>escussione</w:t>
      </w:r>
      <w:r>
        <w:t xml:space="preserve"> </w:t>
      </w:r>
      <w:r>
        <w:rPr>
          <w:spacing w:val="-6"/>
        </w:rPr>
        <w:t>della</w:t>
      </w:r>
      <w:r>
        <w:t xml:space="preserve"> </w:t>
      </w:r>
      <w:r>
        <w:rPr>
          <w:spacing w:val="-6"/>
        </w:rPr>
        <w:t>cauzione</w:t>
      </w:r>
      <w:r>
        <w:t xml:space="preserve"> </w:t>
      </w:r>
      <w:r>
        <w:rPr>
          <w:spacing w:val="-6"/>
        </w:rPr>
        <w:t>di</w:t>
      </w:r>
      <w:r>
        <w:rPr>
          <w:spacing w:val="-3"/>
        </w:rPr>
        <w:t xml:space="preserve"> </w:t>
      </w:r>
      <w:r>
        <w:rPr>
          <w:spacing w:val="-6"/>
        </w:rPr>
        <w:t>validità</w:t>
      </w:r>
      <w:r>
        <w:rPr>
          <w:spacing w:val="-1"/>
        </w:rPr>
        <w:t xml:space="preserve"> </w:t>
      </w:r>
      <w:r>
        <w:rPr>
          <w:spacing w:val="-6"/>
        </w:rPr>
        <w:t>dell’offerta;</w:t>
      </w:r>
    </w:p>
    <w:p w:rsidR="00A84913" w:rsidRDefault="00A84913" w:rsidP="00A84913">
      <w:pPr>
        <w:pStyle w:val="Paragrafoelenco"/>
        <w:numPr>
          <w:ilvl w:val="0"/>
          <w:numId w:val="3"/>
        </w:numPr>
        <w:tabs>
          <w:tab w:val="left" w:pos="1013"/>
        </w:tabs>
        <w:spacing w:before="9"/>
      </w:pPr>
      <w:r>
        <w:rPr>
          <w:spacing w:val="-4"/>
        </w:rPr>
        <w:t>risoluzione</w:t>
      </w:r>
      <w:r>
        <w:rPr>
          <w:spacing w:val="-9"/>
        </w:rPr>
        <w:t xml:space="preserve"> </w:t>
      </w:r>
      <w:r>
        <w:rPr>
          <w:spacing w:val="-4"/>
        </w:rPr>
        <w:t>del</w:t>
      </w:r>
      <w:r>
        <w:rPr>
          <w:spacing w:val="-7"/>
        </w:rPr>
        <w:t xml:space="preserve"> </w:t>
      </w:r>
      <w:r>
        <w:rPr>
          <w:spacing w:val="-4"/>
        </w:rPr>
        <w:t>contratto;</w:t>
      </w:r>
    </w:p>
    <w:p w:rsidR="00A84913" w:rsidRDefault="00A84913" w:rsidP="00A84913">
      <w:pPr>
        <w:pStyle w:val="Paragrafoelenco"/>
        <w:numPr>
          <w:ilvl w:val="0"/>
          <w:numId w:val="3"/>
        </w:numPr>
        <w:tabs>
          <w:tab w:val="left" w:pos="1013"/>
        </w:tabs>
        <w:spacing w:before="9"/>
      </w:pPr>
      <w:r>
        <w:rPr>
          <w:spacing w:val="-4"/>
        </w:rPr>
        <w:t>escussione</w:t>
      </w:r>
      <w:r>
        <w:rPr>
          <w:spacing w:val="-6"/>
        </w:rPr>
        <w:t xml:space="preserve"> </w:t>
      </w:r>
      <w:r>
        <w:rPr>
          <w:spacing w:val="-4"/>
        </w:rPr>
        <w:t>della</w:t>
      </w:r>
      <w:r>
        <w:rPr>
          <w:spacing w:val="-7"/>
        </w:rPr>
        <w:t xml:space="preserve"> </w:t>
      </w:r>
      <w:r>
        <w:rPr>
          <w:spacing w:val="-4"/>
        </w:rPr>
        <w:t>cauzione</w:t>
      </w:r>
      <w:r>
        <w:rPr>
          <w:spacing w:val="-5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buona</w:t>
      </w:r>
      <w:r>
        <w:rPr>
          <w:spacing w:val="-6"/>
        </w:rPr>
        <w:t xml:space="preserve"> </w:t>
      </w:r>
      <w:r>
        <w:rPr>
          <w:spacing w:val="-4"/>
        </w:rPr>
        <w:t>esecuzione</w:t>
      </w:r>
      <w:r>
        <w:rPr>
          <w:spacing w:val="-5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contratto;</w:t>
      </w:r>
    </w:p>
    <w:p w:rsidR="00A84913" w:rsidRPr="00A84913" w:rsidRDefault="00A84913" w:rsidP="00A84913">
      <w:pPr>
        <w:pStyle w:val="Paragrafoelenco"/>
        <w:numPr>
          <w:ilvl w:val="0"/>
          <w:numId w:val="3"/>
        </w:numPr>
        <w:tabs>
          <w:tab w:val="left" w:pos="1013"/>
        </w:tabs>
        <w:spacing w:before="11"/>
      </w:pPr>
      <w:r>
        <w:rPr>
          <w:spacing w:val="-4"/>
        </w:rPr>
        <w:t>esclusione</w:t>
      </w:r>
      <w:r>
        <w:rPr>
          <w:spacing w:val="-5"/>
        </w:rPr>
        <w:t xml:space="preserve"> </w:t>
      </w:r>
      <w:r>
        <w:rPr>
          <w:spacing w:val="-4"/>
        </w:rPr>
        <w:t>del</w:t>
      </w:r>
      <w:r>
        <w:rPr>
          <w:spacing w:val="-3"/>
        </w:rPr>
        <w:t xml:space="preserve"> </w:t>
      </w:r>
      <w:r>
        <w:rPr>
          <w:spacing w:val="-4"/>
        </w:rPr>
        <w:t>concorrente dalle gare</w:t>
      </w:r>
      <w:r>
        <w:rPr>
          <w:spacing w:val="-5"/>
        </w:rPr>
        <w:t xml:space="preserve"> </w:t>
      </w:r>
      <w:r>
        <w:rPr>
          <w:spacing w:val="-4"/>
        </w:rPr>
        <w:t>indette</w:t>
      </w:r>
      <w:r>
        <w:rPr>
          <w:spacing w:val="-3"/>
        </w:rPr>
        <w:t xml:space="preserve"> </w:t>
      </w:r>
      <w:r>
        <w:rPr>
          <w:spacing w:val="-4"/>
        </w:rPr>
        <w:t>dalla</w:t>
      </w:r>
      <w:r>
        <w:rPr>
          <w:spacing w:val="-5"/>
        </w:rPr>
        <w:t xml:space="preserve"> </w:t>
      </w:r>
      <w:r>
        <w:rPr>
          <w:spacing w:val="-4"/>
        </w:rPr>
        <w:t>stazione appaltante per</w:t>
      </w:r>
      <w:r>
        <w:rPr>
          <w:spacing w:val="-3"/>
        </w:rPr>
        <w:t xml:space="preserve"> </w:t>
      </w:r>
      <w:r>
        <w:rPr>
          <w:spacing w:val="-4"/>
        </w:rPr>
        <w:t>5 anni.</w:t>
      </w:r>
    </w:p>
    <w:p w:rsidR="00A84913" w:rsidRDefault="00A84913" w:rsidP="00A84913">
      <w:pPr>
        <w:pStyle w:val="Paragrafoelenco"/>
        <w:tabs>
          <w:tab w:val="left" w:pos="1013"/>
        </w:tabs>
        <w:spacing w:before="11"/>
        <w:ind w:left="1013" w:firstLine="0"/>
      </w:pPr>
    </w:p>
    <w:p w:rsidR="00A84913" w:rsidRDefault="00A84913" w:rsidP="00A84913">
      <w:pPr>
        <w:pStyle w:val="Titolo4"/>
        <w:spacing w:after="120"/>
        <w:ind w:left="24" w:right="23"/>
        <w:jc w:val="center"/>
      </w:pPr>
      <w:r>
        <w:rPr>
          <w:spacing w:val="-5"/>
        </w:rPr>
        <w:t>Articolo</w:t>
      </w:r>
      <w:r>
        <w:rPr>
          <w:spacing w:val="1"/>
        </w:rPr>
        <w:t xml:space="preserve"> </w:t>
      </w:r>
      <w:r>
        <w:rPr>
          <w:spacing w:val="-10"/>
        </w:rPr>
        <w:t>3</w:t>
      </w:r>
    </w:p>
    <w:p w:rsidR="00A84913" w:rsidRDefault="00A84913" w:rsidP="00A84913">
      <w:pPr>
        <w:pStyle w:val="Corpotesto"/>
        <w:spacing w:after="120"/>
        <w:ind w:left="292" w:right="288"/>
        <w:jc w:val="both"/>
      </w:pPr>
      <w:r>
        <w:t>Il contenuto del Patto di integrità e le relative sanzioni applicabili resteranno in vigore sino alla completa esecuzione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contratto.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Patto</w:t>
      </w:r>
      <w:r>
        <w:rPr>
          <w:spacing w:val="-8"/>
        </w:rPr>
        <w:t xml:space="preserve"> </w:t>
      </w:r>
      <w:r>
        <w:t>dovrà</w:t>
      </w:r>
      <w:r>
        <w:rPr>
          <w:spacing w:val="-7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richiamato</w:t>
      </w:r>
      <w:r>
        <w:rPr>
          <w:spacing w:val="-5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contratto</w:t>
      </w:r>
      <w:r>
        <w:rPr>
          <w:spacing w:val="-5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allegato</w:t>
      </w:r>
      <w:r>
        <w:rPr>
          <w:spacing w:val="-5"/>
        </w:rPr>
        <w:t xml:space="preserve"> </w:t>
      </w:r>
      <w:r>
        <w:t>allo</w:t>
      </w:r>
      <w:r>
        <w:rPr>
          <w:spacing w:val="-6"/>
        </w:rPr>
        <w:t xml:space="preserve"> </w:t>
      </w:r>
      <w:r>
        <w:t>stesso</w:t>
      </w:r>
      <w:r>
        <w:rPr>
          <w:spacing w:val="-8"/>
        </w:rPr>
        <w:t xml:space="preserve"> </w:t>
      </w:r>
      <w:r>
        <w:t>onde formarne</w:t>
      </w:r>
      <w:r>
        <w:rPr>
          <w:spacing w:val="-4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integrante,</w:t>
      </w:r>
      <w:r>
        <w:rPr>
          <w:spacing w:val="-6"/>
        </w:rPr>
        <w:t xml:space="preserve"> </w:t>
      </w:r>
      <w:r>
        <w:t>sostanziale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pattizia.</w:t>
      </w:r>
    </w:p>
    <w:p w:rsidR="00A84913" w:rsidRDefault="00A84913" w:rsidP="00A84913">
      <w:pPr>
        <w:pStyle w:val="Titolo4"/>
        <w:spacing w:after="120"/>
        <w:ind w:left="24" w:right="23"/>
        <w:jc w:val="center"/>
      </w:pPr>
      <w:r>
        <w:rPr>
          <w:spacing w:val="-5"/>
        </w:rPr>
        <w:t>Articolo</w:t>
      </w:r>
      <w:r>
        <w:rPr>
          <w:spacing w:val="1"/>
        </w:rPr>
        <w:t xml:space="preserve"> </w:t>
      </w:r>
      <w:r>
        <w:rPr>
          <w:spacing w:val="-10"/>
        </w:rPr>
        <w:t>4</w:t>
      </w:r>
    </w:p>
    <w:p w:rsidR="00A84913" w:rsidRDefault="00A84913" w:rsidP="00A84913">
      <w:pPr>
        <w:pStyle w:val="Corpotesto"/>
        <w:spacing w:after="120"/>
        <w:ind w:left="292" w:right="287"/>
        <w:jc w:val="both"/>
      </w:pPr>
      <w:r>
        <w:t>Il presente Patto deve essere obbligatoriamente sottoscritto in calce ed in ogni sua pagina, dal legale rappresentante</w:t>
      </w:r>
      <w:r>
        <w:rPr>
          <w:spacing w:val="-12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ditta</w:t>
      </w:r>
      <w:r>
        <w:rPr>
          <w:spacing w:val="-11"/>
        </w:rPr>
        <w:t xml:space="preserve"> </w:t>
      </w:r>
      <w:r>
        <w:t>partecipante</w:t>
      </w:r>
      <w:r>
        <w:rPr>
          <w:spacing w:val="-12"/>
        </w:rPr>
        <w:t xml:space="preserve"> </w:t>
      </w:r>
      <w:r>
        <w:t>ovvero,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consorzi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raggruppamenti</w:t>
      </w:r>
      <w:r>
        <w:rPr>
          <w:spacing w:val="-13"/>
        </w:rPr>
        <w:t xml:space="preserve"> </w:t>
      </w:r>
      <w:r>
        <w:t>temporanei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imprese,</w:t>
      </w:r>
      <w:r>
        <w:rPr>
          <w:spacing w:val="-12"/>
        </w:rPr>
        <w:t xml:space="preserve"> </w:t>
      </w:r>
      <w:r>
        <w:t>dal rappresentante degli stessi ovvero dall’esperto e deve essere presentato unitamente all'offerta. La mancata consegna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tale</w:t>
      </w:r>
      <w:r>
        <w:rPr>
          <w:spacing w:val="-13"/>
        </w:rPr>
        <w:t xml:space="preserve"> </w:t>
      </w:r>
      <w:r>
        <w:t>Patto</w:t>
      </w:r>
      <w:r>
        <w:rPr>
          <w:spacing w:val="-13"/>
        </w:rPr>
        <w:t xml:space="preserve"> </w:t>
      </w:r>
      <w:r>
        <w:t>debitamente</w:t>
      </w:r>
      <w:r>
        <w:rPr>
          <w:spacing w:val="-13"/>
        </w:rPr>
        <w:t xml:space="preserve"> </w:t>
      </w:r>
      <w:r>
        <w:t>sottoscritto</w:t>
      </w:r>
      <w:r>
        <w:rPr>
          <w:spacing w:val="-13"/>
        </w:rPr>
        <w:t xml:space="preserve"> </w:t>
      </w:r>
      <w:r>
        <w:t>comporterà</w:t>
      </w:r>
      <w:r>
        <w:rPr>
          <w:spacing w:val="-13"/>
        </w:rPr>
        <w:t xml:space="preserve"> </w:t>
      </w:r>
      <w:r>
        <w:t>l'esclusione</w:t>
      </w:r>
      <w:r>
        <w:rPr>
          <w:spacing w:val="-13"/>
        </w:rPr>
        <w:t xml:space="preserve"> </w:t>
      </w:r>
      <w:r>
        <w:t>dal procedimento.</w:t>
      </w:r>
    </w:p>
    <w:p w:rsidR="00A84913" w:rsidRDefault="00A84913" w:rsidP="00A84913">
      <w:pPr>
        <w:pStyle w:val="Titolo4"/>
        <w:spacing w:after="120"/>
        <w:ind w:left="24" w:right="23"/>
        <w:jc w:val="center"/>
      </w:pPr>
      <w:r>
        <w:rPr>
          <w:spacing w:val="-5"/>
        </w:rPr>
        <w:t>Articolo</w:t>
      </w:r>
      <w:r>
        <w:rPr>
          <w:spacing w:val="1"/>
        </w:rPr>
        <w:t xml:space="preserve"> </w:t>
      </w:r>
      <w:r>
        <w:rPr>
          <w:spacing w:val="-10"/>
        </w:rPr>
        <w:t>5</w:t>
      </w:r>
    </w:p>
    <w:p w:rsidR="00A84913" w:rsidRDefault="00A84913" w:rsidP="00A84913">
      <w:pPr>
        <w:pStyle w:val="Corpotesto"/>
        <w:spacing w:after="120"/>
        <w:ind w:left="292"/>
        <w:jc w:val="both"/>
      </w:pPr>
      <w:r>
        <w:rPr>
          <w:spacing w:val="-2"/>
        </w:rPr>
        <w:t>Ogni</w:t>
      </w:r>
      <w:r>
        <w:rPr>
          <w:spacing w:val="7"/>
        </w:rPr>
        <w:t xml:space="preserve"> </w:t>
      </w:r>
      <w:r>
        <w:rPr>
          <w:spacing w:val="-2"/>
        </w:rPr>
        <w:t>controversia</w:t>
      </w:r>
      <w:r>
        <w:rPr>
          <w:spacing w:val="6"/>
        </w:rPr>
        <w:t xml:space="preserve"> </w:t>
      </w:r>
      <w:r>
        <w:rPr>
          <w:spacing w:val="-2"/>
        </w:rPr>
        <w:t>relativa</w:t>
      </w:r>
      <w:r>
        <w:rPr>
          <w:spacing w:val="6"/>
        </w:rPr>
        <w:t xml:space="preserve"> </w:t>
      </w:r>
      <w:r>
        <w:rPr>
          <w:spacing w:val="-2"/>
        </w:rPr>
        <w:t>all’interpretazione</w:t>
      </w:r>
      <w:r>
        <w:rPr>
          <w:spacing w:val="6"/>
        </w:rPr>
        <w:t xml:space="preserve"> </w:t>
      </w:r>
      <w:r>
        <w:rPr>
          <w:spacing w:val="-2"/>
        </w:rPr>
        <w:t>ed</w:t>
      </w:r>
      <w:r>
        <w:rPr>
          <w:spacing w:val="7"/>
        </w:rPr>
        <w:t xml:space="preserve"> </w:t>
      </w:r>
      <w:r>
        <w:rPr>
          <w:spacing w:val="-2"/>
        </w:rPr>
        <w:t>esecuzione</w:t>
      </w:r>
      <w:r>
        <w:rPr>
          <w:spacing w:val="6"/>
        </w:rPr>
        <w:t xml:space="preserve"> </w:t>
      </w:r>
      <w:r>
        <w:rPr>
          <w:spacing w:val="-2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Patto</w:t>
      </w:r>
      <w:r>
        <w:rPr>
          <w:spacing w:val="7"/>
        </w:rPr>
        <w:t xml:space="preserve"> </w:t>
      </w:r>
      <w:r>
        <w:rPr>
          <w:spacing w:val="-2"/>
        </w:rPr>
        <w:t>d’integrità</w:t>
      </w:r>
      <w:r>
        <w:rPr>
          <w:spacing w:val="5"/>
        </w:rPr>
        <w:t xml:space="preserve"> </w:t>
      </w:r>
      <w:r>
        <w:rPr>
          <w:spacing w:val="-2"/>
        </w:rPr>
        <w:t>fra</w:t>
      </w:r>
      <w:r>
        <w:rPr>
          <w:spacing w:val="5"/>
        </w:rPr>
        <w:t xml:space="preserve"> </w:t>
      </w:r>
      <w:r>
        <w:rPr>
          <w:spacing w:val="-2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stazione</w:t>
      </w:r>
      <w:r>
        <w:rPr>
          <w:spacing w:val="6"/>
        </w:rPr>
        <w:t xml:space="preserve"> </w:t>
      </w:r>
      <w:r>
        <w:rPr>
          <w:spacing w:val="-2"/>
        </w:rPr>
        <w:t>appaltante</w:t>
      </w:r>
      <w:r>
        <w:rPr>
          <w:spacing w:val="7"/>
        </w:rPr>
        <w:t xml:space="preserve"> </w:t>
      </w:r>
      <w:r>
        <w:rPr>
          <w:spacing w:val="-2"/>
        </w:rPr>
        <w:t>ed</w:t>
      </w:r>
      <w:r>
        <w:rPr>
          <w:spacing w:val="6"/>
        </w:rPr>
        <w:t xml:space="preserve"> </w:t>
      </w:r>
      <w:r>
        <w:rPr>
          <w:spacing w:val="-10"/>
        </w:rPr>
        <w:t xml:space="preserve">i </w:t>
      </w:r>
      <w:r>
        <w:rPr>
          <w:spacing w:val="-4"/>
        </w:rPr>
        <w:t>concorrenti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tra</w:t>
      </w:r>
      <w:r>
        <w:rPr>
          <w:spacing w:val="-6"/>
        </w:rPr>
        <w:t xml:space="preserve"> </w:t>
      </w:r>
      <w:r>
        <w:rPr>
          <w:spacing w:val="-4"/>
        </w:rPr>
        <w:t>gli</w:t>
      </w:r>
      <w:r>
        <w:rPr>
          <w:spacing w:val="-9"/>
        </w:rPr>
        <w:t xml:space="preserve"> </w:t>
      </w:r>
      <w:r>
        <w:rPr>
          <w:spacing w:val="-4"/>
        </w:rPr>
        <w:t>stessi</w:t>
      </w:r>
      <w:r>
        <w:rPr>
          <w:spacing w:val="-6"/>
        </w:rPr>
        <w:t xml:space="preserve"> </w:t>
      </w:r>
      <w:r>
        <w:rPr>
          <w:spacing w:val="-4"/>
        </w:rPr>
        <w:t>concorrenti</w:t>
      </w:r>
      <w:r>
        <w:rPr>
          <w:spacing w:val="-7"/>
        </w:rPr>
        <w:t xml:space="preserve"> </w:t>
      </w:r>
      <w:r>
        <w:rPr>
          <w:spacing w:val="-4"/>
        </w:rPr>
        <w:t>sarà</w:t>
      </w:r>
      <w:r>
        <w:rPr>
          <w:spacing w:val="-9"/>
        </w:rPr>
        <w:t xml:space="preserve"> </w:t>
      </w:r>
      <w:r>
        <w:rPr>
          <w:spacing w:val="-4"/>
        </w:rPr>
        <w:t>risolta</w:t>
      </w:r>
      <w:r>
        <w:rPr>
          <w:spacing w:val="-6"/>
        </w:rPr>
        <w:t xml:space="preserve"> </w:t>
      </w:r>
      <w:r>
        <w:rPr>
          <w:spacing w:val="-4"/>
        </w:rPr>
        <w:t>dall’Autorità</w:t>
      </w:r>
      <w:r>
        <w:rPr>
          <w:spacing w:val="-7"/>
        </w:rPr>
        <w:t xml:space="preserve"> </w:t>
      </w:r>
      <w:r>
        <w:rPr>
          <w:spacing w:val="-4"/>
        </w:rPr>
        <w:t>Giudiziaria</w:t>
      </w:r>
      <w:r>
        <w:rPr>
          <w:spacing w:val="-7"/>
        </w:rPr>
        <w:t xml:space="preserve"> </w:t>
      </w:r>
      <w:r>
        <w:rPr>
          <w:spacing w:val="-4"/>
        </w:rPr>
        <w:t>competente.</w:t>
      </w:r>
    </w:p>
    <w:p w:rsidR="00A84913" w:rsidRDefault="00A84913" w:rsidP="00A84913">
      <w:pPr>
        <w:pStyle w:val="Corpotesto"/>
        <w:spacing w:before="238"/>
      </w:pPr>
    </w:p>
    <w:p w:rsidR="00A84913" w:rsidRDefault="00A84913" w:rsidP="00A84913">
      <w:pPr>
        <w:pStyle w:val="Corpotesto"/>
        <w:tabs>
          <w:tab w:val="left" w:pos="2721"/>
        </w:tabs>
        <w:spacing w:before="1" w:line="250" w:lineRule="exact"/>
        <w:ind w:left="292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:rsidR="00A84913" w:rsidRDefault="00A84913" w:rsidP="00A84913">
      <w:pPr>
        <w:pStyle w:val="Corpotesto"/>
        <w:spacing w:line="250" w:lineRule="exact"/>
        <w:ind w:left="7374"/>
      </w:pPr>
      <w:r>
        <w:t>Per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rPr>
          <w:spacing w:val="-2"/>
        </w:rPr>
        <w:t>ditta/Esperto:</w:t>
      </w:r>
    </w:p>
    <w:p w:rsidR="00A84913" w:rsidRDefault="00A84913" w:rsidP="00A84913">
      <w:pPr>
        <w:pStyle w:val="Corpotesto"/>
        <w:rPr>
          <w:sz w:val="20"/>
        </w:rPr>
      </w:pPr>
    </w:p>
    <w:p w:rsidR="00A84913" w:rsidRDefault="00A84913" w:rsidP="00A84913">
      <w:pPr>
        <w:pStyle w:val="Paragrafoelenco"/>
        <w:tabs>
          <w:tab w:val="center" w:pos="7088"/>
        </w:tabs>
        <w:ind w:left="1013" w:firstLine="0"/>
        <w:jc w:val="both"/>
      </w:pPr>
      <w:r>
        <w:t xml:space="preserve">                                                                                      ______________________________ </w:t>
      </w:r>
    </w:p>
    <w:p w:rsidR="004E14F6" w:rsidRDefault="003876E8"/>
    <w:sectPr w:rsidR="004E14F6" w:rsidSect="005B17CD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785" w:rsidRDefault="00CE1785" w:rsidP="005B17CD">
      <w:r>
        <w:separator/>
      </w:r>
    </w:p>
  </w:endnote>
  <w:endnote w:type="continuationSeparator" w:id="0">
    <w:p w:rsidR="00CE1785" w:rsidRDefault="00CE1785" w:rsidP="005B1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785" w:rsidRDefault="00CE1785" w:rsidP="005B17CD">
      <w:r>
        <w:separator/>
      </w:r>
    </w:p>
  </w:footnote>
  <w:footnote w:type="continuationSeparator" w:id="0">
    <w:p w:rsidR="00CE1785" w:rsidRDefault="00CE1785" w:rsidP="005B17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6061F"/>
    <w:multiLevelType w:val="hybridMultilevel"/>
    <w:tmpl w:val="1E8C41BC"/>
    <w:lvl w:ilvl="0" w:tplc="3542B746">
      <w:numFmt w:val="bullet"/>
      <w:lvlText w:val=""/>
      <w:lvlJc w:val="left"/>
      <w:pPr>
        <w:ind w:left="10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0801958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BD726A46">
      <w:numFmt w:val="bullet"/>
      <w:lvlText w:val="•"/>
      <w:lvlJc w:val="left"/>
      <w:pPr>
        <w:ind w:left="2861" w:hanging="360"/>
      </w:pPr>
      <w:rPr>
        <w:rFonts w:hint="default"/>
        <w:lang w:val="it-IT" w:eastAsia="en-US" w:bidi="ar-SA"/>
      </w:rPr>
    </w:lvl>
    <w:lvl w:ilvl="3" w:tplc="8E56DA82">
      <w:numFmt w:val="bullet"/>
      <w:lvlText w:val="•"/>
      <w:lvlJc w:val="left"/>
      <w:pPr>
        <w:ind w:left="3781" w:hanging="360"/>
      </w:pPr>
      <w:rPr>
        <w:rFonts w:hint="default"/>
        <w:lang w:val="it-IT" w:eastAsia="en-US" w:bidi="ar-SA"/>
      </w:rPr>
    </w:lvl>
    <w:lvl w:ilvl="4" w:tplc="43743838">
      <w:numFmt w:val="bullet"/>
      <w:lvlText w:val="•"/>
      <w:lvlJc w:val="left"/>
      <w:pPr>
        <w:ind w:left="4702" w:hanging="360"/>
      </w:pPr>
      <w:rPr>
        <w:rFonts w:hint="default"/>
        <w:lang w:val="it-IT" w:eastAsia="en-US" w:bidi="ar-SA"/>
      </w:rPr>
    </w:lvl>
    <w:lvl w:ilvl="5" w:tplc="44EC6D0E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4D4CC826">
      <w:numFmt w:val="bullet"/>
      <w:lvlText w:val="•"/>
      <w:lvlJc w:val="left"/>
      <w:pPr>
        <w:ind w:left="6543" w:hanging="360"/>
      </w:pPr>
      <w:rPr>
        <w:rFonts w:hint="default"/>
        <w:lang w:val="it-IT" w:eastAsia="en-US" w:bidi="ar-SA"/>
      </w:rPr>
    </w:lvl>
    <w:lvl w:ilvl="7" w:tplc="EC4A7A44">
      <w:numFmt w:val="bullet"/>
      <w:lvlText w:val="•"/>
      <w:lvlJc w:val="left"/>
      <w:pPr>
        <w:ind w:left="7464" w:hanging="360"/>
      </w:pPr>
      <w:rPr>
        <w:rFonts w:hint="default"/>
        <w:lang w:val="it-IT" w:eastAsia="en-US" w:bidi="ar-SA"/>
      </w:rPr>
    </w:lvl>
    <w:lvl w:ilvl="8" w:tplc="E29AC33A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C6926F6"/>
    <w:multiLevelType w:val="hybridMultilevel"/>
    <w:tmpl w:val="C4163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765A6"/>
    <w:multiLevelType w:val="hybridMultilevel"/>
    <w:tmpl w:val="CDCCC638"/>
    <w:lvl w:ilvl="0" w:tplc="F23A20CC">
      <w:numFmt w:val="bullet"/>
      <w:lvlText w:val=""/>
      <w:lvlJc w:val="left"/>
      <w:pPr>
        <w:ind w:left="10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9083C2A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9E083992">
      <w:numFmt w:val="bullet"/>
      <w:lvlText w:val="•"/>
      <w:lvlJc w:val="left"/>
      <w:pPr>
        <w:ind w:left="2861" w:hanging="360"/>
      </w:pPr>
      <w:rPr>
        <w:rFonts w:hint="default"/>
        <w:lang w:val="it-IT" w:eastAsia="en-US" w:bidi="ar-SA"/>
      </w:rPr>
    </w:lvl>
    <w:lvl w:ilvl="3" w:tplc="0C6E31C6">
      <w:numFmt w:val="bullet"/>
      <w:lvlText w:val="•"/>
      <w:lvlJc w:val="left"/>
      <w:pPr>
        <w:ind w:left="3781" w:hanging="360"/>
      </w:pPr>
      <w:rPr>
        <w:rFonts w:hint="default"/>
        <w:lang w:val="it-IT" w:eastAsia="en-US" w:bidi="ar-SA"/>
      </w:rPr>
    </w:lvl>
    <w:lvl w:ilvl="4" w:tplc="DC986AD6">
      <w:numFmt w:val="bullet"/>
      <w:lvlText w:val="•"/>
      <w:lvlJc w:val="left"/>
      <w:pPr>
        <w:ind w:left="4702" w:hanging="360"/>
      </w:pPr>
      <w:rPr>
        <w:rFonts w:hint="default"/>
        <w:lang w:val="it-IT" w:eastAsia="en-US" w:bidi="ar-SA"/>
      </w:rPr>
    </w:lvl>
    <w:lvl w:ilvl="5" w:tplc="EBF25926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9DA0AD54">
      <w:numFmt w:val="bullet"/>
      <w:lvlText w:val="•"/>
      <w:lvlJc w:val="left"/>
      <w:pPr>
        <w:ind w:left="6543" w:hanging="360"/>
      </w:pPr>
      <w:rPr>
        <w:rFonts w:hint="default"/>
        <w:lang w:val="it-IT" w:eastAsia="en-US" w:bidi="ar-SA"/>
      </w:rPr>
    </w:lvl>
    <w:lvl w:ilvl="7" w:tplc="0012F6F4">
      <w:numFmt w:val="bullet"/>
      <w:lvlText w:val="•"/>
      <w:lvlJc w:val="left"/>
      <w:pPr>
        <w:ind w:left="7464" w:hanging="360"/>
      </w:pPr>
      <w:rPr>
        <w:rFonts w:hint="default"/>
        <w:lang w:val="it-IT" w:eastAsia="en-US" w:bidi="ar-SA"/>
      </w:rPr>
    </w:lvl>
    <w:lvl w:ilvl="8" w:tplc="95488F2C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CD"/>
    <w:rsid w:val="003876E8"/>
    <w:rsid w:val="004F11EA"/>
    <w:rsid w:val="005B17CD"/>
    <w:rsid w:val="0074185D"/>
    <w:rsid w:val="00992F0A"/>
    <w:rsid w:val="00A84913"/>
    <w:rsid w:val="00CE1785"/>
    <w:rsid w:val="00FB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72168D-D3F7-4DA0-88D4-20D7C1950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B17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link w:val="Titolo3Carattere"/>
    <w:uiPriority w:val="1"/>
    <w:qFormat/>
    <w:rsid w:val="005B17CD"/>
    <w:pPr>
      <w:ind w:left="23" w:right="23"/>
      <w:jc w:val="center"/>
      <w:outlineLvl w:val="2"/>
    </w:pPr>
    <w:rPr>
      <w:b/>
      <w:bCs/>
    </w:rPr>
  </w:style>
  <w:style w:type="paragraph" w:styleId="Titolo4">
    <w:name w:val="heading 4"/>
    <w:basedOn w:val="Normale"/>
    <w:link w:val="Titolo4Carattere"/>
    <w:uiPriority w:val="1"/>
    <w:qFormat/>
    <w:rsid w:val="005B17CD"/>
    <w:pPr>
      <w:ind w:left="319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5B17CD"/>
    <w:rPr>
      <w:rFonts w:ascii="Times New Roman" w:eastAsia="Times New Roman" w:hAnsi="Times New Roman" w:cs="Times New Roman"/>
      <w:b/>
      <w:bCs/>
    </w:rPr>
  </w:style>
  <w:style w:type="character" w:customStyle="1" w:styleId="Titolo4Carattere">
    <w:name w:val="Titolo 4 Carattere"/>
    <w:basedOn w:val="Carpredefinitoparagrafo"/>
    <w:link w:val="Titolo4"/>
    <w:uiPriority w:val="1"/>
    <w:rsid w:val="005B17CD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5B17CD"/>
  </w:style>
  <w:style w:type="character" w:customStyle="1" w:styleId="CorpotestoCarattere">
    <w:name w:val="Corpo testo Carattere"/>
    <w:basedOn w:val="Carpredefinitoparagrafo"/>
    <w:link w:val="Corpotesto"/>
    <w:uiPriority w:val="1"/>
    <w:rsid w:val="005B17CD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5B17CD"/>
    <w:pPr>
      <w:ind w:left="1039" w:hanging="36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7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7CD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B17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17CD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B17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17C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</cp:revision>
  <dcterms:created xsi:type="dcterms:W3CDTF">2026-09-18T08:05:00Z</dcterms:created>
  <dcterms:modified xsi:type="dcterms:W3CDTF">2026-09-18T08:05:00Z</dcterms:modified>
</cp:coreProperties>
</file>