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F24" w:rsidRDefault="00CE3BA7" w:rsidP="00580C60">
      <w:pPr>
        <w:pStyle w:val="Titolo1"/>
        <w:ind w:left="0"/>
        <w:jc w:val="center"/>
        <w:rPr>
          <w:spacing w:val="1"/>
        </w:rPr>
      </w:pPr>
      <w:r>
        <w:rPr>
          <w:noProof/>
          <w:lang w:eastAsia="it-IT"/>
        </w:rPr>
        <w:drawing>
          <wp:anchor distT="0" distB="0" distL="0" distR="0" simplePos="0" relativeHeight="15728640" behindDoc="0" locked="0" layoutInCell="1" allowOverlap="1">
            <wp:simplePos x="0" y="0"/>
            <wp:positionH relativeFrom="page">
              <wp:posOffset>1057910</wp:posOffset>
            </wp:positionH>
            <wp:positionV relativeFrom="paragraph">
              <wp:posOffset>-74295</wp:posOffset>
            </wp:positionV>
            <wp:extent cx="640080" cy="714755"/>
            <wp:effectExtent l="0" t="0" r="0" b="0"/>
            <wp:wrapNone/>
            <wp:docPr id="1" name="image1.jpeg" descr="simbol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40080" cy="714755"/>
                    </a:xfrm>
                    <a:prstGeom prst="rect">
                      <a:avLst/>
                    </a:prstGeom>
                  </pic:spPr>
                </pic:pic>
              </a:graphicData>
            </a:graphic>
          </wp:anchor>
        </w:drawing>
      </w:r>
      <w:r>
        <w:t>Ministero dell’Istruzione e del Merito</w:t>
      </w:r>
    </w:p>
    <w:p w:rsidR="004971E1" w:rsidRDefault="00CE3BA7" w:rsidP="00580C60">
      <w:pPr>
        <w:pStyle w:val="Titolo1"/>
        <w:ind w:left="0"/>
        <w:jc w:val="center"/>
      </w:pPr>
      <w:r>
        <w:t>ISTITUTO</w:t>
      </w:r>
      <w:r>
        <w:rPr>
          <w:spacing w:val="-7"/>
        </w:rPr>
        <w:t xml:space="preserve"> </w:t>
      </w:r>
      <w:r>
        <w:t>COMPRENSIVO</w:t>
      </w:r>
      <w:r>
        <w:rPr>
          <w:spacing w:val="-9"/>
        </w:rPr>
        <w:t xml:space="preserve"> </w:t>
      </w:r>
      <w:r>
        <w:t>STATALE</w:t>
      </w:r>
      <w:r>
        <w:rPr>
          <w:spacing w:val="-8"/>
        </w:rPr>
        <w:t xml:space="preserve"> </w:t>
      </w:r>
      <w:r>
        <w:t>DI</w:t>
      </w:r>
      <w:r>
        <w:rPr>
          <w:spacing w:val="-11"/>
        </w:rPr>
        <w:t xml:space="preserve"> </w:t>
      </w:r>
      <w:r>
        <w:t>CIVATE</w:t>
      </w:r>
    </w:p>
    <w:p w:rsidR="00820F24" w:rsidRDefault="00CE3BA7" w:rsidP="00580C60">
      <w:pPr>
        <w:pStyle w:val="Corpotesto"/>
        <w:jc w:val="center"/>
        <w:rPr>
          <w:spacing w:val="-57"/>
        </w:rPr>
      </w:pPr>
      <w:r>
        <w:t xml:space="preserve">Via Abate Giacinto Longoni, 2 - 23862 </w:t>
      </w:r>
      <w:r w:rsidR="00820F24">
        <w:t>C</w:t>
      </w:r>
      <w:r>
        <w:t>ivate (LC)</w:t>
      </w:r>
    </w:p>
    <w:p w:rsidR="004971E1" w:rsidRDefault="00CE3BA7" w:rsidP="00580C60">
      <w:pPr>
        <w:pStyle w:val="Corpotesto"/>
        <w:jc w:val="center"/>
      </w:pPr>
      <w:r>
        <w:t>Tel.</w:t>
      </w:r>
      <w:r>
        <w:rPr>
          <w:spacing w:val="-1"/>
        </w:rPr>
        <w:t xml:space="preserve"> </w:t>
      </w:r>
      <w:r>
        <w:t>0341 -</w:t>
      </w:r>
      <w:r>
        <w:rPr>
          <w:spacing w:val="-1"/>
        </w:rPr>
        <w:t xml:space="preserve"> </w:t>
      </w:r>
      <w:r>
        <w:t>550645</w:t>
      </w:r>
    </w:p>
    <w:p w:rsidR="00820F24" w:rsidRDefault="00CE3BA7" w:rsidP="00580C60">
      <w:pPr>
        <w:pStyle w:val="Corpotesto"/>
        <w:ind w:right="141"/>
        <w:jc w:val="center"/>
      </w:pPr>
      <w:r>
        <w:t>Cod. Fiscale 92064060137 - Cod. Meccanografico LCIC828005 - Cod. univoco UFBNT7</w:t>
      </w:r>
      <w:r w:rsidR="00820F24">
        <w:t xml:space="preserve"> </w:t>
      </w:r>
    </w:p>
    <w:p w:rsidR="004971E1" w:rsidRDefault="00CE3BA7" w:rsidP="00580C60">
      <w:pPr>
        <w:pStyle w:val="Corpotesto"/>
        <w:ind w:right="141"/>
        <w:jc w:val="center"/>
      </w:pPr>
      <w:r>
        <w:rPr>
          <w:spacing w:val="-57"/>
        </w:rPr>
        <w:t xml:space="preserve"> </w:t>
      </w:r>
      <w:r>
        <w:t xml:space="preserve">e-mail: </w:t>
      </w:r>
      <w:hyperlink r:id="rId6">
        <w:r>
          <w:rPr>
            <w:color w:val="0000FF"/>
            <w:u w:val="single" w:color="0000FF"/>
          </w:rPr>
          <w:t>lcic828005@istruzione.it</w:t>
        </w:r>
        <w:r>
          <w:rPr>
            <w:color w:val="0000FF"/>
            <w:spacing w:val="1"/>
          </w:rPr>
          <w:t xml:space="preserve"> </w:t>
        </w:r>
      </w:hyperlink>
      <w:r>
        <w:t>-</w:t>
      </w:r>
      <w:r>
        <w:rPr>
          <w:spacing w:val="59"/>
        </w:rPr>
        <w:t xml:space="preserve"> </w:t>
      </w:r>
      <w:hyperlink r:id="rId7">
        <w:r>
          <w:rPr>
            <w:color w:val="0000FF"/>
            <w:u w:val="single" w:color="0000FF"/>
          </w:rPr>
          <w:t>lcic828005@pec.istruzione.it</w:t>
        </w:r>
      </w:hyperlink>
    </w:p>
    <w:p w:rsidR="004971E1" w:rsidRDefault="00B6528F" w:rsidP="00580C60">
      <w:pPr>
        <w:pStyle w:val="Corpotesto"/>
        <w:ind w:left="700" w:right="836"/>
        <w:jc w:val="center"/>
      </w:pPr>
      <w:hyperlink r:id="rId8">
        <w:r w:rsidR="00CE3BA7">
          <w:rPr>
            <w:color w:val="0000FF"/>
            <w:u w:val="single" w:color="0000FF"/>
          </w:rPr>
          <w:t>https://icscivate.edu.it</w:t>
        </w:r>
      </w:hyperlink>
    </w:p>
    <w:p w:rsidR="004971E1" w:rsidRDefault="004971E1">
      <w:pPr>
        <w:pStyle w:val="Corpotesto"/>
        <w:rPr>
          <w:sz w:val="20"/>
        </w:rPr>
      </w:pPr>
    </w:p>
    <w:p w:rsidR="004971E1" w:rsidRDefault="004971E1">
      <w:pPr>
        <w:pStyle w:val="Corpotesto"/>
        <w:spacing w:before="9"/>
        <w:rPr>
          <w:sz w:val="18"/>
        </w:rPr>
      </w:pPr>
    </w:p>
    <w:p w:rsidR="004971E1" w:rsidRPr="00B03F77" w:rsidRDefault="00CE3BA7" w:rsidP="00820F24">
      <w:pPr>
        <w:pStyle w:val="Corpotesto"/>
        <w:tabs>
          <w:tab w:val="left" w:pos="6589"/>
        </w:tabs>
        <w:spacing w:before="90"/>
        <w:ind w:right="388"/>
        <w:rPr>
          <w:rFonts w:asciiTheme="minorHAnsi" w:hAnsiTheme="minorHAnsi" w:cstheme="minorHAnsi"/>
          <w:sz w:val="22"/>
          <w:szCs w:val="22"/>
        </w:rPr>
      </w:pPr>
      <w:r w:rsidRPr="00B03F77">
        <w:rPr>
          <w:rFonts w:asciiTheme="minorHAnsi" w:hAnsiTheme="minorHAnsi" w:cstheme="minorHAnsi"/>
          <w:sz w:val="22"/>
          <w:szCs w:val="22"/>
        </w:rPr>
        <w:t>Protocollo</w:t>
      </w:r>
      <w:r w:rsidRPr="00B03F77">
        <w:rPr>
          <w:rFonts w:asciiTheme="minorHAnsi" w:hAnsiTheme="minorHAnsi" w:cstheme="minorHAnsi"/>
          <w:spacing w:val="-7"/>
          <w:sz w:val="22"/>
          <w:szCs w:val="22"/>
        </w:rPr>
        <w:t xml:space="preserve"> </w:t>
      </w:r>
      <w:r w:rsidRPr="00B03F77">
        <w:rPr>
          <w:rFonts w:asciiTheme="minorHAnsi" w:hAnsiTheme="minorHAnsi" w:cstheme="minorHAnsi"/>
          <w:sz w:val="22"/>
          <w:szCs w:val="22"/>
        </w:rPr>
        <w:t>digitale</w:t>
      </w:r>
      <w:r w:rsidRPr="00B03F77">
        <w:rPr>
          <w:rFonts w:asciiTheme="minorHAnsi" w:hAnsiTheme="minorHAnsi" w:cstheme="minorHAnsi"/>
          <w:sz w:val="22"/>
          <w:szCs w:val="22"/>
        </w:rPr>
        <w:tab/>
        <w:t>Civate,</w:t>
      </w:r>
      <w:r w:rsidRPr="00B03F77">
        <w:rPr>
          <w:rFonts w:asciiTheme="minorHAnsi" w:hAnsiTheme="minorHAnsi" w:cstheme="minorHAnsi"/>
          <w:spacing w:val="-4"/>
          <w:sz w:val="22"/>
          <w:szCs w:val="22"/>
        </w:rPr>
        <w:t xml:space="preserve"> </w:t>
      </w:r>
      <w:r w:rsidR="00B03F77" w:rsidRPr="00B03F77">
        <w:rPr>
          <w:rFonts w:asciiTheme="minorHAnsi" w:hAnsiTheme="minorHAnsi" w:cstheme="minorHAnsi"/>
          <w:sz w:val="22"/>
          <w:szCs w:val="22"/>
        </w:rPr>
        <w:t>14/01/2026</w:t>
      </w:r>
    </w:p>
    <w:p w:rsidR="004971E1" w:rsidRPr="00B03F77" w:rsidRDefault="004971E1">
      <w:pPr>
        <w:pStyle w:val="Corpotesto"/>
        <w:spacing w:before="10"/>
        <w:rPr>
          <w:rFonts w:asciiTheme="minorHAnsi" w:hAnsiTheme="minorHAnsi" w:cstheme="minorHAnsi"/>
          <w:sz w:val="22"/>
          <w:szCs w:val="22"/>
        </w:rPr>
      </w:pPr>
    </w:p>
    <w:p w:rsidR="0056409C" w:rsidRPr="00B03F77" w:rsidRDefault="0056409C" w:rsidP="007B4B56">
      <w:pPr>
        <w:spacing w:line="244" w:lineRule="auto"/>
        <w:ind w:left="1631" w:right="329" w:hanging="1489"/>
        <w:jc w:val="both"/>
        <w:rPr>
          <w:rFonts w:asciiTheme="minorHAnsi" w:hAnsiTheme="minorHAnsi" w:cstheme="minorHAnsi"/>
          <w:b/>
        </w:rPr>
      </w:pPr>
    </w:p>
    <w:p w:rsidR="004971E1" w:rsidRPr="00B03F77" w:rsidRDefault="00CE3BA7" w:rsidP="000308B8">
      <w:pPr>
        <w:spacing w:line="244" w:lineRule="auto"/>
        <w:ind w:left="993" w:hanging="993"/>
        <w:jc w:val="both"/>
        <w:rPr>
          <w:rFonts w:asciiTheme="minorHAnsi" w:hAnsiTheme="minorHAnsi" w:cstheme="minorHAnsi"/>
          <w:b/>
        </w:rPr>
      </w:pPr>
      <w:r w:rsidRPr="00B03F77">
        <w:rPr>
          <w:rFonts w:asciiTheme="minorHAnsi" w:hAnsiTheme="minorHAnsi" w:cstheme="minorHAnsi"/>
          <w:b/>
        </w:rPr>
        <w:t>OGGETTO</w:t>
      </w:r>
      <w:r w:rsidRPr="00B03F77">
        <w:rPr>
          <w:rFonts w:asciiTheme="minorHAnsi" w:hAnsiTheme="minorHAnsi" w:cstheme="minorHAnsi"/>
        </w:rPr>
        <w:t>:</w:t>
      </w:r>
      <w:r w:rsidR="007B4B56" w:rsidRPr="00B03F77">
        <w:rPr>
          <w:rFonts w:asciiTheme="minorHAnsi" w:hAnsiTheme="minorHAnsi" w:cstheme="minorHAnsi"/>
        </w:rPr>
        <w:t xml:space="preserve"> </w:t>
      </w:r>
      <w:r w:rsidR="007B4B56" w:rsidRPr="00B03F77">
        <w:rPr>
          <w:rFonts w:asciiTheme="minorHAnsi" w:hAnsiTheme="minorHAnsi" w:cstheme="minorHAnsi"/>
          <w:bCs/>
          <w:color w:val="000000"/>
        </w:rPr>
        <w:t xml:space="preserve">determina di avvio procedura di selezione </w:t>
      </w:r>
      <w:r w:rsidR="00B03F77" w:rsidRPr="00B03F77">
        <w:rPr>
          <w:rFonts w:asciiTheme="minorHAnsi" w:hAnsiTheme="minorHAnsi" w:cstheme="minorHAnsi"/>
          <w:bCs/>
          <w:color w:val="000000"/>
        </w:rPr>
        <w:t>docenti</w:t>
      </w:r>
      <w:r w:rsidR="007B4B56" w:rsidRPr="00B03F77">
        <w:rPr>
          <w:rFonts w:asciiTheme="minorHAnsi" w:hAnsiTheme="minorHAnsi" w:cstheme="minorHAnsi"/>
          <w:bCs/>
          <w:color w:val="000000"/>
        </w:rPr>
        <w:t xml:space="preserve"> per la realizzazione del progetto “</w:t>
      </w:r>
      <w:r w:rsidR="009471D5" w:rsidRPr="00B03F77">
        <w:rPr>
          <w:rFonts w:asciiTheme="minorHAnsi" w:hAnsiTheme="minorHAnsi" w:cstheme="minorHAnsi"/>
          <w:b/>
          <w:bCs/>
          <w:color w:val="000000"/>
        </w:rPr>
        <w:t>Assistenza didattica agli alunni con difficoltà di apprendimento</w:t>
      </w:r>
      <w:r w:rsidR="007B4B56" w:rsidRPr="00B03F77">
        <w:rPr>
          <w:rFonts w:asciiTheme="minorHAnsi" w:hAnsiTheme="minorHAnsi" w:cstheme="minorHAnsi"/>
          <w:bCs/>
          <w:color w:val="000000"/>
        </w:rPr>
        <w:t xml:space="preserve">” </w:t>
      </w:r>
      <w:proofErr w:type="spellStart"/>
      <w:r w:rsidR="007B4B56" w:rsidRPr="00B03F77">
        <w:rPr>
          <w:rFonts w:asciiTheme="minorHAnsi" w:hAnsiTheme="minorHAnsi" w:cstheme="minorHAnsi"/>
          <w:bCs/>
          <w:color w:val="000000"/>
        </w:rPr>
        <w:t>a.s.</w:t>
      </w:r>
      <w:proofErr w:type="spellEnd"/>
      <w:r w:rsidR="007B4B56" w:rsidRPr="00B03F77">
        <w:rPr>
          <w:rFonts w:asciiTheme="minorHAnsi" w:hAnsiTheme="minorHAnsi" w:cstheme="minorHAnsi"/>
          <w:bCs/>
          <w:color w:val="000000"/>
        </w:rPr>
        <w:t xml:space="preserve"> 202</w:t>
      </w:r>
      <w:r w:rsidR="00F00647" w:rsidRPr="00B03F77">
        <w:rPr>
          <w:rFonts w:asciiTheme="minorHAnsi" w:hAnsiTheme="minorHAnsi" w:cstheme="minorHAnsi"/>
          <w:bCs/>
          <w:color w:val="000000"/>
        </w:rPr>
        <w:t>5</w:t>
      </w:r>
      <w:r w:rsidR="007B4B56" w:rsidRPr="00B03F77">
        <w:rPr>
          <w:rFonts w:asciiTheme="minorHAnsi" w:hAnsiTheme="minorHAnsi" w:cstheme="minorHAnsi"/>
          <w:bCs/>
          <w:color w:val="000000"/>
        </w:rPr>
        <w:t>/202</w:t>
      </w:r>
      <w:r w:rsidR="00F00647" w:rsidRPr="00B03F77">
        <w:rPr>
          <w:rFonts w:asciiTheme="minorHAnsi" w:hAnsiTheme="minorHAnsi" w:cstheme="minorHAnsi"/>
          <w:bCs/>
          <w:color w:val="000000"/>
        </w:rPr>
        <w:t>6</w:t>
      </w:r>
      <w:r w:rsidR="007B4B56" w:rsidRPr="00B03F77">
        <w:rPr>
          <w:rFonts w:asciiTheme="minorHAnsi" w:hAnsiTheme="minorHAnsi" w:cstheme="minorHAnsi"/>
          <w:bCs/>
          <w:color w:val="000000"/>
        </w:rPr>
        <w:t xml:space="preserve"> </w:t>
      </w:r>
      <w:r w:rsidR="00B03F77" w:rsidRPr="00B03F77">
        <w:rPr>
          <w:rFonts w:asciiTheme="minorHAnsi" w:hAnsiTheme="minorHAnsi" w:cstheme="minorHAnsi"/>
          <w:bCs/>
          <w:color w:val="000000"/>
        </w:rPr>
        <w:t>per gli alunni della scuola secondaria di Malgrate</w:t>
      </w:r>
    </w:p>
    <w:p w:rsidR="00492487" w:rsidRPr="00B03F77" w:rsidRDefault="00492487" w:rsidP="00820F24">
      <w:pPr>
        <w:pStyle w:val="Titolo1"/>
        <w:ind w:left="469" w:right="836" w:hanging="1631"/>
        <w:jc w:val="center"/>
        <w:rPr>
          <w:rFonts w:asciiTheme="minorHAnsi" w:hAnsiTheme="minorHAnsi" w:cstheme="minorHAnsi"/>
          <w:sz w:val="22"/>
          <w:szCs w:val="22"/>
        </w:rPr>
      </w:pPr>
    </w:p>
    <w:p w:rsidR="0056409C" w:rsidRPr="00B03F77" w:rsidRDefault="0056409C" w:rsidP="00820F24">
      <w:pPr>
        <w:pStyle w:val="Titolo1"/>
        <w:ind w:left="469" w:right="836" w:hanging="1631"/>
        <w:jc w:val="center"/>
        <w:rPr>
          <w:rFonts w:asciiTheme="minorHAnsi" w:hAnsiTheme="minorHAnsi" w:cstheme="minorHAnsi"/>
          <w:sz w:val="22"/>
          <w:szCs w:val="22"/>
        </w:rPr>
      </w:pPr>
    </w:p>
    <w:p w:rsidR="004971E1" w:rsidRPr="00B03F77" w:rsidRDefault="00CE3BA7" w:rsidP="00820F24">
      <w:pPr>
        <w:pStyle w:val="Titolo1"/>
        <w:ind w:left="0"/>
        <w:jc w:val="center"/>
        <w:rPr>
          <w:rFonts w:asciiTheme="minorHAnsi" w:hAnsiTheme="minorHAnsi" w:cstheme="minorHAnsi"/>
          <w:sz w:val="22"/>
          <w:szCs w:val="22"/>
        </w:rPr>
      </w:pPr>
      <w:r w:rsidRPr="00B03F77">
        <w:rPr>
          <w:rFonts w:asciiTheme="minorHAnsi" w:hAnsiTheme="minorHAnsi" w:cstheme="minorHAnsi"/>
          <w:sz w:val="22"/>
          <w:szCs w:val="22"/>
        </w:rPr>
        <w:t>IL</w:t>
      </w:r>
      <w:r w:rsidRPr="00B03F77">
        <w:rPr>
          <w:rFonts w:asciiTheme="minorHAnsi" w:hAnsiTheme="minorHAnsi" w:cstheme="minorHAnsi"/>
          <w:spacing w:val="-9"/>
          <w:sz w:val="22"/>
          <w:szCs w:val="22"/>
        </w:rPr>
        <w:t xml:space="preserve"> </w:t>
      </w:r>
      <w:r w:rsidRPr="00B03F77">
        <w:rPr>
          <w:rFonts w:asciiTheme="minorHAnsi" w:hAnsiTheme="minorHAnsi" w:cstheme="minorHAnsi"/>
          <w:sz w:val="22"/>
          <w:szCs w:val="22"/>
        </w:rPr>
        <w:t>DIRIGENTE</w:t>
      </w:r>
      <w:r w:rsidRPr="00B03F77">
        <w:rPr>
          <w:rFonts w:asciiTheme="minorHAnsi" w:hAnsiTheme="minorHAnsi" w:cstheme="minorHAnsi"/>
          <w:spacing w:val="-6"/>
          <w:sz w:val="22"/>
          <w:szCs w:val="22"/>
        </w:rPr>
        <w:t xml:space="preserve"> </w:t>
      </w:r>
      <w:r w:rsidRPr="00B03F77">
        <w:rPr>
          <w:rFonts w:asciiTheme="minorHAnsi" w:hAnsiTheme="minorHAnsi" w:cstheme="minorHAnsi"/>
          <w:sz w:val="22"/>
          <w:szCs w:val="22"/>
        </w:rPr>
        <w:t>SCOLASTICO</w:t>
      </w:r>
    </w:p>
    <w:p w:rsidR="00492487" w:rsidRPr="00B03F77" w:rsidRDefault="00492487" w:rsidP="00820F24">
      <w:pPr>
        <w:pStyle w:val="Titolo1"/>
        <w:spacing w:after="160"/>
        <w:ind w:left="469" w:right="836" w:hanging="1631"/>
        <w:jc w:val="center"/>
        <w:rPr>
          <w:rFonts w:asciiTheme="minorHAnsi" w:hAnsiTheme="minorHAnsi" w:cstheme="minorHAnsi"/>
          <w:sz w:val="22"/>
          <w:szCs w:val="22"/>
        </w:rPr>
      </w:pPr>
    </w:p>
    <w:p w:rsidR="00492487" w:rsidRPr="00B03F77" w:rsidRDefault="00492487" w:rsidP="00820F24">
      <w:pPr>
        <w:spacing w:after="200"/>
        <w:ind w:left="1276" w:right="72" w:hanging="1276"/>
        <w:jc w:val="both"/>
        <w:rPr>
          <w:rFonts w:asciiTheme="minorHAnsi" w:hAnsiTheme="minorHAnsi" w:cstheme="minorHAnsi"/>
        </w:rPr>
      </w:pPr>
      <w:r w:rsidRPr="00B03F77">
        <w:rPr>
          <w:rFonts w:asciiTheme="minorHAnsi" w:hAnsiTheme="minorHAnsi" w:cstheme="minorHAnsi"/>
          <w:b/>
        </w:rPr>
        <w:t>VISTA</w:t>
      </w:r>
      <w:r w:rsidRPr="00B03F77">
        <w:rPr>
          <w:rFonts w:asciiTheme="minorHAnsi" w:hAnsiTheme="minorHAnsi" w:cstheme="minorHAnsi"/>
          <w:b/>
        </w:rPr>
        <w:tab/>
      </w:r>
      <w:r w:rsidRPr="00B03F77">
        <w:rPr>
          <w:rFonts w:asciiTheme="minorHAnsi" w:hAnsiTheme="minorHAnsi" w:cstheme="minorHAnsi"/>
        </w:rPr>
        <w:t>la</w:t>
      </w:r>
      <w:r w:rsidRPr="00B03F77">
        <w:rPr>
          <w:rFonts w:asciiTheme="minorHAnsi" w:hAnsiTheme="minorHAnsi" w:cstheme="minorHAnsi"/>
          <w:spacing w:val="1"/>
        </w:rPr>
        <w:t xml:space="preserve"> </w:t>
      </w:r>
      <w:r w:rsidRPr="00B03F77">
        <w:rPr>
          <w:rFonts w:asciiTheme="minorHAnsi" w:hAnsiTheme="minorHAnsi" w:cstheme="minorHAnsi"/>
        </w:rPr>
        <w:t>legge</w:t>
      </w:r>
      <w:r w:rsidRPr="00B03F77">
        <w:rPr>
          <w:rFonts w:asciiTheme="minorHAnsi" w:hAnsiTheme="minorHAnsi" w:cstheme="minorHAnsi"/>
          <w:spacing w:val="1"/>
        </w:rPr>
        <w:t xml:space="preserve"> </w:t>
      </w:r>
      <w:r w:rsidRPr="00B03F77">
        <w:rPr>
          <w:rFonts w:asciiTheme="minorHAnsi" w:hAnsiTheme="minorHAnsi" w:cstheme="minorHAnsi"/>
        </w:rPr>
        <w:t>7</w:t>
      </w:r>
      <w:r w:rsidRPr="00B03F77">
        <w:rPr>
          <w:rFonts w:asciiTheme="minorHAnsi" w:hAnsiTheme="minorHAnsi" w:cstheme="minorHAnsi"/>
          <w:spacing w:val="1"/>
        </w:rPr>
        <w:t xml:space="preserve"> </w:t>
      </w:r>
      <w:r w:rsidRPr="00B03F77">
        <w:rPr>
          <w:rFonts w:asciiTheme="minorHAnsi" w:hAnsiTheme="minorHAnsi" w:cstheme="minorHAnsi"/>
        </w:rPr>
        <w:t>agosto</w:t>
      </w:r>
      <w:r w:rsidRPr="00B03F77">
        <w:rPr>
          <w:rFonts w:asciiTheme="minorHAnsi" w:hAnsiTheme="minorHAnsi" w:cstheme="minorHAnsi"/>
          <w:spacing w:val="1"/>
        </w:rPr>
        <w:t xml:space="preserve"> </w:t>
      </w:r>
      <w:r w:rsidRPr="00B03F77">
        <w:rPr>
          <w:rFonts w:asciiTheme="minorHAnsi" w:hAnsiTheme="minorHAnsi" w:cstheme="minorHAnsi"/>
        </w:rPr>
        <w:t>1990,</w:t>
      </w:r>
      <w:r w:rsidRPr="00B03F77">
        <w:rPr>
          <w:rFonts w:asciiTheme="minorHAnsi" w:hAnsiTheme="minorHAnsi" w:cstheme="minorHAnsi"/>
          <w:spacing w:val="1"/>
        </w:rPr>
        <w:t xml:space="preserve"> </w:t>
      </w:r>
      <w:r w:rsidRPr="00B03F77">
        <w:rPr>
          <w:rFonts w:asciiTheme="minorHAnsi" w:hAnsiTheme="minorHAnsi" w:cstheme="minorHAnsi"/>
        </w:rPr>
        <w:t>n.</w:t>
      </w:r>
      <w:r w:rsidRPr="00B03F77">
        <w:rPr>
          <w:rFonts w:asciiTheme="minorHAnsi" w:hAnsiTheme="minorHAnsi" w:cstheme="minorHAnsi"/>
          <w:spacing w:val="1"/>
        </w:rPr>
        <w:t xml:space="preserve"> </w:t>
      </w:r>
      <w:r w:rsidRPr="00B03F77">
        <w:rPr>
          <w:rFonts w:asciiTheme="minorHAnsi" w:hAnsiTheme="minorHAnsi" w:cstheme="minorHAnsi"/>
        </w:rPr>
        <w:t>241</w:t>
      </w:r>
      <w:r w:rsidRPr="00B03F77">
        <w:rPr>
          <w:rFonts w:asciiTheme="minorHAnsi" w:hAnsiTheme="minorHAnsi" w:cstheme="minorHAnsi"/>
          <w:spacing w:val="1"/>
        </w:rPr>
        <w:t xml:space="preserve"> </w:t>
      </w:r>
      <w:r w:rsidRPr="00B03F77">
        <w:rPr>
          <w:rFonts w:asciiTheme="minorHAnsi" w:hAnsiTheme="minorHAnsi" w:cstheme="minorHAnsi"/>
          <w:i/>
        </w:rPr>
        <w:t>“Nuove</w:t>
      </w:r>
      <w:r w:rsidRPr="00B03F77">
        <w:rPr>
          <w:rFonts w:asciiTheme="minorHAnsi" w:hAnsiTheme="minorHAnsi" w:cstheme="minorHAnsi"/>
          <w:i/>
          <w:spacing w:val="1"/>
        </w:rPr>
        <w:t xml:space="preserve"> </w:t>
      </w:r>
      <w:r w:rsidRPr="00B03F77">
        <w:rPr>
          <w:rFonts w:asciiTheme="minorHAnsi" w:hAnsiTheme="minorHAnsi" w:cstheme="minorHAnsi"/>
          <w:i/>
        </w:rPr>
        <w:t>norme</w:t>
      </w:r>
      <w:r w:rsidRPr="00B03F77">
        <w:rPr>
          <w:rFonts w:asciiTheme="minorHAnsi" w:hAnsiTheme="minorHAnsi" w:cstheme="minorHAnsi"/>
          <w:i/>
          <w:spacing w:val="1"/>
        </w:rPr>
        <w:t xml:space="preserve"> </w:t>
      </w:r>
      <w:r w:rsidRPr="00B03F77">
        <w:rPr>
          <w:rFonts w:asciiTheme="minorHAnsi" w:hAnsiTheme="minorHAnsi" w:cstheme="minorHAnsi"/>
          <w:i/>
        </w:rPr>
        <w:t>in</w:t>
      </w:r>
      <w:r w:rsidRPr="00B03F77">
        <w:rPr>
          <w:rFonts w:asciiTheme="minorHAnsi" w:hAnsiTheme="minorHAnsi" w:cstheme="minorHAnsi"/>
          <w:i/>
          <w:spacing w:val="1"/>
        </w:rPr>
        <w:t xml:space="preserve"> </w:t>
      </w:r>
      <w:r w:rsidRPr="00B03F77">
        <w:rPr>
          <w:rFonts w:asciiTheme="minorHAnsi" w:hAnsiTheme="minorHAnsi" w:cstheme="minorHAnsi"/>
          <w:i/>
        </w:rPr>
        <w:t>materia</w:t>
      </w:r>
      <w:r w:rsidRPr="00B03F77">
        <w:rPr>
          <w:rFonts w:asciiTheme="minorHAnsi" w:hAnsiTheme="minorHAnsi" w:cstheme="minorHAnsi"/>
          <w:i/>
          <w:spacing w:val="1"/>
        </w:rPr>
        <w:t xml:space="preserve"> </w:t>
      </w:r>
      <w:r w:rsidRPr="00B03F77">
        <w:rPr>
          <w:rFonts w:asciiTheme="minorHAnsi" w:hAnsiTheme="minorHAnsi" w:cstheme="minorHAnsi"/>
          <w:i/>
        </w:rPr>
        <w:t>di</w:t>
      </w:r>
      <w:r w:rsidRPr="00B03F77">
        <w:rPr>
          <w:rFonts w:asciiTheme="minorHAnsi" w:hAnsiTheme="minorHAnsi" w:cstheme="minorHAnsi"/>
          <w:i/>
          <w:spacing w:val="1"/>
        </w:rPr>
        <w:t xml:space="preserve"> </w:t>
      </w:r>
      <w:r w:rsidRPr="00B03F77">
        <w:rPr>
          <w:rFonts w:asciiTheme="minorHAnsi" w:hAnsiTheme="minorHAnsi" w:cstheme="minorHAnsi"/>
          <w:i/>
        </w:rPr>
        <w:t>procedimento</w:t>
      </w:r>
      <w:r w:rsidRPr="00B03F77">
        <w:rPr>
          <w:rFonts w:asciiTheme="minorHAnsi" w:hAnsiTheme="minorHAnsi" w:cstheme="minorHAnsi"/>
          <w:i/>
          <w:spacing w:val="1"/>
        </w:rPr>
        <w:t xml:space="preserve"> </w:t>
      </w:r>
      <w:r w:rsidRPr="00B03F77">
        <w:rPr>
          <w:rFonts w:asciiTheme="minorHAnsi" w:hAnsiTheme="minorHAnsi" w:cstheme="minorHAnsi"/>
          <w:i/>
        </w:rPr>
        <w:t>amministrativo</w:t>
      </w:r>
      <w:r w:rsidRPr="00B03F77">
        <w:rPr>
          <w:rFonts w:asciiTheme="minorHAnsi" w:hAnsiTheme="minorHAnsi" w:cstheme="minorHAnsi"/>
          <w:i/>
          <w:spacing w:val="-2"/>
        </w:rPr>
        <w:t xml:space="preserve"> </w:t>
      </w:r>
      <w:r w:rsidRPr="00B03F77">
        <w:rPr>
          <w:rFonts w:asciiTheme="minorHAnsi" w:hAnsiTheme="minorHAnsi" w:cstheme="minorHAnsi"/>
          <w:i/>
        </w:rPr>
        <w:t>e</w:t>
      </w:r>
      <w:r w:rsidRPr="00B03F77">
        <w:rPr>
          <w:rFonts w:asciiTheme="minorHAnsi" w:hAnsiTheme="minorHAnsi" w:cstheme="minorHAnsi"/>
          <w:i/>
          <w:spacing w:val="-7"/>
        </w:rPr>
        <w:t xml:space="preserve"> </w:t>
      </w:r>
      <w:r w:rsidRPr="00B03F77">
        <w:rPr>
          <w:rFonts w:asciiTheme="minorHAnsi" w:hAnsiTheme="minorHAnsi" w:cstheme="minorHAnsi"/>
          <w:i/>
        </w:rPr>
        <w:t>di</w:t>
      </w:r>
      <w:r w:rsidRPr="00B03F77">
        <w:rPr>
          <w:rFonts w:asciiTheme="minorHAnsi" w:hAnsiTheme="minorHAnsi" w:cstheme="minorHAnsi"/>
          <w:i/>
          <w:spacing w:val="-1"/>
        </w:rPr>
        <w:t xml:space="preserve"> </w:t>
      </w:r>
      <w:r w:rsidRPr="00B03F77">
        <w:rPr>
          <w:rFonts w:asciiTheme="minorHAnsi" w:hAnsiTheme="minorHAnsi" w:cstheme="minorHAnsi"/>
          <w:i/>
        </w:rPr>
        <w:t>diritto</w:t>
      </w:r>
      <w:r w:rsidRPr="00B03F77">
        <w:rPr>
          <w:rFonts w:asciiTheme="minorHAnsi" w:hAnsiTheme="minorHAnsi" w:cstheme="minorHAnsi"/>
          <w:i/>
          <w:spacing w:val="-5"/>
        </w:rPr>
        <w:t xml:space="preserve"> </w:t>
      </w:r>
      <w:r w:rsidRPr="00B03F77">
        <w:rPr>
          <w:rFonts w:asciiTheme="minorHAnsi" w:hAnsiTheme="minorHAnsi" w:cstheme="minorHAnsi"/>
          <w:i/>
        </w:rPr>
        <w:t>di</w:t>
      </w:r>
      <w:r w:rsidRPr="00B03F77">
        <w:rPr>
          <w:rFonts w:asciiTheme="minorHAnsi" w:hAnsiTheme="minorHAnsi" w:cstheme="minorHAnsi"/>
          <w:i/>
          <w:spacing w:val="-1"/>
        </w:rPr>
        <w:t xml:space="preserve"> </w:t>
      </w:r>
      <w:r w:rsidRPr="00B03F77">
        <w:rPr>
          <w:rFonts w:asciiTheme="minorHAnsi" w:hAnsiTheme="minorHAnsi" w:cstheme="minorHAnsi"/>
          <w:i/>
        </w:rPr>
        <w:t>accesso</w:t>
      </w:r>
      <w:r w:rsidRPr="00B03F77">
        <w:rPr>
          <w:rFonts w:asciiTheme="minorHAnsi" w:hAnsiTheme="minorHAnsi" w:cstheme="minorHAnsi"/>
          <w:i/>
          <w:spacing w:val="-3"/>
        </w:rPr>
        <w:t xml:space="preserve"> </w:t>
      </w:r>
      <w:r w:rsidRPr="00B03F77">
        <w:rPr>
          <w:rFonts w:asciiTheme="minorHAnsi" w:hAnsiTheme="minorHAnsi" w:cstheme="minorHAnsi"/>
          <w:i/>
        </w:rPr>
        <w:t>ai</w:t>
      </w:r>
      <w:r w:rsidRPr="00B03F77">
        <w:rPr>
          <w:rFonts w:asciiTheme="minorHAnsi" w:hAnsiTheme="minorHAnsi" w:cstheme="minorHAnsi"/>
          <w:i/>
          <w:spacing w:val="-3"/>
        </w:rPr>
        <w:t xml:space="preserve"> </w:t>
      </w:r>
      <w:r w:rsidRPr="00B03F77">
        <w:rPr>
          <w:rFonts w:asciiTheme="minorHAnsi" w:hAnsiTheme="minorHAnsi" w:cstheme="minorHAnsi"/>
          <w:i/>
        </w:rPr>
        <w:t>documenti</w:t>
      </w:r>
      <w:r w:rsidRPr="00B03F77">
        <w:rPr>
          <w:rFonts w:asciiTheme="minorHAnsi" w:hAnsiTheme="minorHAnsi" w:cstheme="minorHAnsi"/>
          <w:i/>
          <w:spacing w:val="-1"/>
        </w:rPr>
        <w:t xml:space="preserve"> </w:t>
      </w:r>
      <w:r w:rsidRPr="00B03F77">
        <w:rPr>
          <w:rFonts w:asciiTheme="minorHAnsi" w:hAnsiTheme="minorHAnsi" w:cstheme="minorHAnsi"/>
          <w:i/>
        </w:rPr>
        <w:t>amministrativi”</w:t>
      </w:r>
      <w:r w:rsidRPr="00B03F77">
        <w:rPr>
          <w:rFonts w:asciiTheme="minorHAnsi" w:hAnsiTheme="minorHAnsi" w:cstheme="minorHAnsi"/>
          <w:i/>
          <w:spacing w:val="6"/>
        </w:rPr>
        <w:t xml:space="preserve"> </w:t>
      </w:r>
      <w:r w:rsidRPr="00B03F77">
        <w:rPr>
          <w:rFonts w:asciiTheme="minorHAnsi" w:hAnsiTheme="minorHAnsi" w:cstheme="minorHAnsi"/>
        </w:rPr>
        <w:t>e</w:t>
      </w:r>
      <w:r w:rsidRPr="00B03F77">
        <w:rPr>
          <w:rFonts w:asciiTheme="minorHAnsi" w:hAnsiTheme="minorHAnsi" w:cstheme="minorHAnsi"/>
          <w:spacing w:val="-7"/>
        </w:rPr>
        <w:t xml:space="preserve"> </w:t>
      </w:r>
      <w:r w:rsidRPr="00B03F77">
        <w:rPr>
          <w:rFonts w:asciiTheme="minorHAnsi" w:hAnsiTheme="minorHAnsi" w:cstheme="minorHAnsi"/>
        </w:rPr>
        <w:t>ss.</w:t>
      </w:r>
      <w:r w:rsidRPr="00B03F77">
        <w:rPr>
          <w:rFonts w:asciiTheme="minorHAnsi" w:hAnsiTheme="minorHAnsi" w:cstheme="minorHAnsi"/>
          <w:spacing w:val="-4"/>
        </w:rPr>
        <w:t xml:space="preserve"> </w:t>
      </w:r>
      <w:r w:rsidRPr="00B03F77">
        <w:rPr>
          <w:rFonts w:asciiTheme="minorHAnsi" w:hAnsiTheme="minorHAnsi" w:cstheme="minorHAnsi"/>
        </w:rPr>
        <w:t>mm.</w:t>
      </w:r>
      <w:r w:rsidRPr="00B03F77">
        <w:rPr>
          <w:rFonts w:asciiTheme="minorHAnsi" w:hAnsiTheme="minorHAnsi" w:cstheme="minorHAnsi"/>
          <w:spacing w:val="-1"/>
        </w:rPr>
        <w:t xml:space="preserve"> </w:t>
      </w:r>
      <w:r w:rsidRPr="00B03F77">
        <w:rPr>
          <w:rFonts w:asciiTheme="minorHAnsi" w:hAnsiTheme="minorHAnsi" w:cstheme="minorHAnsi"/>
        </w:rPr>
        <w:t>ii.;</w:t>
      </w:r>
    </w:p>
    <w:p w:rsidR="00492487" w:rsidRPr="00B03F77" w:rsidRDefault="00492487" w:rsidP="00820F24">
      <w:pPr>
        <w:spacing w:after="200"/>
        <w:ind w:left="1276" w:right="72" w:hanging="1276"/>
        <w:jc w:val="both"/>
        <w:rPr>
          <w:rFonts w:asciiTheme="minorHAnsi" w:hAnsiTheme="minorHAnsi" w:cstheme="minorHAnsi"/>
        </w:rPr>
      </w:pPr>
      <w:r w:rsidRPr="00B03F77">
        <w:rPr>
          <w:rFonts w:asciiTheme="minorHAnsi" w:hAnsiTheme="minorHAnsi" w:cstheme="minorHAnsi"/>
          <w:b/>
        </w:rPr>
        <w:t>VISTA</w:t>
      </w:r>
      <w:r w:rsidRPr="00B03F77">
        <w:rPr>
          <w:rFonts w:asciiTheme="minorHAnsi" w:hAnsiTheme="minorHAnsi" w:cstheme="minorHAnsi"/>
          <w:b/>
        </w:rPr>
        <w:tab/>
      </w:r>
      <w:r w:rsidRPr="00B03F77">
        <w:rPr>
          <w:rFonts w:asciiTheme="minorHAnsi" w:hAnsiTheme="minorHAnsi" w:cstheme="minorHAnsi"/>
        </w:rPr>
        <w:t>la</w:t>
      </w:r>
      <w:r w:rsidRPr="00B03F77">
        <w:rPr>
          <w:rFonts w:asciiTheme="minorHAnsi" w:hAnsiTheme="minorHAnsi" w:cstheme="minorHAnsi"/>
          <w:spacing w:val="-12"/>
        </w:rPr>
        <w:t xml:space="preserve"> </w:t>
      </w:r>
      <w:r w:rsidRPr="00B03F77">
        <w:rPr>
          <w:rFonts w:asciiTheme="minorHAnsi" w:hAnsiTheme="minorHAnsi" w:cstheme="minorHAnsi"/>
        </w:rPr>
        <w:t>legge</w:t>
      </w:r>
      <w:r w:rsidRPr="00B03F77">
        <w:rPr>
          <w:rFonts w:asciiTheme="minorHAnsi" w:hAnsiTheme="minorHAnsi" w:cstheme="minorHAnsi"/>
          <w:spacing w:val="-8"/>
        </w:rPr>
        <w:t xml:space="preserve"> </w:t>
      </w:r>
      <w:r w:rsidRPr="00B03F77">
        <w:rPr>
          <w:rFonts w:asciiTheme="minorHAnsi" w:hAnsiTheme="minorHAnsi" w:cstheme="minorHAnsi"/>
        </w:rPr>
        <w:t>15</w:t>
      </w:r>
      <w:r w:rsidRPr="00B03F77">
        <w:rPr>
          <w:rFonts w:asciiTheme="minorHAnsi" w:hAnsiTheme="minorHAnsi" w:cstheme="minorHAnsi"/>
          <w:spacing w:val="-11"/>
        </w:rPr>
        <w:t xml:space="preserve"> </w:t>
      </w:r>
      <w:r w:rsidRPr="00B03F77">
        <w:rPr>
          <w:rFonts w:asciiTheme="minorHAnsi" w:hAnsiTheme="minorHAnsi" w:cstheme="minorHAnsi"/>
        </w:rPr>
        <w:t>marzo</w:t>
      </w:r>
      <w:r w:rsidRPr="00B03F77">
        <w:rPr>
          <w:rFonts w:asciiTheme="minorHAnsi" w:hAnsiTheme="minorHAnsi" w:cstheme="minorHAnsi"/>
          <w:spacing w:val="-10"/>
        </w:rPr>
        <w:t xml:space="preserve"> </w:t>
      </w:r>
      <w:r w:rsidRPr="00B03F77">
        <w:rPr>
          <w:rFonts w:asciiTheme="minorHAnsi" w:hAnsiTheme="minorHAnsi" w:cstheme="minorHAnsi"/>
        </w:rPr>
        <w:t>1997</w:t>
      </w:r>
      <w:r w:rsidRPr="00B03F77">
        <w:rPr>
          <w:rFonts w:asciiTheme="minorHAnsi" w:hAnsiTheme="minorHAnsi" w:cstheme="minorHAnsi"/>
          <w:spacing w:val="-11"/>
        </w:rPr>
        <w:t xml:space="preserve"> </w:t>
      </w:r>
      <w:r w:rsidRPr="00B03F77">
        <w:rPr>
          <w:rFonts w:asciiTheme="minorHAnsi" w:hAnsiTheme="minorHAnsi" w:cstheme="minorHAnsi"/>
        </w:rPr>
        <w:t>n.</w:t>
      </w:r>
      <w:r w:rsidRPr="00B03F77">
        <w:rPr>
          <w:rFonts w:asciiTheme="minorHAnsi" w:hAnsiTheme="minorHAnsi" w:cstheme="minorHAnsi"/>
          <w:spacing w:val="-8"/>
        </w:rPr>
        <w:t xml:space="preserve"> </w:t>
      </w:r>
      <w:r w:rsidRPr="00B03F77">
        <w:rPr>
          <w:rFonts w:asciiTheme="minorHAnsi" w:hAnsiTheme="minorHAnsi" w:cstheme="minorHAnsi"/>
        </w:rPr>
        <w:t>59,</w:t>
      </w:r>
      <w:r w:rsidRPr="00B03F77">
        <w:rPr>
          <w:rFonts w:asciiTheme="minorHAnsi" w:hAnsiTheme="minorHAnsi" w:cstheme="minorHAnsi"/>
          <w:spacing w:val="-11"/>
        </w:rPr>
        <w:t xml:space="preserve"> </w:t>
      </w:r>
      <w:r w:rsidRPr="00B03F77">
        <w:rPr>
          <w:rFonts w:asciiTheme="minorHAnsi" w:hAnsiTheme="minorHAnsi" w:cstheme="minorHAnsi"/>
        </w:rPr>
        <w:t>concernente</w:t>
      </w:r>
      <w:r w:rsidRPr="00B03F77">
        <w:rPr>
          <w:rFonts w:asciiTheme="minorHAnsi" w:hAnsiTheme="minorHAnsi" w:cstheme="minorHAnsi"/>
          <w:spacing w:val="-8"/>
        </w:rPr>
        <w:t xml:space="preserve"> </w:t>
      </w:r>
      <w:r w:rsidRPr="00B03F77">
        <w:rPr>
          <w:rFonts w:asciiTheme="minorHAnsi" w:hAnsiTheme="minorHAnsi" w:cstheme="minorHAnsi"/>
          <w:i/>
        </w:rPr>
        <w:t>“Delega</w:t>
      </w:r>
      <w:r w:rsidRPr="00B03F77">
        <w:rPr>
          <w:rFonts w:asciiTheme="minorHAnsi" w:hAnsiTheme="minorHAnsi" w:cstheme="minorHAnsi"/>
          <w:i/>
          <w:spacing w:val="-9"/>
        </w:rPr>
        <w:t xml:space="preserve"> </w:t>
      </w:r>
      <w:r w:rsidRPr="00B03F77">
        <w:rPr>
          <w:rFonts w:asciiTheme="minorHAnsi" w:hAnsiTheme="minorHAnsi" w:cstheme="minorHAnsi"/>
          <w:i/>
        </w:rPr>
        <w:t>al</w:t>
      </w:r>
      <w:r w:rsidRPr="00B03F77">
        <w:rPr>
          <w:rFonts w:asciiTheme="minorHAnsi" w:hAnsiTheme="minorHAnsi" w:cstheme="minorHAnsi"/>
          <w:i/>
          <w:spacing w:val="-9"/>
        </w:rPr>
        <w:t xml:space="preserve"> </w:t>
      </w:r>
      <w:r w:rsidRPr="00B03F77">
        <w:rPr>
          <w:rFonts w:asciiTheme="minorHAnsi" w:hAnsiTheme="minorHAnsi" w:cstheme="minorHAnsi"/>
          <w:i/>
        </w:rPr>
        <w:t>Governo</w:t>
      </w:r>
      <w:r w:rsidRPr="00B03F77">
        <w:rPr>
          <w:rFonts w:asciiTheme="minorHAnsi" w:hAnsiTheme="minorHAnsi" w:cstheme="minorHAnsi"/>
          <w:i/>
          <w:spacing w:val="-10"/>
        </w:rPr>
        <w:t xml:space="preserve"> </w:t>
      </w:r>
      <w:r w:rsidRPr="00B03F77">
        <w:rPr>
          <w:rFonts w:asciiTheme="minorHAnsi" w:hAnsiTheme="minorHAnsi" w:cstheme="minorHAnsi"/>
          <w:i/>
        </w:rPr>
        <w:t>per</w:t>
      </w:r>
      <w:r w:rsidRPr="00B03F77">
        <w:rPr>
          <w:rFonts w:asciiTheme="minorHAnsi" w:hAnsiTheme="minorHAnsi" w:cstheme="minorHAnsi"/>
          <w:i/>
          <w:spacing w:val="-11"/>
        </w:rPr>
        <w:t xml:space="preserve"> </w:t>
      </w:r>
      <w:r w:rsidRPr="00B03F77">
        <w:rPr>
          <w:rFonts w:asciiTheme="minorHAnsi" w:hAnsiTheme="minorHAnsi" w:cstheme="minorHAnsi"/>
          <w:i/>
        </w:rPr>
        <w:t>il</w:t>
      </w:r>
      <w:r w:rsidRPr="00B03F77">
        <w:rPr>
          <w:rFonts w:asciiTheme="minorHAnsi" w:hAnsiTheme="minorHAnsi" w:cstheme="minorHAnsi"/>
          <w:i/>
          <w:spacing w:val="-10"/>
        </w:rPr>
        <w:t xml:space="preserve"> </w:t>
      </w:r>
      <w:r w:rsidRPr="00B03F77">
        <w:rPr>
          <w:rFonts w:asciiTheme="minorHAnsi" w:hAnsiTheme="minorHAnsi" w:cstheme="minorHAnsi"/>
          <w:i/>
        </w:rPr>
        <w:t>conferimento</w:t>
      </w:r>
      <w:r w:rsidRPr="00B03F77">
        <w:rPr>
          <w:rFonts w:asciiTheme="minorHAnsi" w:hAnsiTheme="minorHAnsi" w:cstheme="minorHAnsi"/>
          <w:i/>
          <w:spacing w:val="-58"/>
        </w:rPr>
        <w:t xml:space="preserve"> </w:t>
      </w:r>
      <w:r w:rsidRPr="00B03F77">
        <w:rPr>
          <w:rFonts w:asciiTheme="minorHAnsi" w:hAnsiTheme="minorHAnsi" w:cstheme="minorHAnsi"/>
          <w:i/>
        </w:rPr>
        <w:t>di funzioni e compiti alle regioni ed enti locali, per la riforma della Pubblica</w:t>
      </w:r>
      <w:r w:rsidRPr="00B03F77">
        <w:rPr>
          <w:rFonts w:asciiTheme="minorHAnsi" w:hAnsiTheme="minorHAnsi" w:cstheme="minorHAnsi"/>
          <w:i/>
          <w:spacing w:val="1"/>
        </w:rPr>
        <w:t xml:space="preserve"> </w:t>
      </w:r>
      <w:r w:rsidRPr="00B03F77">
        <w:rPr>
          <w:rFonts w:asciiTheme="minorHAnsi" w:hAnsiTheme="minorHAnsi" w:cstheme="minorHAnsi"/>
          <w:i/>
        </w:rPr>
        <w:t>Amministrazione</w:t>
      </w:r>
      <w:r w:rsidRPr="00B03F77">
        <w:rPr>
          <w:rFonts w:asciiTheme="minorHAnsi" w:hAnsiTheme="minorHAnsi" w:cstheme="minorHAnsi"/>
          <w:i/>
          <w:spacing w:val="-1"/>
        </w:rPr>
        <w:t xml:space="preserve"> </w:t>
      </w:r>
      <w:r w:rsidRPr="00B03F77">
        <w:rPr>
          <w:rFonts w:asciiTheme="minorHAnsi" w:hAnsiTheme="minorHAnsi" w:cstheme="minorHAnsi"/>
          <w:i/>
        </w:rPr>
        <w:t>e</w:t>
      </w:r>
      <w:r w:rsidRPr="00B03F77">
        <w:rPr>
          <w:rFonts w:asciiTheme="minorHAnsi" w:hAnsiTheme="minorHAnsi" w:cstheme="minorHAnsi"/>
          <w:i/>
          <w:spacing w:val="-4"/>
        </w:rPr>
        <w:t xml:space="preserve"> </w:t>
      </w:r>
      <w:r w:rsidRPr="00B03F77">
        <w:rPr>
          <w:rFonts w:asciiTheme="minorHAnsi" w:hAnsiTheme="minorHAnsi" w:cstheme="minorHAnsi"/>
          <w:i/>
        </w:rPr>
        <w:t>per la semplificazione</w:t>
      </w:r>
      <w:r w:rsidRPr="00B03F77">
        <w:rPr>
          <w:rFonts w:asciiTheme="minorHAnsi" w:hAnsiTheme="minorHAnsi" w:cstheme="minorHAnsi"/>
          <w:i/>
          <w:spacing w:val="-1"/>
        </w:rPr>
        <w:t xml:space="preserve"> </w:t>
      </w:r>
      <w:r w:rsidRPr="00B03F77">
        <w:rPr>
          <w:rFonts w:asciiTheme="minorHAnsi" w:hAnsiTheme="minorHAnsi" w:cstheme="minorHAnsi"/>
          <w:i/>
        </w:rPr>
        <w:t>amministrativa"</w:t>
      </w:r>
      <w:r w:rsidRPr="00B03F77">
        <w:rPr>
          <w:rFonts w:asciiTheme="minorHAnsi" w:hAnsiTheme="minorHAnsi" w:cstheme="minorHAnsi"/>
        </w:rPr>
        <w:t>;</w:t>
      </w:r>
    </w:p>
    <w:p w:rsidR="00492487" w:rsidRPr="00B03F77" w:rsidRDefault="00492487" w:rsidP="00820F24">
      <w:pPr>
        <w:spacing w:after="200"/>
        <w:ind w:left="1276" w:right="72" w:hanging="1276"/>
        <w:jc w:val="both"/>
        <w:rPr>
          <w:rFonts w:asciiTheme="minorHAnsi" w:hAnsiTheme="minorHAnsi" w:cstheme="minorHAnsi"/>
        </w:rPr>
      </w:pPr>
      <w:r w:rsidRPr="00B03F77">
        <w:rPr>
          <w:rFonts w:asciiTheme="minorHAnsi" w:hAnsiTheme="minorHAnsi" w:cstheme="minorHAnsi"/>
          <w:b/>
        </w:rPr>
        <w:t>VISTO</w:t>
      </w:r>
      <w:r w:rsidRPr="00B03F77">
        <w:rPr>
          <w:rFonts w:asciiTheme="minorHAnsi" w:hAnsiTheme="minorHAnsi" w:cstheme="minorHAnsi"/>
          <w:b/>
        </w:rPr>
        <w:tab/>
      </w:r>
      <w:r w:rsidRPr="00B03F77">
        <w:rPr>
          <w:rFonts w:asciiTheme="minorHAnsi" w:hAnsiTheme="minorHAnsi" w:cstheme="minorHAnsi"/>
        </w:rPr>
        <w:t>il Decreto del Presidente della Repubblica 8 marzo 1999, n. 275, concernente il</w:t>
      </w:r>
      <w:r w:rsidRPr="00B03F77">
        <w:rPr>
          <w:rFonts w:asciiTheme="minorHAnsi" w:hAnsiTheme="minorHAnsi" w:cstheme="minorHAnsi"/>
          <w:spacing w:val="1"/>
        </w:rPr>
        <w:t xml:space="preserve"> </w:t>
      </w:r>
      <w:r w:rsidRPr="00B03F77">
        <w:rPr>
          <w:rFonts w:asciiTheme="minorHAnsi" w:hAnsiTheme="minorHAnsi" w:cstheme="minorHAnsi"/>
        </w:rPr>
        <w:t>“</w:t>
      </w:r>
      <w:r w:rsidRPr="00B03F77">
        <w:rPr>
          <w:rFonts w:asciiTheme="minorHAnsi" w:hAnsiTheme="minorHAnsi" w:cstheme="minorHAnsi"/>
          <w:i/>
        </w:rPr>
        <w:t>Regolamento</w:t>
      </w:r>
      <w:r w:rsidRPr="00B03F77">
        <w:rPr>
          <w:rFonts w:asciiTheme="minorHAnsi" w:hAnsiTheme="minorHAnsi" w:cstheme="minorHAnsi"/>
          <w:i/>
          <w:spacing w:val="-10"/>
        </w:rPr>
        <w:t xml:space="preserve"> </w:t>
      </w:r>
      <w:r w:rsidRPr="00B03F77">
        <w:rPr>
          <w:rFonts w:asciiTheme="minorHAnsi" w:hAnsiTheme="minorHAnsi" w:cstheme="minorHAnsi"/>
          <w:i/>
        </w:rPr>
        <w:t>recante</w:t>
      </w:r>
      <w:r w:rsidRPr="00B03F77">
        <w:rPr>
          <w:rFonts w:asciiTheme="minorHAnsi" w:hAnsiTheme="minorHAnsi" w:cstheme="minorHAnsi"/>
          <w:i/>
          <w:spacing w:val="-8"/>
        </w:rPr>
        <w:t xml:space="preserve"> </w:t>
      </w:r>
      <w:r w:rsidRPr="00B03F77">
        <w:rPr>
          <w:rFonts w:asciiTheme="minorHAnsi" w:hAnsiTheme="minorHAnsi" w:cstheme="minorHAnsi"/>
          <w:i/>
        </w:rPr>
        <w:t>norme</w:t>
      </w:r>
      <w:r w:rsidRPr="00B03F77">
        <w:rPr>
          <w:rFonts w:asciiTheme="minorHAnsi" w:hAnsiTheme="minorHAnsi" w:cstheme="minorHAnsi"/>
          <w:i/>
          <w:spacing w:val="-11"/>
        </w:rPr>
        <w:t xml:space="preserve"> </w:t>
      </w:r>
      <w:r w:rsidRPr="00B03F77">
        <w:rPr>
          <w:rFonts w:asciiTheme="minorHAnsi" w:hAnsiTheme="minorHAnsi" w:cstheme="minorHAnsi"/>
          <w:i/>
        </w:rPr>
        <w:t>in</w:t>
      </w:r>
      <w:r w:rsidRPr="00B03F77">
        <w:rPr>
          <w:rFonts w:asciiTheme="minorHAnsi" w:hAnsiTheme="minorHAnsi" w:cstheme="minorHAnsi"/>
          <w:i/>
          <w:spacing w:val="-10"/>
        </w:rPr>
        <w:t xml:space="preserve"> </w:t>
      </w:r>
      <w:r w:rsidRPr="00B03F77">
        <w:rPr>
          <w:rFonts w:asciiTheme="minorHAnsi" w:hAnsiTheme="minorHAnsi" w:cstheme="minorHAnsi"/>
          <w:i/>
        </w:rPr>
        <w:t>materia</w:t>
      </w:r>
      <w:r w:rsidRPr="00B03F77">
        <w:rPr>
          <w:rFonts w:asciiTheme="minorHAnsi" w:hAnsiTheme="minorHAnsi" w:cstheme="minorHAnsi"/>
          <w:i/>
          <w:spacing w:val="-9"/>
        </w:rPr>
        <w:t xml:space="preserve"> </w:t>
      </w:r>
      <w:r w:rsidRPr="00B03F77">
        <w:rPr>
          <w:rFonts w:asciiTheme="minorHAnsi" w:hAnsiTheme="minorHAnsi" w:cstheme="minorHAnsi"/>
          <w:i/>
        </w:rPr>
        <w:t>di</w:t>
      </w:r>
      <w:r w:rsidRPr="00B03F77">
        <w:rPr>
          <w:rFonts w:asciiTheme="minorHAnsi" w:hAnsiTheme="minorHAnsi" w:cstheme="minorHAnsi"/>
          <w:i/>
          <w:spacing w:val="-10"/>
        </w:rPr>
        <w:t xml:space="preserve"> </w:t>
      </w:r>
      <w:r w:rsidRPr="00B03F77">
        <w:rPr>
          <w:rFonts w:asciiTheme="minorHAnsi" w:hAnsiTheme="minorHAnsi" w:cstheme="minorHAnsi"/>
          <w:i/>
        </w:rPr>
        <w:t>autonomia</w:t>
      </w:r>
      <w:r w:rsidRPr="00B03F77">
        <w:rPr>
          <w:rFonts w:asciiTheme="minorHAnsi" w:hAnsiTheme="minorHAnsi" w:cstheme="minorHAnsi"/>
          <w:i/>
          <w:spacing w:val="-10"/>
        </w:rPr>
        <w:t xml:space="preserve"> </w:t>
      </w:r>
      <w:r w:rsidRPr="00B03F77">
        <w:rPr>
          <w:rFonts w:asciiTheme="minorHAnsi" w:hAnsiTheme="minorHAnsi" w:cstheme="minorHAnsi"/>
          <w:i/>
        </w:rPr>
        <w:t>delle</w:t>
      </w:r>
      <w:r w:rsidRPr="00B03F77">
        <w:rPr>
          <w:rFonts w:asciiTheme="minorHAnsi" w:hAnsiTheme="minorHAnsi" w:cstheme="minorHAnsi"/>
          <w:i/>
          <w:spacing w:val="-11"/>
        </w:rPr>
        <w:t xml:space="preserve"> </w:t>
      </w:r>
      <w:r w:rsidRPr="00B03F77">
        <w:rPr>
          <w:rFonts w:asciiTheme="minorHAnsi" w:hAnsiTheme="minorHAnsi" w:cstheme="minorHAnsi"/>
          <w:i/>
        </w:rPr>
        <w:t>Istituzioni</w:t>
      </w:r>
      <w:r w:rsidRPr="00B03F77">
        <w:rPr>
          <w:rFonts w:asciiTheme="minorHAnsi" w:hAnsiTheme="minorHAnsi" w:cstheme="minorHAnsi"/>
          <w:i/>
          <w:spacing w:val="-9"/>
        </w:rPr>
        <w:t xml:space="preserve"> </w:t>
      </w:r>
      <w:r w:rsidRPr="00B03F77">
        <w:rPr>
          <w:rFonts w:asciiTheme="minorHAnsi" w:hAnsiTheme="minorHAnsi" w:cstheme="minorHAnsi"/>
          <w:i/>
        </w:rPr>
        <w:t>Scolastiche,</w:t>
      </w:r>
      <w:r w:rsidRPr="00B03F77">
        <w:rPr>
          <w:rFonts w:asciiTheme="minorHAnsi" w:hAnsiTheme="minorHAnsi" w:cstheme="minorHAnsi"/>
          <w:i/>
          <w:spacing w:val="-57"/>
        </w:rPr>
        <w:t xml:space="preserve"> </w:t>
      </w:r>
      <w:r w:rsidRPr="00B03F77">
        <w:rPr>
          <w:rFonts w:asciiTheme="minorHAnsi" w:hAnsiTheme="minorHAnsi" w:cstheme="minorHAnsi"/>
          <w:i/>
        </w:rPr>
        <w:t>ai</w:t>
      </w:r>
      <w:r w:rsidRPr="00B03F77">
        <w:rPr>
          <w:rFonts w:asciiTheme="minorHAnsi" w:hAnsiTheme="minorHAnsi" w:cstheme="minorHAnsi"/>
          <w:i/>
          <w:spacing w:val="-1"/>
        </w:rPr>
        <w:t xml:space="preserve"> </w:t>
      </w:r>
      <w:r w:rsidRPr="00B03F77">
        <w:rPr>
          <w:rFonts w:asciiTheme="minorHAnsi" w:hAnsiTheme="minorHAnsi" w:cstheme="minorHAnsi"/>
          <w:i/>
        </w:rPr>
        <w:t>sensi</w:t>
      </w:r>
      <w:r w:rsidRPr="00B03F77">
        <w:rPr>
          <w:rFonts w:asciiTheme="minorHAnsi" w:hAnsiTheme="minorHAnsi" w:cstheme="minorHAnsi"/>
          <w:i/>
          <w:spacing w:val="1"/>
        </w:rPr>
        <w:t xml:space="preserve"> </w:t>
      </w:r>
      <w:r w:rsidRPr="00B03F77">
        <w:rPr>
          <w:rFonts w:asciiTheme="minorHAnsi" w:hAnsiTheme="minorHAnsi" w:cstheme="minorHAnsi"/>
          <w:i/>
        </w:rPr>
        <w:t>della legge</w:t>
      </w:r>
      <w:r w:rsidRPr="00B03F77">
        <w:rPr>
          <w:rFonts w:asciiTheme="minorHAnsi" w:hAnsiTheme="minorHAnsi" w:cstheme="minorHAnsi"/>
          <w:i/>
          <w:spacing w:val="-2"/>
        </w:rPr>
        <w:t xml:space="preserve"> </w:t>
      </w:r>
      <w:r w:rsidRPr="00B03F77">
        <w:rPr>
          <w:rFonts w:asciiTheme="minorHAnsi" w:hAnsiTheme="minorHAnsi" w:cstheme="minorHAnsi"/>
          <w:i/>
        </w:rPr>
        <w:t>15 marzo</w:t>
      </w:r>
      <w:r w:rsidRPr="00B03F77">
        <w:rPr>
          <w:rFonts w:asciiTheme="minorHAnsi" w:hAnsiTheme="minorHAnsi" w:cstheme="minorHAnsi"/>
          <w:i/>
          <w:spacing w:val="1"/>
        </w:rPr>
        <w:t xml:space="preserve"> </w:t>
      </w:r>
      <w:r w:rsidRPr="00B03F77">
        <w:rPr>
          <w:rFonts w:asciiTheme="minorHAnsi" w:hAnsiTheme="minorHAnsi" w:cstheme="minorHAnsi"/>
          <w:i/>
        </w:rPr>
        <w:t>1997, n. 59”</w:t>
      </w:r>
      <w:r w:rsidRPr="00B03F77">
        <w:rPr>
          <w:rFonts w:asciiTheme="minorHAnsi" w:hAnsiTheme="minorHAnsi" w:cstheme="minorHAnsi"/>
        </w:rPr>
        <w:t>;</w:t>
      </w:r>
    </w:p>
    <w:p w:rsidR="00492487" w:rsidRPr="00B03F77" w:rsidRDefault="00492487" w:rsidP="00820F24">
      <w:pPr>
        <w:spacing w:after="200"/>
        <w:ind w:left="1276" w:right="72" w:hanging="1276"/>
        <w:jc w:val="both"/>
        <w:rPr>
          <w:rFonts w:asciiTheme="minorHAnsi" w:hAnsiTheme="minorHAnsi" w:cstheme="minorHAnsi"/>
        </w:rPr>
      </w:pPr>
      <w:r w:rsidRPr="00B03F77">
        <w:rPr>
          <w:rFonts w:asciiTheme="minorHAnsi" w:hAnsiTheme="minorHAnsi" w:cstheme="minorHAnsi"/>
          <w:b/>
        </w:rPr>
        <w:t>VISTO</w:t>
      </w:r>
      <w:r w:rsidRPr="00B03F77">
        <w:rPr>
          <w:rFonts w:asciiTheme="minorHAnsi" w:hAnsiTheme="minorHAnsi" w:cstheme="minorHAnsi"/>
          <w:b/>
        </w:rPr>
        <w:tab/>
      </w:r>
      <w:r w:rsidRPr="00B03F77">
        <w:rPr>
          <w:rFonts w:asciiTheme="minorHAnsi" w:hAnsiTheme="minorHAnsi" w:cstheme="minorHAnsi"/>
        </w:rPr>
        <w:t>il</w:t>
      </w:r>
      <w:r w:rsidRPr="00B03F77">
        <w:rPr>
          <w:rFonts w:asciiTheme="minorHAnsi" w:hAnsiTheme="minorHAnsi" w:cstheme="minorHAnsi"/>
          <w:spacing w:val="1"/>
        </w:rPr>
        <w:t xml:space="preserve"> </w:t>
      </w:r>
      <w:r w:rsidRPr="00B03F77">
        <w:rPr>
          <w:rFonts w:asciiTheme="minorHAnsi" w:hAnsiTheme="minorHAnsi" w:cstheme="minorHAnsi"/>
        </w:rPr>
        <w:t>Decreto</w:t>
      </w:r>
      <w:r w:rsidRPr="00B03F77">
        <w:rPr>
          <w:rFonts w:asciiTheme="minorHAnsi" w:hAnsiTheme="minorHAnsi" w:cstheme="minorHAnsi"/>
          <w:spacing w:val="1"/>
        </w:rPr>
        <w:t xml:space="preserve"> </w:t>
      </w:r>
      <w:r w:rsidRPr="00B03F77">
        <w:rPr>
          <w:rFonts w:asciiTheme="minorHAnsi" w:hAnsiTheme="minorHAnsi" w:cstheme="minorHAnsi"/>
        </w:rPr>
        <w:t>Legislativo</w:t>
      </w:r>
      <w:r w:rsidRPr="00B03F77">
        <w:rPr>
          <w:rFonts w:asciiTheme="minorHAnsi" w:hAnsiTheme="minorHAnsi" w:cstheme="minorHAnsi"/>
          <w:spacing w:val="1"/>
        </w:rPr>
        <w:t xml:space="preserve"> </w:t>
      </w:r>
      <w:r w:rsidRPr="00B03F77">
        <w:rPr>
          <w:rFonts w:asciiTheme="minorHAnsi" w:hAnsiTheme="minorHAnsi" w:cstheme="minorHAnsi"/>
        </w:rPr>
        <w:t>30</w:t>
      </w:r>
      <w:r w:rsidRPr="00B03F77">
        <w:rPr>
          <w:rFonts w:asciiTheme="minorHAnsi" w:hAnsiTheme="minorHAnsi" w:cstheme="minorHAnsi"/>
          <w:spacing w:val="1"/>
        </w:rPr>
        <w:t xml:space="preserve"> </w:t>
      </w:r>
      <w:r w:rsidRPr="00B03F77">
        <w:rPr>
          <w:rFonts w:asciiTheme="minorHAnsi" w:hAnsiTheme="minorHAnsi" w:cstheme="minorHAnsi"/>
        </w:rPr>
        <w:t>marzo</w:t>
      </w:r>
      <w:r w:rsidRPr="00B03F77">
        <w:rPr>
          <w:rFonts w:asciiTheme="minorHAnsi" w:hAnsiTheme="minorHAnsi" w:cstheme="minorHAnsi"/>
          <w:spacing w:val="1"/>
        </w:rPr>
        <w:t xml:space="preserve"> </w:t>
      </w:r>
      <w:r w:rsidRPr="00B03F77">
        <w:rPr>
          <w:rFonts w:asciiTheme="minorHAnsi" w:hAnsiTheme="minorHAnsi" w:cstheme="minorHAnsi"/>
        </w:rPr>
        <w:t>2001,</w:t>
      </w:r>
      <w:r w:rsidRPr="00B03F77">
        <w:rPr>
          <w:rFonts w:asciiTheme="minorHAnsi" w:hAnsiTheme="minorHAnsi" w:cstheme="minorHAnsi"/>
          <w:spacing w:val="1"/>
        </w:rPr>
        <w:t xml:space="preserve"> </w:t>
      </w:r>
      <w:r w:rsidRPr="00B03F77">
        <w:rPr>
          <w:rFonts w:asciiTheme="minorHAnsi" w:hAnsiTheme="minorHAnsi" w:cstheme="minorHAnsi"/>
        </w:rPr>
        <w:t>n.</w:t>
      </w:r>
      <w:r w:rsidRPr="00B03F77">
        <w:rPr>
          <w:rFonts w:asciiTheme="minorHAnsi" w:hAnsiTheme="minorHAnsi" w:cstheme="minorHAnsi"/>
          <w:spacing w:val="1"/>
        </w:rPr>
        <w:t xml:space="preserve"> </w:t>
      </w:r>
      <w:r w:rsidRPr="00B03F77">
        <w:rPr>
          <w:rFonts w:asciiTheme="minorHAnsi" w:hAnsiTheme="minorHAnsi" w:cstheme="minorHAnsi"/>
        </w:rPr>
        <w:t>165</w:t>
      </w:r>
      <w:r w:rsidRPr="00B03F77">
        <w:rPr>
          <w:rFonts w:asciiTheme="minorHAnsi" w:hAnsiTheme="minorHAnsi" w:cstheme="minorHAnsi"/>
          <w:spacing w:val="1"/>
        </w:rPr>
        <w:t xml:space="preserve"> </w:t>
      </w:r>
      <w:r w:rsidRPr="00B03F77">
        <w:rPr>
          <w:rFonts w:asciiTheme="minorHAnsi" w:hAnsiTheme="minorHAnsi" w:cstheme="minorHAnsi"/>
        </w:rPr>
        <w:t>recante</w:t>
      </w:r>
      <w:r w:rsidRPr="00B03F77">
        <w:rPr>
          <w:rFonts w:asciiTheme="minorHAnsi" w:hAnsiTheme="minorHAnsi" w:cstheme="minorHAnsi"/>
          <w:spacing w:val="1"/>
        </w:rPr>
        <w:t xml:space="preserve"> </w:t>
      </w:r>
      <w:r w:rsidRPr="00B03F77">
        <w:rPr>
          <w:rFonts w:asciiTheme="minorHAnsi" w:hAnsiTheme="minorHAnsi" w:cstheme="minorHAnsi"/>
          <w:i/>
        </w:rPr>
        <w:t>“Norme</w:t>
      </w:r>
      <w:r w:rsidRPr="00B03F77">
        <w:rPr>
          <w:rFonts w:asciiTheme="minorHAnsi" w:hAnsiTheme="minorHAnsi" w:cstheme="minorHAnsi"/>
          <w:i/>
          <w:spacing w:val="1"/>
        </w:rPr>
        <w:t xml:space="preserve"> </w:t>
      </w:r>
      <w:r w:rsidRPr="00B03F77">
        <w:rPr>
          <w:rFonts w:asciiTheme="minorHAnsi" w:hAnsiTheme="minorHAnsi" w:cstheme="minorHAnsi"/>
          <w:i/>
        </w:rPr>
        <w:t>generali</w:t>
      </w:r>
      <w:r w:rsidRPr="00B03F77">
        <w:rPr>
          <w:rFonts w:asciiTheme="minorHAnsi" w:hAnsiTheme="minorHAnsi" w:cstheme="minorHAnsi"/>
          <w:i/>
          <w:spacing w:val="1"/>
        </w:rPr>
        <w:t xml:space="preserve"> </w:t>
      </w:r>
      <w:r w:rsidRPr="00B03F77">
        <w:rPr>
          <w:rFonts w:asciiTheme="minorHAnsi" w:hAnsiTheme="minorHAnsi" w:cstheme="minorHAnsi"/>
          <w:i/>
        </w:rPr>
        <w:t xml:space="preserve">sull’ordinamento del lavoro alle dipendenze della Amministrazioni Pubbliche” </w:t>
      </w:r>
      <w:r w:rsidRPr="00B03F77">
        <w:rPr>
          <w:rFonts w:asciiTheme="minorHAnsi" w:hAnsiTheme="minorHAnsi" w:cstheme="minorHAnsi"/>
        </w:rPr>
        <w:t>e</w:t>
      </w:r>
      <w:r w:rsidRPr="00B03F77">
        <w:rPr>
          <w:rFonts w:asciiTheme="minorHAnsi" w:hAnsiTheme="minorHAnsi" w:cstheme="minorHAnsi"/>
          <w:spacing w:val="1"/>
        </w:rPr>
        <w:t xml:space="preserve"> </w:t>
      </w:r>
      <w:r w:rsidRPr="00B03F77">
        <w:rPr>
          <w:rFonts w:asciiTheme="minorHAnsi" w:hAnsiTheme="minorHAnsi" w:cstheme="minorHAnsi"/>
        </w:rPr>
        <w:t>ss.</w:t>
      </w:r>
      <w:r w:rsidRPr="00B03F77">
        <w:rPr>
          <w:rFonts w:asciiTheme="minorHAnsi" w:hAnsiTheme="minorHAnsi" w:cstheme="minorHAnsi"/>
          <w:spacing w:val="-1"/>
        </w:rPr>
        <w:t xml:space="preserve"> </w:t>
      </w:r>
      <w:r w:rsidRPr="00B03F77">
        <w:rPr>
          <w:rFonts w:asciiTheme="minorHAnsi" w:hAnsiTheme="minorHAnsi" w:cstheme="minorHAnsi"/>
        </w:rPr>
        <w:t>mm.</w:t>
      </w:r>
      <w:r w:rsidRPr="00B03F77">
        <w:rPr>
          <w:rFonts w:asciiTheme="minorHAnsi" w:hAnsiTheme="minorHAnsi" w:cstheme="minorHAnsi"/>
          <w:spacing w:val="5"/>
        </w:rPr>
        <w:t xml:space="preserve"> </w:t>
      </w:r>
      <w:r w:rsidRPr="00B03F77">
        <w:rPr>
          <w:rFonts w:asciiTheme="minorHAnsi" w:hAnsiTheme="minorHAnsi" w:cstheme="minorHAnsi"/>
        </w:rPr>
        <w:t>I, in particolare</w:t>
      </w:r>
      <w:r w:rsidRPr="00B03F77">
        <w:rPr>
          <w:rFonts w:asciiTheme="minorHAnsi" w:hAnsiTheme="minorHAnsi" w:cstheme="minorHAnsi"/>
          <w:spacing w:val="-3"/>
        </w:rPr>
        <w:t xml:space="preserve"> </w:t>
      </w:r>
      <w:r w:rsidRPr="00B03F77">
        <w:rPr>
          <w:rFonts w:asciiTheme="minorHAnsi" w:hAnsiTheme="minorHAnsi" w:cstheme="minorHAnsi"/>
        </w:rPr>
        <w:t>art. 7 comma</w:t>
      </w:r>
      <w:r w:rsidRPr="00B03F77">
        <w:rPr>
          <w:rFonts w:asciiTheme="minorHAnsi" w:hAnsiTheme="minorHAnsi" w:cstheme="minorHAnsi"/>
          <w:spacing w:val="-1"/>
        </w:rPr>
        <w:t xml:space="preserve"> </w:t>
      </w:r>
      <w:r w:rsidRPr="00B03F77">
        <w:rPr>
          <w:rFonts w:asciiTheme="minorHAnsi" w:hAnsiTheme="minorHAnsi" w:cstheme="minorHAnsi"/>
        </w:rPr>
        <w:t>6;</w:t>
      </w:r>
    </w:p>
    <w:p w:rsidR="00492487" w:rsidRPr="00B03F77" w:rsidRDefault="00492487" w:rsidP="00820F24">
      <w:pPr>
        <w:pStyle w:val="Corpotesto"/>
        <w:spacing w:after="200"/>
        <w:ind w:left="1276" w:right="72" w:hanging="1276"/>
        <w:jc w:val="both"/>
        <w:rPr>
          <w:rFonts w:asciiTheme="minorHAnsi" w:hAnsiTheme="minorHAnsi" w:cstheme="minorHAnsi"/>
          <w:b/>
          <w:sz w:val="22"/>
          <w:szCs w:val="22"/>
        </w:rPr>
      </w:pPr>
      <w:r w:rsidRPr="00B03F77">
        <w:rPr>
          <w:rFonts w:asciiTheme="minorHAnsi" w:hAnsiTheme="minorHAnsi" w:cstheme="minorHAnsi"/>
          <w:b/>
          <w:sz w:val="22"/>
          <w:szCs w:val="22"/>
        </w:rPr>
        <w:t>VISTO</w:t>
      </w:r>
      <w:r w:rsidRPr="00B03F77">
        <w:rPr>
          <w:rFonts w:asciiTheme="minorHAnsi" w:hAnsiTheme="minorHAnsi" w:cstheme="minorHAnsi"/>
          <w:sz w:val="22"/>
          <w:szCs w:val="22"/>
        </w:rPr>
        <w:t xml:space="preserve"> </w:t>
      </w:r>
      <w:r w:rsidRPr="00B03F77">
        <w:rPr>
          <w:rFonts w:asciiTheme="minorHAnsi" w:hAnsiTheme="minorHAnsi" w:cstheme="minorHAnsi"/>
          <w:sz w:val="22"/>
          <w:szCs w:val="22"/>
        </w:rPr>
        <w:tab/>
        <w:t xml:space="preserve">l’art. 7 c. 6 del </w:t>
      </w:r>
      <w:proofErr w:type="spellStart"/>
      <w:proofErr w:type="gramStart"/>
      <w:r w:rsidRPr="00B03F77">
        <w:rPr>
          <w:rFonts w:asciiTheme="minorHAnsi" w:hAnsiTheme="minorHAnsi" w:cstheme="minorHAnsi"/>
          <w:sz w:val="22"/>
          <w:szCs w:val="22"/>
        </w:rPr>
        <w:t>D.Lgs</w:t>
      </w:r>
      <w:proofErr w:type="gramEnd"/>
      <w:r w:rsidRPr="00B03F77">
        <w:rPr>
          <w:rFonts w:asciiTheme="minorHAnsi" w:hAnsiTheme="minorHAnsi" w:cstheme="minorHAnsi"/>
          <w:sz w:val="22"/>
          <w:szCs w:val="22"/>
        </w:rPr>
        <w:t>.</w:t>
      </w:r>
      <w:proofErr w:type="spellEnd"/>
      <w:r w:rsidRPr="00B03F77">
        <w:rPr>
          <w:rFonts w:asciiTheme="minorHAnsi" w:hAnsiTheme="minorHAnsi" w:cstheme="minorHAnsi"/>
          <w:sz w:val="22"/>
          <w:szCs w:val="22"/>
        </w:rPr>
        <w:t xml:space="preserve"> 165/2001, come modificato dall’art. 13 c. 1 </w:t>
      </w:r>
      <w:proofErr w:type="spellStart"/>
      <w:proofErr w:type="gramStart"/>
      <w:r w:rsidRPr="00B03F77">
        <w:rPr>
          <w:rFonts w:asciiTheme="minorHAnsi" w:hAnsiTheme="minorHAnsi" w:cstheme="minorHAnsi"/>
          <w:sz w:val="22"/>
          <w:szCs w:val="22"/>
        </w:rPr>
        <w:t>D.Lgs</w:t>
      </w:r>
      <w:proofErr w:type="gramEnd"/>
      <w:r w:rsidRPr="00B03F77">
        <w:rPr>
          <w:rFonts w:asciiTheme="minorHAnsi" w:hAnsiTheme="minorHAnsi" w:cstheme="minorHAnsi"/>
          <w:sz w:val="22"/>
          <w:szCs w:val="22"/>
        </w:rPr>
        <w:t>.</w:t>
      </w:r>
      <w:proofErr w:type="spellEnd"/>
      <w:r w:rsidRPr="00B03F77">
        <w:rPr>
          <w:rFonts w:asciiTheme="minorHAnsi" w:hAnsiTheme="minorHAnsi" w:cstheme="minorHAnsi"/>
          <w:sz w:val="22"/>
          <w:szCs w:val="22"/>
        </w:rPr>
        <w:t xml:space="preserve"> n. 4 del 10.01.06 e dall’art. 3 c. 76 della L. 244 del 24.12.07, che consente alle amministrazioni pubbliche di conferire incarichi individuali, con contratti di lavoro autonomo specificanti preventivamente durata, luogo, oggetto e compenso della collaborazione, ad esperti di provata competenza, dotati di un titolo di specializzazione universitaria, per progetti determinati, di natura temporanea che richiedano prestazioni altamente qualificate, cui non si possa far fronte con personale in servizio, avendone accertata preliminarmente l’indisponibilità</w:t>
      </w:r>
      <w:r w:rsidRPr="00B03F77">
        <w:rPr>
          <w:rFonts w:asciiTheme="minorHAnsi" w:hAnsiTheme="minorHAnsi" w:cstheme="minorHAnsi"/>
          <w:b/>
          <w:sz w:val="22"/>
          <w:szCs w:val="22"/>
        </w:rPr>
        <w:t>;</w:t>
      </w:r>
    </w:p>
    <w:p w:rsidR="00492487" w:rsidRPr="00B03F77" w:rsidRDefault="00492487" w:rsidP="00820F24">
      <w:pPr>
        <w:pStyle w:val="Corpotesto"/>
        <w:spacing w:after="200"/>
        <w:ind w:left="1276" w:right="72" w:hanging="1276"/>
        <w:jc w:val="both"/>
        <w:rPr>
          <w:rFonts w:asciiTheme="minorHAnsi" w:hAnsiTheme="minorHAnsi" w:cstheme="minorHAnsi"/>
          <w:sz w:val="22"/>
          <w:szCs w:val="22"/>
        </w:rPr>
      </w:pPr>
      <w:r w:rsidRPr="00B03F77">
        <w:rPr>
          <w:rFonts w:asciiTheme="minorHAnsi" w:hAnsiTheme="minorHAnsi" w:cstheme="minorHAnsi"/>
          <w:b/>
          <w:sz w:val="22"/>
          <w:szCs w:val="22"/>
        </w:rPr>
        <w:t>VISTO</w:t>
      </w:r>
      <w:r w:rsidRPr="00B03F77">
        <w:rPr>
          <w:rFonts w:asciiTheme="minorHAnsi" w:hAnsiTheme="minorHAnsi" w:cstheme="minorHAnsi"/>
          <w:sz w:val="22"/>
          <w:szCs w:val="22"/>
        </w:rPr>
        <w:t xml:space="preserve"> </w:t>
      </w:r>
      <w:r w:rsidRPr="00B03F77">
        <w:rPr>
          <w:rFonts w:asciiTheme="minorHAnsi" w:hAnsiTheme="minorHAnsi" w:cstheme="minorHAnsi"/>
          <w:sz w:val="22"/>
          <w:szCs w:val="22"/>
        </w:rPr>
        <w:tab/>
        <w:t xml:space="preserve">l’art. 40 c. 1 L. 449/97 che consente alle istituzioni scolastiche la stipulazione di contratti di prestazione d’opera con esperti per particolari attività ed insegnamenti, </w:t>
      </w:r>
      <w:proofErr w:type="spellStart"/>
      <w:r w:rsidRPr="00B03F77">
        <w:rPr>
          <w:rFonts w:asciiTheme="minorHAnsi" w:hAnsiTheme="minorHAnsi" w:cstheme="minorHAnsi"/>
          <w:sz w:val="22"/>
          <w:szCs w:val="22"/>
        </w:rPr>
        <w:t>purchè</w:t>
      </w:r>
      <w:proofErr w:type="spellEnd"/>
      <w:r w:rsidRPr="00B03F77">
        <w:rPr>
          <w:rFonts w:asciiTheme="minorHAnsi" w:hAnsiTheme="minorHAnsi" w:cstheme="minorHAnsi"/>
          <w:sz w:val="22"/>
          <w:szCs w:val="22"/>
        </w:rPr>
        <w:t xml:space="preserve"> non sostitutivi di quelli curriculari, per sperimentazioni didattiche e ordinamentali, per l’ampliamento dell’offerta formativa e per l’avvio dell’autonomia delle istituzioni scolastiche;</w:t>
      </w:r>
    </w:p>
    <w:p w:rsidR="00492487" w:rsidRPr="00B03F77" w:rsidRDefault="00492487" w:rsidP="00820F24">
      <w:pPr>
        <w:pStyle w:val="Corpotesto"/>
        <w:spacing w:after="200"/>
        <w:ind w:left="1276" w:right="72" w:hanging="1276"/>
        <w:jc w:val="both"/>
        <w:rPr>
          <w:rFonts w:asciiTheme="minorHAnsi" w:hAnsiTheme="minorHAnsi" w:cstheme="minorHAnsi"/>
          <w:sz w:val="22"/>
          <w:szCs w:val="22"/>
        </w:rPr>
      </w:pPr>
      <w:r w:rsidRPr="00B03F77">
        <w:rPr>
          <w:rFonts w:asciiTheme="minorHAnsi" w:hAnsiTheme="minorHAnsi" w:cstheme="minorHAnsi"/>
          <w:b/>
          <w:sz w:val="22"/>
          <w:szCs w:val="22"/>
        </w:rPr>
        <w:t>VISTO</w:t>
      </w:r>
      <w:r w:rsidRPr="00B03F77">
        <w:rPr>
          <w:rFonts w:asciiTheme="minorHAnsi" w:hAnsiTheme="minorHAnsi" w:cstheme="minorHAnsi"/>
          <w:sz w:val="22"/>
          <w:szCs w:val="22"/>
        </w:rPr>
        <w:t xml:space="preserve"> </w:t>
      </w:r>
      <w:r w:rsidRPr="00B03F77">
        <w:rPr>
          <w:rFonts w:asciiTheme="minorHAnsi" w:hAnsiTheme="minorHAnsi" w:cstheme="minorHAnsi"/>
          <w:sz w:val="22"/>
          <w:szCs w:val="22"/>
        </w:rPr>
        <w:tab/>
        <w:t xml:space="preserve">l’art. 32 del D.L. 223 del 04.07.06 che consente alle Amministrazioni Pubbliche, per le esigenze cui non possono far fronte con personale in servizio, di conferire incarichi individuali, con contratti di lavoro autonomo, di natura occasionale o coordinata e continuativa, a esperti di provata competenza, </w:t>
      </w:r>
      <w:proofErr w:type="spellStart"/>
      <w:r w:rsidRPr="00B03F77">
        <w:rPr>
          <w:rFonts w:asciiTheme="minorHAnsi" w:hAnsiTheme="minorHAnsi" w:cstheme="minorHAnsi"/>
          <w:sz w:val="22"/>
          <w:szCs w:val="22"/>
        </w:rPr>
        <w:t>purchè</w:t>
      </w:r>
      <w:proofErr w:type="spellEnd"/>
      <w:r w:rsidRPr="00B03F77">
        <w:rPr>
          <w:rFonts w:asciiTheme="minorHAnsi" w:hAnsiTheme="minorHAnsi" w:cstheme="minorHAnsi"/>
          <w:sz w:val="22"/>
          <w:szCs w:val="22"/>
        </w:rPr>
        <w:t xml:space="preserve"> tale prestazione abbia natura temporanea e altamente qualificata; </w:t>
      </w:r>
    </w:p>
    <w:p w:rsidR="00492487" w:rsidRPr="00B03F77" w:rsidRDefault="00492487" w:rsidP="00820F24">
      <w:pPr>
        <w:pStyle w:val="Corpotesto"/>
        <w:spacing w:after="200"/>
        <w:ind w:left="1276" w:right="72" w:hanging="1276"/>
        <w:jc w:val="both"/>
        <w:rPr>
          <w:rFonts w:asciiTheme="minorHAnsi" w:hAnsiTheme="minorHAnsi" w:cstheme="minorHAnsi"/>
          <w:sz w:val="22"/>
          <w:szCs w:val="22"/>
        </w:rPr>
      </w:pPr>
      <w:r w:rsidRPr="00B03F77">
        <w:rPr>
          <w:rFonts w:asciiTheme="minorHAnsi" w:hAnsiTheme="minorHAnsi" w:cstheme="minorHAnsi"/>
          <w:b/>
          <w:sz w:val="22"/>
          <w:szCs w:val="22"/>
        </w:rPr>
        <w:t>VISTA</w:t>
      </w:r>
      <w:r w:rsidRPr="00B03F77">
        <w:rPr>
          <w:rFonts w:asciiTheme="minorHAnsi" w:hAnsiTheme="minorHAnsi" w:cstheme="minorHAnsi"/>
          <w:sz w:val="22"/>
          <w:szCs w:val="22"/>
        </w:rPr>
        <w:t xml:space="preserve"> </w:t>
      </w:r>
      <w:r w:rsidRPr="00B03F77">
        <w:rPr>
          <w:rFonts w:asciiTheme="minorHAnsi" w:hAnsiTheme="minorHAnsi" w:cstheme="minorHAnsi"/>
          <w:sz w:val="22"/>
          <w:szCs w:val="22"/>
        </w:rPr>
        <w:tab/>
        <w:t xml:space="preserve">la circolare n. 4 del 15.07.04 del Dipartimento della Funzione Pubblica che stabilisce come l’affidamento dell’incarico a terzi possa avvenire solo nell’ipotesi in cui l’amministrazione non sia in grado di far fronte ad una particolare e temporanea esigenza con le risorse professionali presenti in quel momento al suo interno; </w:t>
      </w:r>
    </w:p>
    <w:p w:rsidR="00492487" w:rsidRPr="00B03F77" w:rsidRDefault="00492487" w:rsidP="00820F24">
      <w:pPr>
        <w:pStyle w:val="Corpotesto"/>
        <w:spacing w:after="200"/>
        <w:ind w:left="1276" w:hanging="1276"/>
        <w:jc w:val="both"/>
        <w:rPr>
          <w:rFonts w:asciiTheme="minorHAnsi" w:hAnsiTheme="minorHAnsi" w:cstheme="minorHAnsi"/>
          <w:sz w:val="22"/>
          <w:szCs w:val="22"/>
        </w:rPr>
      </w:pPr>
      <w:r w:rsidRPr="00B03F77">
        <w:rPr>
          <w:rFonts w:asciiTheme="minorHAnsi" w:hAnsiTheme="minorHAnsi" w:cstheme="minorHAnsi"/>
          <w:b/>
          <w:sz w:val="22"/>
          <w:szCs w:val="22"/>
        </w:rPr>
        <w:t>VISTA</w:t>
      </w:r>
      <w:r w:rsidRPr="00B03F77">
        <w:rPr>
          <w:rFonts w:asciiTheme="minorHAnsi" w:hAnsiTheme="minorHAnsi" w:cstheme="minorHAnsi"/>
          <w:sz w:val="22"/>
          <w:szCs w:val="22"/>
        </w:rPr>
        <w:t xml:space="preserve"> </w:t>
      </w:r>
      <w:r w:rsidRPr="00B03F77">
        <w:rPr>
          <w:rFonts w:asciiTheme="minorHAnsi" w:hAnsiTheme="minorHAnsi" w:cstheme="minorHAnsi"/>
          <w:sz w:val="22"/>
          <w:szCs w:val="22"/>
        </w:rPr>
        <w:tab/>
        <w:t xml:space="preserve">la Circolare n. 2 del 11.03.08 del Dipartimento della Funzione Pubblica che fornisce disposizioni </w:t>
      </w:r>
      <w:r w:rsidRPr="00B03F77">
        <w:rPr>
          <w:rFonts w:asciiTheme="minorHAnsi" w:hAnsiTheme="minorHAnsi" w:cstheme="minorHAnsi"/>
          <w:sz w:val="22"/>
          <w:szCs w:val="22"/>
        </w:rPr>
        <w:lastRenderedPageBreak/>
        <w:t>in tema di collaborazioni esterne;</w:t>
      </w:r>
    </w:p>
    <w:p w:rsidR="000308B8" w:rsidRPr="00B03F77" w:rsidRDefault="000308B8" w:rsidP="00820F24">
      <w:pPr>
        <w:pStyle w:val="Corpotesto"/>
        <w:spacing w:after="200"/>
        <w:ind w:left="1276" w:hanging="1276"/>
        <w:jc w:val="both"/>
        <w:rPr>
          <w:rFonts w:asciiTheme="minorHAnsi" w:hAnsiTheme="minorHAnsi" w:cstheme="minorHAnsi"/>
          <w:sz w:val="22"/>
          <w:szCs w:val="22"/>
        </w:rPr>
      </w:pPr>
    </w:p>
    <w:p w:rsidR="00492487" w:rsidRPr="00B03F77" w:rsidRDefault="00492487" w:rsidP="00820F24">
      <w:pPr>
        <w:tabs>
          <w:tab w:val="left" w:pos="1943"/>
        </w:tabs>
        <w:spacing w:after="200"/>
        <w:ind w:left="1276" w:right="-1" w:hanging="1276"/>
        <w:jc w:val="both"/>
        <w:rPr>
          <w:rFonts w:asciiTheme="minorHAnsi" w:hAnsiTheme="minorHAnsi" w:cstheme="minorHAnsi"/>
        </w:rPr>
      </w:pPr>
      <w:r w:rsidRPr="00B03F77">
        <w:rPr>
          <w:rFonts w:asciiTheme="minorHAnsi" w:hAnsiTheme="minorHAnsi" w:cstheme="minorHAnsi"/>
          <w:b/>
        </w:rPr>
        <w:t>VISTO</w:t>
      </w:r>
      <w:r w:rsidRPr="00B03F77">
        <w:rPr>
          <w:rFonts w:asciiTheme="minorHAnsi" w:hAnsiTheme="minorHAnsi" w:cstheme="minorHAnsi"/>
          <w:b/>
        </w:rPr>
        <w:tab/>
      </w:r>
      <w:r w:rsidRPr="00B03F77">
        <w:rPr>
          <w:rFonts w:asciiTheme="minorHAnsi" w:hAnsiTheme="minorHAnsi" w:cstheme="minorHAnsi"/>
        </w:rPr>
        <w:t>il</w:t>
      </w:r>
      <w:r w:rsidRPr="00B03F77">
        <w:rPr>
          <w:rFonts w:asciiTheme="minorHAnsi" w:hAnsiTheme="minorHAnsi" w:cstheme="minorHAnsi"/>
          <w:spacing w:val="1"/>
        </w:rPr>
        <w:t xml:space="preserve"> </w:t>
      </w:r>
      <w:r w:rsidRPr="00B03F77">
        <w:rPr>
          <w:rFonts w:asciiTheme="minorHAnsi" w:hAnsiTheme="minorHAnsi" w:cstheme="minorHAnsi"/>
        </w:rPr>
        <w:t>Decreto</w:t>
      </w:r>
      <w:r w:rsidRPr="00B03F77">
        <w:rPr>
          <w:rFonts w:asciiTheme="minorHAnsi" w:hAnsiTheme="minorHAnsi" w:cstheme="minorHAnsi"/>
          <w:spacing w:val="1"/>
        </w:rPr>
        <w:t xml:space="preserve"> </w:t>
      </w:r>
      <w:r w:rsidRPr="00B03F77">
        <w:rPr>
          <w:rFonts w:asciiTheme="minorHAnsi" w:hAnsiTheme="minorHAnsi" w:cstheme="minorHAnsi"/>
        </w:rPr>
        <w:t>Interministeriale</w:t>
      </w:r>
      <w:r w:rsidRPr="00B03F77">
        <w:rPr>
          <w:rFonts w:asciiTheme="minorHAnsi" w:hAnsiTheme="minorHAnsi" w:cstheme="minorHAnsi"/>
          <w:spacing w:val="1"/>
        </w:rPr>
        <w:t xml:space="preserve"> </w:t>
      </w:r>
      <w:r w:rsidRPr="00B03F77">
        <w:rPr>
          <w:rFonts w:asciiTheme="minorHAnsi" w:hAnsiTheme="minorHAnsi" w:cstheme="minorHAnsi"/>
        </w:rPr>
        <w:t>129</w:t>
      </w:r>
      <w:r w:rsidRPr="00B03F77">
        <w:rPr>
          <w:rFonts w:asciiTheme="minorHAnsi" w:hAnsiTheme="minorHAnsi" w:cstheme="minorHAnsi"/>
          <w:spacing w:val="1"/>
        </w:rPr>
        <w:t xml:space="preserve"> </w:t>
      </w:r>
      <w:r w:rsidRPr="00B03F77">
        <w:rPr>
          <w:rFonts w:asciiTheme="minorHAnsi" w:hAnsiTheme="minorHAnsi" w:cstheme="minorHAnsi"/>
        </w:rPr>
        <w:t>del</w:t>
      </w:r>
      <w:r w:rsidRPr="00B03F77">
        <w:rPr>
          <w:rFonts w:asciiTheme="minorHAnsi" w:hAnsiTheme="minorHAnsi" w:cstheme="minorHAnsi"/>
          <w:spacing w:val="1"/>
        </w:rPr>
        <w:t xml:space="preserve"> </w:t>
      </w:r>
      <w:r w:rsidRPr="00B03F77">
        <w:rPr>
          <w:rFonts w:asciiTheme="minorHAnsi" w:hAnsiTheme="minorHAnsi" w:cstheme="minorHAnsi"/>
        </w:rPr>
        <w:t>28</w:t>
      </w:r>
      <w:r w:rsidRPr="00B03F77">
        <w:rPr>
          <w:rFonts w:asciiTheme="minorHAnsi" w:hAnsiTheme="minorHAnsi" w:cstheme="minorHAnsi"/>
          <w:spacing w:val="1"/>
        </w:rPr>
        <w:t xml:space="preserve"> </w:t>
      </w:r>
      <w:r w:rsidRPr="00B03F77">
        <w:rPr>
          <w:rFonts w:asciiTheme="minorHAnsi" w:hAnsiTheme="minorHAnsi" w:cstheme="minorHAnsi"/>
        </w:rPr>
        <w:t>agosto</w:t>
      </w:r>
      <w:r w:rsidRPr="00B03F77">
        <w:rPr>
          <w:rFonts w:asciiTheme="minorHAnsi" w:hAnsiTheme="minorHAnsi" w:cstheme="minorHAnsi"/>
          <w:spacing w:val="1"/>
        </w:rPr>
        <w:t xml:space="preserve"> </w:t>
      </w:r>
      <w:r w:rsidRPr="00B03F77">
        <w:rPr>
          <w:rFonts w:asciiTheme="minorHAnsi" w:hAnsiTheme="minorHAnsi" w:cstheme="minorHAnsi"/>
        </w:rPr>
        <w:t>2018</w:t>
      </w:r>
      <w:r w:rsidRPr="00B03F77">
        <w:rPr>
          <w:rFonts w:asciiTheme="minorHAnsi" w:hAnsiTheme="minorHAnsi" w:cstheme="minorHAnsi"/>
          <w:spacing w:val="1"/>
        </w:rPr>
        <w:t xml:space="preserve"> </w:t>
      </w:r>
      <w:r w:rsidRPr="00B03F77">
        <w:rPr>
          <w:rFonts w:asciiTheme="minorHAnsi" w:hAnsiTheme="minorHAnsi" w:cstheme="minorHAnsi"/>
          <w:i/>
        </w:rPr>
        <w:t>“Regolamento</w:t>
      </w:r>
      <w:r w:rsidRPr="00B03F77">
        <w:rPr>
          <w:rFonts w:asciiTheme="minorHAnsi" w:hAnsiTheme="minorHAnsi" w:cstheme="minorHAnsi"/>
          <w:i/>
          <w:spacing w:val="1"/>
        </w:rPr>
        <w:t xml:space="preserve"> </w:t>
      </w:r>
      <w:r w:rsidRPr="00B03F77">
        <w:rPr>
          <w:rFonts w:asciiTheme="minorHAnsi" w:hAnsiTheme="minorHAnsi" w:cstheme="minorHAnsi"/>
          <w:i/>
        </w:rPr>
        <w:t>recante</w:t>
      </w:r>
      <w:r w:rsidRPr="00B03F77">
        <w:rPr>
          <w:rFonts w:asciiTheme="minorHAnsi" w:hAnsiTheme="minorHAnsi" w:cstheme="minorHAnsi"/>
          <w:i/>
          <w:spacing w:val="1"/>
        </w:rPr>
        <w:t xml:space="preserve"> </w:t>
      </w:r>
      <w:r w:rsidRPr="00B03F77">
        <w:rPr>
          <w:rFonts w:asciiTheme="minorHAnsi" w:hAnsiTheme="minorHAnsi" w:cstheme="minorHAnsi"/>
          <w:i/>
        </w:rPr>
        <w:t>istruzioni</w:t>
      </w:r>
      <w:r w:rsidRPr="00B03F77">
        <w:rPr>
          <w:rFonts w:asciiTheme="minorHAnsi" w:hAnsiTheme="minorHAnsi" w:cstheme="minorHAnsi"/>
          <w:i/>
          <w:spacing w:val="1"/>
        </w:rPr>
        <w:t xml:space="preserve"> </w:t>
      </w:r>
      <w:r w:rsidRPr="00B03F77">
        <w:rPr>
          <w:rFonts w:asciiTheme="minorHAnsi" w:hAnsiTheme="minorHAnsi" w:cstheme="minorHAnsi"/>
          <w:i/>
        </w:rPr>
        <w:t>generali</w:t>
      </w:r>
      <w:r w:rsidRPr="00B03F77">
        <w:rPr>
          <w:rFonts w:asciiTheme="minorHAnsi" w:hAnsiTheme="minorHAnsi" w:cstheme="minorHAnsi"/>
          <w:i/>
          <w:spacing w:val="1"/>
        </w:rPr>
        <w:t xml:space="preserve"> </w:t>
      </w:r>
      <w:r w:rsidRPr="00B03F77">
        <w:rPr>
          <w:rFonts w:asciiTheme="minorHAnsi" w:hAnsiTheme="minorHAnsi" w:cstheme="minorHAnsi"/>
          <w:i/>
        </w:rPr>
        <w:t>sulla</w:t>
      </w:r>
      <w:r w:rsidRPr="00B03F77">
        <w:rPr>
          <w:rFonts w:asciiTheme="minorHAnsi" w:hAnsiTheme="minorHAnsi" w:cstheme="minorHAnsi"/>
          <w:i/>
          <w:spacing w:val="1"/>
        </w:rPr>
        <w:t xml:space="preserve"> </w:t>
      </w:r>
      <w:r w:rsidRPr="00B03F77">
        <w:rPr>
          <w:rFonts w:asciiTheme="minorHAnsi" w:hAnsiTheme="minorHAnsi" w:cstheme="minorHAnsi"/>
          <w:i/>
        </w:rPr>
        <w:t>gestione</w:t>
      </w:r>
      <w:r w:rsidRPr="00B03F77">
        <w:rPr>
          <w:rFonts w:asciiTheme="minorHAnsi" w:hAnsiTheme="minorHAnsi" w:cstheme="minorHAnsi"/>
          <w:i/>
          <w:spacing w:val="1"/>
        </w:rPr>
        <w:t xml:space="preserve"> </w:t>
      </w:r>
      <w:r w:rsidRPr="00B03F77">
        <w:rPr>
          <w:rFonts w:asciiTheme="minorHAnsi" w:hAnsiTheme="minorHAnsi" w:cstheme="minorHAnsi"/>
          <w:i/>
        </w:rPr>
        <w:t>amministrativo-contabile</w:t>
      </w:r>
      <w:r w:rsidRPr="00B03F77">
        <w:rPr>
          <w:rFonts w:asciiTheme="minorHAnsi" w:hAnsiTheme="minorHAnsi" w:cstheme="minorHAnsi"/>
          <w:i/>
          <w:spacing w:val="1"/>
        </w:rPr>
        <w:t xml:space="preserve"> </w:t>
      </w:r>
      <w:r w:rsidRPr="00B03F77">
        <w:rPr>
          <w:rFonts w:asciiTheme="minorHAnsi" w:hAnsiTheme="minorHAnsi" w:cstheme="minorHAnsi"/>
          <w:i/>
        </w:rPr>
        <w:t>delle</w:t>
      </w:r>
      <w:r w:rsidRPr="00B03F77">
        <w:rPr>
          <w:rFonts w:asciiTheme="minorHAnsi" w:hAnsiTheme="minorHAnsi" w:cstheme="minorHAnsi"/>
          <w:i/>
          <w:spacing w:val="1"/>
        </w:rPr>
        <w:t xml:space="preserve"> </w:t>
      </w:r>
      <w:r w:rsidRPr="00B03F77">
        <w:rPr>
          <w:rFonts w:asciiTheme="minorHAnsi" w:hAnsiTheme="minorHAnsi" w:cstheme="minorHAnsi"/>
          <w:i/>
        </w:rPr>
        <w:t>istituzioni</w:t>
      </w:r>
      <w:r w:rsidRPr="00B03F77">
        <w:rPr>
          <w:rFonts w:asciiTheme="minorHAnsi" w:hAnsiTheme="minorHAnsi" w:cstheme="minorHAnsi"/>
          <w:i/>
          <w:spacing w:val="-57"/>
        </w:rPr>
        <w:t xml:space="preserve"> </w:t>
      </w:r>
      <w:r w:rsidRPr="00B03F77">
        <w:rPr>
          <w:rFonts w:asciiTheme="minorHAnsi" w:hAnsiTheme="minorHAnsi" w:cstheme="minorHAnsi"/>
          <w:i/>
        </w:rPr>
        <w:t>scolastiche, ai sensi dell’articolo 1, comma</w:t>
      </w:r>
      <w:r w:rsidRPr="00B03F77">
        <w:rPr>
          <w:rFonts w:asciiTheme="minorHAnsi" w:hAnsiTheme="minorHAnsi" w:cstheme="minorHAnsi"/>
          <w:i/>
          <w:spacing w:val="1"/>
        </w:rPr>
        <w:t xml:space="preserve"> </w:t>
      </w:r>
      <w:r w:rsidRPr="00B03F77">
        <w:rPr>
          <w:rFonts w:asciiTheme="minorHAnsi" w:hAnsiTheme="minorHAnsi" w:cstheme="minorHAnsi"/>
          <w:i/>
        </w:rPr>
        <w:t>143, della legge 13 luglio 2015,</w:t>
      </w:r>
      <w:r w:rsidRPr="00B03F77">
        <w:rPr>
          <w:rFonts w:asciiTheme="minorHAnsi" w:hAnsiTheme="minorHAnsi" w:cstheme="minorHAnsi"/>
          <w:i/>
          <w:spacing w:val="1"/>
        </w:rPr>
        <w:t xml:space="preserve"> </w:t>
      </w:r>
      <w:r w:rsidRPr="00B03F77">
        <w:rPr>
          <w:rFonts w:asciiTheme="minorHAnsi" w:hAnsiTheme="minorHAnsi" w:cstheme="minorHAnsi"/>
          <w:i/>
        </w:rPr>
        <w:t>n.107”</w:t>
      </w:r>
      <w:r w:rsidRPr="00B03F77">
        <w:rPr>
          <w:rFonts w:asciiTheme="minorHAnsi" w:hAnsiTheme="minorHAnsi" w:cstheme="minorHAnsi"/>
        </w:rPr>
        <w:t>;</w:t>
      </w:r>
    </w:p>
    <w:p w:rsidR="00BC14A3" w:rsidRPr="00B03F77" w:rsidRDefault="00BC14A3" w:rsidP="00820F24">
      <w:pPr>
        <w:pStyle w:val="Corpotesto"/>
        <w:tabs>
          <w:tab w:val="left" w:pos="1941"/>
        </w:tabs>
        <w:spacing w:after="200"/>
        <w:ind w:left="1276" w:right="-1" w:hanging="1276"/>
        <w:jc w:val="both"/>
        <w:rPr>
          <w:rFonts w:asciiTheme="minorHAnsi" w:hAnsiTheme="minorHAnsi" w:cstheme="minorHAnsi"/>
          <w:sz w:val="22"/>
          <w:szCs w:val="22"/>
        </w:rPr>
      </w:pPr>
      <w:r w:rsidRPr="00B03F77">
        <w:rPr>
          <w:rFonts w:asciiTheme="minorHAnsi" w:hAnsiTheme="minorHAnsi" w:cstheme="minorHAnsi"/>
          <w:b/>
          <w:sz w:val="22"/>
          <w:szCs w:val="22"/>
        </w:rPr>
        <w:t>VISTO</w:t>
      </w:r>
      <w:r w:rsidRPr="00B03F77">
        <w:rPr>
          <w:rFonts w:asciiTheme="minorHAnsi" w:hAnsiTheme="minorHAnsi" w:cstheme="minorHAnsi"/>
          <w:sz w:val="22"/>
          <w:szCs w:val="22"/>
        </w:rPr>
        <w:t xml:space="preserve"> </w:t>
      </w:r>
      <w:r w:rsidRPr="00B03F77">
        <w:rPr>
          <w:rFonts w:asciiTheme="minorHAnsi" w:hAnsiTheme="minorHAnsi" w:cstheme="minorHAnsi"/>
          <w:sz w:val="22"/>
          <w:szCs w:val="22"/>
        </w:rPr>
        <w:tab/>
        <w:t>il Piano Triennale dell’Offerta Formativa (PTOF) 202</w:t>
      </w:r>
      <w:r w:rsidR="00B6528F">
        <w:rPr>
          <w:rFonts w:asciiTheme="minorHAnsi" w:hAnsiTheme="minorHAnsi" w:cstheme="minorHAnsi"/>
          <w:sz w:val="22"/>
          <w:szCs w:val="22"/>
        </w:rPr>
        <w:t>5</w:t>
      </w:r>
      <w:r w:rsidRPr="00B03F77">
        <w:rPr>
          <w:rFonts w:asciiTheme="minorHAnsi" w:hAnsiTheme="minorHAnsi" w:cstheme="minorHAnsi"/>
          <w:sz w:val="22"/>
          <w:szCs w:val="22"/>
        </w:rPr>
        <w:t>/202</w:t>
      </w:r>
      <w:r w:rsidR="00B6528F">
        <w:rPr>
          <w:rFonts w:asciiTheme="minorHAnsi" w:hAnsiTheme="minorHAnsi" w:cstheme="minorHAnsi"/>
          <w:sz w:val="22"/>
          <w:szCs w:val="22"/>
        </w:rPr>
        <w:t>8</w:t>
      </w:r>
      <w:r w:rsidRPr="00B03F77">
        <w:rPr>
          <w:rFonts w:asciiTheme="minorHAnsi" w:hAnsiTheme="minorHAnsi" w:cstheme="minorHAnsi"/>
          <w:sz w:val="22"/>
          <w:szCs w:val="22"/>
        </w:rPr>
        <w:t xml:space="preserve"> elaborato dal Collegio Docenti ed approvato con delibera n. </w:t>
      </w:r>
      <w:r w:rsidR="00B6528F">
        <w:rPr>
          <w:rFonts w:asciiTheme="minorHAnsi" w:hAnsiTheme="minorHAnsi" w:cstheme="minorHAnsi"/>
          <w:sz w:val="22"/>
          <w:szCs w:val="22"/>
        </w:rPr>
        <w:t>118</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del</w:t>
      </w:r>
      <w:r w:rsidRPr="00B03F77">
        <w:rPr>
          <w:rFonts w:asciiTheme="minorHAnsi" w:hAnsiTheme="minorHAnsi" w:cstheme="minorHAnsi"/>
          <w:spacing w:val="-1"/>
          <w:sz w:val="22"/>
          <w:szCs w:val="22"/>
        </w:rPr>
        <w:t xml:space="preserve"> </w:t>
      </w:r>
      <w:r w:rsidR="00B6528F">
        <w:rPr>
          <w:rFonts w:asciiTheme="minorHAnsi" w:hAnsiTheme="minorHAnsi" w:cstheme="minorHAnsi"/>
          <w:sz w:val="22"/>
          <w:szCs w:val="22"/>
        </w:rPr>
        <w:t>8 gennaio 2026</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del</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Consiglio;</w:t>
      </w:r>
    </w:p>
    <w:p w:rsidR="00BC14A3" w:rsidRPr="00B03F77" w:rsidRDefault="00BC14A3" w:rsidP="00820F24">
      <w:pPr>
        <w:tabs>
          <w:tab w:val="left" w:pos="1956"/>
        </w:tabs>
        <w:spacing w:after="200"/>
        <w:ind w:left="1276" w:right="27" w:hanging="1276"/>
        <w:jc w:val="both"/>
        <w:rPr>
          <w:rFonts w:asciiTheme="minorHAnsi" w:hAnsiTheme="minorHAnsi" w:cstheme="minorHAnsi"/>
        </w:rPr>
      </w:pPr>
      <w:r w:rsidRPr="00B03F77">
        <w:rPr>
          <w:rFonts w:asciiTheme="minorHAnsi" w:hAnsiTheme="minorHAnsi" w:cstheme="minorHAnsi"/>
          <w:b/>
        </w:rPr>
        <w:t>VISTO</w:t>
      </w:r>
      <w:r w:rsidRPr="00B03F77">
        <w:rPr>
          <w:rFonts w:asciiTheme="minorHAnsi" w:hAnsiTheme="minorHAnsi" w:cstheme="minorHAnsi"/>
        </w:rPr>
        <w:t xml:space="preserve"> </w:t>
      </w:r>
      <w:r w:rsidRPr="00B03F77">
        <w:rPr>
          <w:rFonts w:asciiTheme="minorHAnsi" w:hAnsiTheme="minorHAnsi" w:cstheme="minorHAnsi"/>
        </w:rPr>
        <w:tab/>
        <w:t>il Programma Annuale E.F. 202</w:t>
      </w:r>
      <w:r w:rsidR="00B6528F">
        <w:rPr>
          <w:rFonts w:asciiTheme="minorHAnsi" w:hAnsiTheme="minorHAnsi" w:cstheme="minorHAnsi"/>
        </w:rPr>
        <w:t>6</w:t>
      </w:r>
      <w:r w:rsidRPr="00B03F77">
        <w:rPr>
          <w:rFonts w:asciiTheme="minorHAnsi" w:hAnsiTheme="minorHAnsi" w:cstheme="minorHAnsi"/>
        </w:rPr>
        <w:t>;</w:t>
      </w:r>
    </w:p>
    <w:p w:rsidR="00BC14A3" w:rsidRPr="00B03F77" w:rsidRDefault="00BC14A3" w:rsidP="00820F24">
      <w:pPr>
        <w:tabs>
          <w:tab w:val="left" w:pos="1956"/>
        </w:tabs>
        <w:spacing w:after="200"/>
        <w:ind w:left="1276" w:right="27" w:hanging="1276"/>
        <w:jc w:val="both"/>
        <w:rPr>
          <w:rFonts w:asciiTheme="minorHAnsi" w:hAnsiTheme="minorHAnsi" w:cstheme="minorHAnsi"/>
        </w:rPr>
      </w:pPr>
      <w:r w:rsidRPr="00B03F77">
        <w:rPr>
          <w:rFonts w:asciiTheme="minorHAnsi" w:hAnsiTheme="minorHAnsi" w:cstheme="minorHAnsi"/>
          <w:b/>
        </w:rPr>
        <w:t>PRESO ATTO</w:t>
      </w:r>
      <w:r w:rsidRPr="00B03F77">
        <w:rPr>
          <w:rFonts w:asciiTheme="minorHAnsi" w:hAnsiTheme="minorHAnsi" w:cstheme="minorHAnsi"/>
        </w:rPr>
        <w:t xml:space="preserve"> </w:t>
      </w:r>
      <w:r w:rsidR="00B6528F">
        <w:rPr>
          <w:rFonts w:asciiTheme="minorHAnsi" w:hAnsiTheme="minorHAnsi" w:cstheme="minorHAnsi"/>
        </w:rPr>
        <w:tab/>
      </w:r>
      <w:r w:rsidRPr="00B03F77">
        <w:rPr>
          <w:rFonts w:asciiTheme="minorHAnsi" w:hAnsiTheme="minorHAnsi" w:cstheme="minorHAnsi"/>
        </w:rPr>
        <w:t>del progetto “</w:t>
      </w:r>
      <w:r w:rsidR="009471D5" w:rsidRPr="00B03F77">
        <w:rPr>
          <w:rFonts w:asciiTheme="minorHAnsi" w:hAnsiTheme="minorHAnsi" w:cstheme="minorHAnsi"/>
          <w:b/>
          <w:bCs/>
          <w:color w:val="000000"/>
        </w:rPr>
        <w:t>Assistenza didattica agli alunni con difficoltà di apprendimento</w:t>
      </w:r>
      <w:r w:rsidRPr="00B03F77">
        <w:rPr>
          <w:rFonts w:asciiTheme="minorHAnsi" w:hAnsiTheme="minorHAnsi" w:cstheme="minorHAnsi"/>
          <w:bCs/>
          <w:color w:val="000000"/>
        </w:rPr>
        <w:t>”</w:t>
      </w:r>
      <w:r w:rsidRPr="00B03F77">
        <w:rPr>
          <w:rFonts w:asciiTheme="minorHAnsi" w:hAnsiTheme="minorHAnsi" w:cstheme="minorHAnsi"/>
        </w:rPr>
        <w:t>, presentato dai docenti della scuola secondaria di Malgrate;</w:t>
      </w:r>
    </w:p>
    <w:p w:rsidR="00F00647" w:rsidRPr="00B03F77" w:rsidRDefault="00F00647" w:rsidP="00F00647">
      <w:pPr>
        <w:pStyle w:val="Corpotesto"/>
        <w:tabs>
          <w:tab w:val="left" w:pos="1956"/>
        </w:tabs>
        <w:spacing w:before="120" w:after="120"/>
        <w:ind w:left="1276" w:right="28" w:hanging="1276"/>
        <w:jc w:val="both"/>
        <w:rPr>
          <w:rFonts w:asciiTheme="minorHAnsi" w:hAnsiTheme="minorHAnsi" w:cstheme="minorHAnsi"/>
          <w:sz w:val="22"/>
          <w:szCs w:val="22"/>
        </w:rPr>
      </w:pPr>
      <w:r w:rsidRPr="00B03F77">
        <w:rPr>
          <w:rFonts w:asciiTheme="minorHAnsi" w:hAnsiTheme="minorHAnsi" w:cstheme="minorHAnsi"/>
          <w:b/>
          <w:sz w:val="22"/>
          <w:szCs w:val="22"/>
        </w:rPr>
        <w:t>VISTA</w:t>
      </w:r>
      <w:r w:rsidRPr="00B03F77">
        <w:rPr>
          <w:rFonts w:asciiTheme="minorHAnsi" w:hAnsiTheme="minorHAnsi" w:cstheme="minorHAnsi"/>
          <w:b/>
          <w:sz w:val="22"/>
          <w:szCs w:val="22"/>
        </w:rPr>
        <w:tab/>
      </w:r>
      <w:r w:rsidRPr="00B03F77">
        <w:rPr>
          <w:rFonts w:asciiTheme="minorHAnsi" w:hAnsiTheme="minorHAnsi" w:cstheme="minorHAnsi"/>
          <w:sz w:val="22"/>
          <w:szCs w:val="22"/>
        </w:rPr>
        <w:t>la delibera del Collegio dei Docenti n. 35 del 13 maggio 2025 in cui si</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approvavano i progetti finanziati dalle amministrazioni comunali per la scuola</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 xml:space="preserve">primaria e secondaria, da realizzare </w:t>
      </w:r>
      <w:proofErr w:type="spellStart"/>
      <w:r w:rsidRPr="00B03F77">
        <w:rPr>
          <w:rFonts w:asciiTheme="minorHAnsi" w:hAnsiTheme="minorHAnsi" w:cstheme="minorHAnsi"/>
          <w:sz w:val="22"/>
          <w:szCs w:val="22"/>
        </w:rPr>
        <w:t>nell’a.s.</w:t>
      </w:r>
      <w:proofErr w:type="spellEnd"/>
      <w:r w:rsidRPr="00B03F77">
        <w:rPr>
          <w:rFonts w:asciiTheme="minorHAnsi" w:hAnsiTheme="minorHAnsi" w:cstheme="minorHAnsi"/>
          <w:sz w:val="22"/>
          <w:szCs w:val="22"/>
        </w:rPr>
        <w:t xml:space="preserve"> 2025/2026;</w:t>
      </w:r>
    </w:p>
    <w:p w:rsidR="00F00647" w:rsidRPr="00B03F77" w:rsidRDefault="00F00647" w:rsidP="00F00647">
      <w:pPr>
        <w:pStyle w:val="Corpotesto"/>
        <w:tabs>
          <w:tab w:val="left" w:pos="1956"/>
        </w:tabs>
        <w:spacing w:before="120" w:after="120"/>
        <w:ind w:left="1276" w:right="28" w:hanging="1276"/>
        <w:jc w:val="both"/>
        <w:rPr>
          <w:rFonts w:asciiTheme="minorHAnsi" w:hAnsiTheme="minorHAnsi" w:cstheme="minorHAnsi"/>
          <w:sz w:val="22"/>
          <w:szCs w:val="22"/>
        </w:rPr>
      </w:pPr>
      <w:r w:rsidRPr="00B03F77">
        <w:rPr>
          <w:rFonts w:asciiTheme="minorHAnsi" w:hAnsiTheme="minorHAnsi" w:cstheme="minorHAnsi"/>
          <w:b/>
          <w:sz w:val="22"/>
          <w:szCs w:val="22"/>
        </w:rPr>
        <w:t>VISTA</w:t>
      </w:r>
      <w:r w:rsidRPr="00B03F77">
        <w:rPr>
          <w:rFonts w:asciiTheme="minorHAnsi" w:hAnsiTheme="minorHAnsi" w:cstheme="minorHAnsi"/>
          <w:b/>
          <w:sz w:val="22"/>
          <w:szCs w:val="22"/>
        </w:rPr>
        <w:tab/>
      </w:r>
      <w:r w:rsidRPr="00B03F77">
        <w:rPr>
          <w:rFonts w:asciiTheme="minorHAnsi" w:hAnsiTheme="minorHAnsi" w:cstheme="minorHAnsi"/>
          <w:sz w:val="22"/>
          <w:szCs w:val="22"/>
        </w:rPr>
        <w:t>la delibera del Consiglio di Istituto n. 89 del 27 giugno 2025 di approvazione</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dei</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progetti</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finanziati dalle</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amministrazioni</w:t>
      </w:r>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comunali per</w:t>
      </w:r>
      <w:r w:rsidRPr="00B03F77">
        <w:rPr>
          <w:rFonts w:asciiTheme="minorHAnsi" w:hAnsiTheme="minorHAnsi" w:cstheme="minorHAnsi"/>
          <w:spacing w:val="-1"/>
          <w:sz w:val="22"/>
          <w:szCs w:val="22"/>
        </w:rPr>
        <w:t xml:space="preserve"> </w:t>
      </w:r>
      <w:proofErr w:type="spellStart"/>
      <w:r w:rsidRPr="00B03F77">
        <w:rPr>
          <w:rFonts w:asciiTheme="minorHAnsi" w:hAnsiTheme="minorHAnsi" w:cstheme="minorHAnsi"/>
          <w:sz w:val="22"/>
          <w:szCs w:val="22"/>
        </w:rPr>
        <w:t>l’a.s.</w:t>
      </w:r>
      <w:proofErr w:type="spellEnd"/>
      <w:r w:rsidRPr="00B03F77">
        <w:rPr>
          <w:rFonts w:asciiTheme="minorHAnsi" w:hAnsiTheme="minorHAnsi" w:cstheme="minorHAnsi"/>
          <w:spacing w:val="-1"/>
          <w:sz w:val="22"/>
          <w:szCs w:val="22"/>
        </w:rPr>
        <w:t xml:space="preserve"> </w:t>
      </w:r>
      <w:r w:rsidRPr="00B03F77">
        <w:rPr>
          <w:rFonts w:asciiTheme="minorHAnsi" w:hAnsiTheme="minorHAnsi" w:cstheme="minorHAnsi"/>
          <w:sz w:val="22"/>
          <w:szCs w:val="22"/>
        </w:rPr>
        <w:t>2025/2026;</w:t>
      </w:r>
    </w:p>
    <w:p w:rsidR="00B03F77" w:rsidRPr="00B03F77" w:rsidRDefault="00F00647" w:rsidP="00F00647">
      <w:pPr>
        <w:tabs>
          <w:tab w:val="left" w:pos="1418"/>
        </w:tabs>
        <w:spacing w:after="120"/>
        <w:ind w:left="1276" w:hanging="1276"/>
        <w:jc w:val="both"/>
        <w:rPr>
          <w:rFonts w:asciiTheme="minorHAnsi" w:hAnsiTheme="minorHAnsi" w:cstheme="minorHAnsi"/>
        </w:rPr>
      </w:pPr>
      <w:r w:rsidRPr="00B03F77">
        <w:rPr>
          <w:rFonts w:asciiTheme="minorHAnsi" w:hAnsiTheme="minorHAnsi" w:cstheme="minorHAnsi"/>
          <w:b/>
        </w:rPr>
        <w:t xml:space="preserve">CONSIDERATA </w:t>
      </w:r>
      <w:r w:rsidRPr="00B03F77">
        <w:rPr>
          <w:rFonts w:asciiTheme="minorHAnsi" w:hAnsiTheme="minorHAnsi" w:cstheme="minorHAnsi"/>
        </w:rPr>
        <w:t>la necessità e l’urgenza di attivare la suddetta progettualità per l’anno scolastico 2025/2026;</w:t>
      </w:r>
    </w:p>
    <w:p w:rsidR="00B03F77" w:rsidRPr="00B03F77" w:rsidRDefault="00B03F77" w:rsidP="00F00647">
      <w:pPr>
        <w:tabs>
          <w:tab w:val="left" w:pos="1418"/>
        </w:tabs>
        <w:spacing w:after="120"/>
        <w:ind w:left="1276" w:hanging="1276"/>
        <w:jc w:val="both"/>
        <w:rPr>
          <w:rFonts w:asciiTheme="minorHAnsi" w:hAnsiTheme="minorHAnsi" w:cstheme="minorHAnsi"/>
        </w:rPr>
      </w:pPr>
      <w:r w:rsidRPr="00B03F77">
        <w:rPr>
          <w:rFonts w:asciiTheme="minorHAnsi" w:hAnsiTheme="minorHAnsi" w:cstheme="minorHAnsi"/>
          <w:b/>
        </w:rPr>
        <w:t>VISTO</w:t>
      </w:r>
      <w:r w:rsidRPr="00B03F77">
        <w:rPr>
          <w:rFonts w:asciiTheme="minorHAnsi" w:hAnsiTheme="minorHAnsi" w:cstheme="minorHAnsi"/>
          <w:b/>
        </w:rPr>
        <w:tab/>
      </w:r>
      <w:r w:rsidRPr="00B03F77">
        <w:rPr>
          <w:rFonts w:asciiTheme="minorHAnsi" w:hAnsiTheme="minorHAnsi" w:cstheme="minorHAnsi"/>
        </w:rPr>
        <w:t xml:space="preserve">la determina di avvio procedura </w:t>
      </w:r>
      <w:proofErr w:type="spellStart"/>
      <w:r w:rsidRPr="00B03F77">
        <w:rPr>
          <w:rFonts w:asciiTheme="minorHAnsi" w:hAnsiTheme="minorHAnsi" w:cstheme="minorHAnsi"/>
        </w:rPr>
        <w:t>prot</w:t>
      </w:r>
      <w:proofErr w:type="spellEnd"/>
      <w:r w:rsidRPr="00B03F77">
        <w:rPr>
          <w:rFonts w:asciiTheme="minorHAnsi" w:hAnsiTheme="minorHAnsi" w:cstheme="minorHAnsi"/>
        </w:rPr>
        <w:t>. n. 6454 del 02/12/2025</w:t>
      </w:r>
      <w:r w:rsidRPr="00B03F77">
        <w:rPr>
          <w:rFonts w:asciiTheme="minorHAnsi" w:hAnsiTheme="minorHAnsi" w:cstheme="minorHAnsi"/>
          <w:b/>
        </w:rPr>
        <w:t xml:space="preserve"> e </w:t>
      </w:r>
      <w:r w:rsidRPr="00B03F77">
        <w:rPr>
          <w:rFonts w:asciiTheme="minorHAnsi" w:hAnsiTheme="minorHAnsi" w:cstheme="minorHAnsi"/>
        </w:rPr>
        <w:t xml:space="preserve">l’avviso di selezione </w:t>
      </w:r>
      <w:proofErr w:type="spellStart"/>
      <w:r w:rsidRPr="00B03F77">
        <w:rPr>
          <w:rFonts w:asciiTheme="minorHAnsi" w:hAnsiTheme="minorHAnsi" w:cstheme="minorHAnsi"/>
        </w:rPr>
        <w:t>prot</w:t>
      </w:r>
      <w:proofErr w:type="spellEnd"/>
      <w:r w:rsidRPr="00B03F77">
        <w:rPr>
          <w:rFonts w:asciiTheme="minorHAnsi" w:hAnsiTheme="minorHAnsi" w:cstheme="minorHAnsi"/>
        </w:rPr>
        <w:t>. n. 6456 del 02/12/2025 di esperti interni ed esterni alla pubblica Amministrazione;</w:t>
      </w:r>
    </w:p>
    <w:p w:rsidR="00F00647" w:rsidRPr="00B03F77" w:rsidRDefault="00B03F77" w:rsidP="00F00647">
      <w:pPr>
        <w:tabs>
          <w:tab w:val="left" w:pos="1418"/>
        </w:tabs>
        <w:spacing w:after="120"/>
        <w:ind w:left="1276" w:hanging="1276"/>
        <w:jc w:val="both"/>
        <w:rPr>
          <w:rFonts w:asciiTheme="minorHAnsi" w:hAnsiTheme="minorHAnsi" w:cstheme="minorHAnsi"/>
        </w:rPr>
      </w:pPr>
      <w:r w:rsidRPr="00B03F77">
        <w:rPr>
          <w:rFonts w:asciiTheme="minorHAnsi" w:hAnsiTheme="minorHAnsi" w:cstheme="minorHAnsi"/>
          <w:b/>
        </w:rPr>
        <w:t xml:space="preserve">CONSIDERATO </w:t>
      </w:r>
      <w:r w:rsidRPr="00B03F77">
        <w:rPr>
          <w:rFonts w:asciiTheme="minorHAnsi" w:hAnsiTheme="minorHAnsi" w:cstheme="minorHAnsi"/>
        </w:rPr>
        <w:t>che non sono pervenute candidature per il suddetto progetto;</w:t>
      </w:r>
      <w:r w:rsidR="00F00647" w:rsidRPr="00B03F77">
        <w:rPr>
          <w:rFonts w:asciiTheme="minorHAnsi" w:hAnsiTheme="minorHAnsi" w:cstheme="minorHAnsi"/>
        </w:rPr>
        <w:t xml:space="preserve"> </w:t>
      </w:r>
    </w:p>
    <w:p w:rsidR="00B03F77" w:rsidRPr="00B03F77" w:rsidRDefault="00B03F77" w:rsidP="00F00647">
      <w:pPr>
        <w:tabs>
          <w:tab w:val="left" w:pos="1418"/>
        </w:tabs>
        <w:spacing w:after="120"/>
        <w:ind w:left="1276" w:hanging="1276"/>
        <w:jc w:val="both"/>
        <w:rPr>
          <w:rFonts w:asciiTheme="minorHAnsi" w:hAnsiTheme="minorHAnsi" w:cstheme="minorHAnsi"/>
        </w:rPr>
      </w:pPr>
      <w:r w:rsidRPr="00B03F77">
        <w:rPr>
          <w:rFonts w:asciiTheme="minorHAnsi" w:hAnsiTheme="minorHAnsi" w:cstheme="minorHAnsi"/>
          <w:b/>
        </w:rPr>
        <w:t>TENUTO CONTO</w:t>
      </w:r>
      <w:r w:rsidRPr="00B03F77">
        <w:rPr>
          <w:rFonts w:asciiTheme="minorHAnsi" w:hAnsiTheme="minorHAnsi" w:cstheme="minorHAnsi"/>
        </w:rPr>
        <w:t xml:space="preserve"> di doversi procedere al reclutamento di figure specializzate e altamente qualificate in possesso di specifiche competenze professionali;</w:t>
      </w:r>
    </w:p>
    <w:p w:rsidR="00B03F77" w:rsidRPr="00B03F77" w:rsidRDefault="00B03F77" w:rsidP="00F00647">
      <w:pPr>
        <w:tabs>
          <w:tab w:val="left" w:pos="1418"/>
        </w:tabs>
        <w:spacing w:after="120"/>
        <w:ind w:left="1276" w:hanging="1276"/>
        <w:jc w:val="both"/>
        <w:rPr>
          <w:rFonts w:asciiTheme="minorHAnsi" w:hAnsiTheme="minorHAnsi" w:cstheme="minorHAnsi"/>
        </w:rPr>
      </w:pPr>
      <w:r w:rsidRPr="00B03F77">
        <w:rPr>
          <w:rFonts w:asciiTheme="minorHAnsi" w:hAnsiTheme="minorHAnsi" w:cstheme="minorHAnsi"/>
          <w:b/>
        </w:rPr>
        <w:t>VISTO</w:t>
      </w:r>
      <w:r w:rsidRPr="00B03F77">
        <w:rPr>
          <w:rFonts w:asciiTheme="minorHAnsi" w:hAnsiTheme="minorHAnsi" w:cstheme="minorHAnsi"/>
        </w:rPr>
        <w:t xml:space="preserve"> </w:t>
      </w:r>
      <w:r w:rsidRPr="00B03F77">
        <w:rPr>
          <w:rFonts w:asciiTheme="minorHAnsi" w:hAnsiTheme="minorHAnsi" w:cstheme="minorHAnsi"/>
        </w:rPr>
        <w:tab/>
        <w:t>il regolamento per l’acquisizione di lavori, forniture e servizi ai sensi dell’art. 45 c. 2 del D.I. 28 agosto 2018, n. 129, adottato con delibera del Consiglio d’Istituto n° 129 del 16 gennaio 2020, modificato con delibera n. 52 del 16 novembre 2021, con la quale sono stati stabiliti i limiti e i criteri per lo svolgimento, da parte del dirigente scolastico, delle attività negoziali relative ad affidamenti di lavori, servizi e forniture;</w:t>
      </w:r>
    </w:p>
    <w:p w:rsidR="004971E1" w:rsidRPr="00B03F77" w:rsidRDefault="00CE3BA7" w:rsidP="00820F24">
      <w:pPr>
        <w:pStyle w:val="Corpotesto"/>
        <w:spacing w:after="200"/>
        <w:ind w:left="1276" w:hanging="1276"/>
        <w:jc w:val="both"/>
        <w:rPr>
          <w:rFonts w:asciiTheme="minorHAnsi" w:hAnsiTheme="minorHAnsi" w:cstheme="minorHAnsi"/>
          <w:sz w:val="22"/>
          <w:szCs w:val="22"/>
        </w:rPr>
      </w:pPr>
      <w:r w:rsidRPr="00B03F77">
        <w:rPr>
          <w:rFonts w:asciiTheme="minorHAnsi" w:hAnsiTheme="minorHAnsi" w:cstheme="minorHAnsi"/>
          <w:b/>
          <w:sz w:val="22"/>
          <w:szCs w:val="22"/>
        </w:rPr>
        <w:t>CONSIDERATO</w:t>
      </w:r>
      <w:r w:rsidRPr="00B03F77">
        <w:rPr>
          <w:rFonts w:asciiTheme="minorHAnsi" w:hAnsiTheme="minorHAnsi" w:cstheme="minorHAnsi"/>
          <w:b/>
          <w:spacing w:val="8"/>
          <w:sz w:val="22"/>
          <w:szCs w:val="22"/>
        </w:rPr>
        <w:t xml:space="preserve"> </w:t>
      </w:r>
      <w:r w:rsidRPr="00B03F77">
        <w:rPr>
          <w:rFonts w:asciiTheme="minorHAnsi" w:hAnsiTheme="minorHAnsi" w:cstheme="minorHAnsi"/>
          <w:sz w:val="22"/>
          <w:szCs w:val="22"/>
        </w:rPr>
        <w:t>che</w:t>
      </w:r>
      <w:r w:rsidRPr="00B03F77">
        <w:rPr>
          <w:rFonts w:asciiTheme="minorHAnsi" w:hAnsiTheme="minorHAnsi" w:cstheme="minorHAnsi"/>
          <w:spacing w:val="7"/>
          <w:sz w:val="22"/>
          <w:szCs w:val="22"/>
        </w:rPr>
        <w:t xml:space="preserve"> </w:t>
      </w:r>
      <w:r w:rsidRPr="00B03F77">
        <w:rPr>
          <w:rFonts w:asciiTheme="minorHAnsi" w:hAnsiTheme="minorHAnsi" w:cstheme="minorHAnsi"/>
          <w:sz w:val="22"/>
          <w:szCs w:val="22"/>
        </w:rPr>
        <w:t>il</w:t>
      </w:r>
      <w:r w:rsidRPr="00B03F77">
        <w:rPr>
          <w:rFonts w:asciiTheme="minorHAnsi" w:hAnsiTheme="minorHAnsi" w:cstheme="minorHAnsi"/>
          <w:spacing w:val="9"/>
          <w:sz w:val="22"/>
          <w:szCs w:val="22"/>
        </w:rPr>
        <w:t xml:space="preserve"> </w:t>
      </w:r>
      <w:r w:rsidRPr="00B03F77">
        <w:rPr>
          <w:rFonts w:asciiTheme="minorHAnsi" w:hAnsiTheme="minorHAnsi" w:cstheme="minorHAnsi"/>
          <w:sz w:val="22"/>
          <w:szCs w:val="22"/>
        </w:rPr>
        <w:t>progetto</w:t>
      </w:r>
      <w:r w:rsidRPr="00B03F77">
        <w:rPr>
          <w:rFonts w:asciiTheme="minorHAnsi" w:hAnsiTheme="minorHAnsi" w:cstheme="minorHAnsi"/>
          <w:spacing w:val="10"/>
          <w:sz w:val="22"/>
          <w:szCs w:val="22"/>
        </w:rPr>
        <w:t xml:space="preserve"> </w:t>
      </w:r>
      <w:r w:rsidRPr="00B03F77">
        <w:rPr>
          <w:rFonts w:asciiTheme="minorHAnsi" w:hAnsiTheme="minorHAnsi" w:cstheme="minorHAnsi"/>
          <w:sz w:val="22"/>
          <w:szCs w:val="22"/>
        </w:rPr>
        <w:t>sarà</w:t>
      </w:r>
      <w:r w:rsidRPr="00B03F77">
        <w:rPr>
          <w:rFonts w:asciiTheme="minorHAnsi" w:hAnsiTheme="minorHAnsi" w:cstheme="minorHAnsi"/>
          <w:spacing w:val="9"/>
          <w:sz w:val="22"/>
          <w:szCs w:val="22"/>
        </w:rPr>
        <w:t xml:space="preserve"> </w:t>
      </w:r>
      <w:r w:rsidRPr="00B03F77">
        <w:rPr>
          <w:rFonts w:asciiTheme="minorHAnsi" w:hAnsiTheme="minorHAnsi" w:cstheme="minorHAnsi"/>
          <w:sz w:val="22"/>
          <w:szCs w:val="22"/>
        </w:rPr>
        <w:t>finanziato</w:t>
      </w:r>
      <w:r w:rsidRPr="00B03F77">
        <w:rPr>
          <w:rFonts w:asciiTheme="minorHAnsi" w:hAnsiTheme="minorHAnsi" w:cstheme="minorHAnsi"/>
          <w:spacing w:val="8"/>
          <w:sz w:val="22"/>
          <w:szCs w:val="22"/>
        </w:rPr>
        <w:t xml:space="preserve"> </w:t>
      </w:r>
      <w:r w:rsidRPr="00B03F77">
        <w:rPr>
          <w:rFonts w:asciiTheme="minorHAnsi" w:hAnsiTheme="minorHAnsi" w:cstheme="minorHAnsi"/>
          <w:sz w:val="22"/>
          <w:szCs w:val="22"/>
        </w:rPr>
        <w:t>da</w:t>
      </w:r>
      <w:r w:rsidR="00F00647" w:rsidRPr="00B03F77">
        <w:rPr>
          <w:rFonts w:asciiTheme="minorHAnsi" w:hAnsiTheme="minorHAnsi" w:cstheme="minorHAnsi"/>
          <w:sz w:val="22"/>
          <w:szCs w:val="22"/>
        </w:rPr>
        <w:t>l</w:t>
      </w:r>
      <w:r w:rsidRPr="00B03F77">
        <w:rPr>
          <w:rFonts w:asciiTheme="minorHAnsi" w:hAnsiTheme="minorHAnsi" w:cstheme="minorHAnsi"/>
          <w:spacing w:val="8"/>
          <w:sz w:val="22"/>
          <w:szCs w:val="22"/>
        </w:rPr>
        <w:t xml:space="preserve"> </w:t>
      </w:r>
      <w:r w:rsidR="00F00647" w:rsidRPr="00B03F77">
        <w:rPr>
          <w:rFonts w:asciiTheme="minorHAnsi" w:hAnsiTheme="minorHAnsi" w:cstheme="minorHAnsi"/>
          <w:sz w:val="22"/>
          <w:szCs w:val="22"/>
        </w:rPr>
        <w:t>Comune</w:t>
      </w:r>
      <w:r w:rsidRPr="00B03F77">
        <w:rPr>
          <w:rFonts w:asciiTheme="minorHAnsi" w:hAnsiTheme="minorHAnsi" w:cstheme="minorHAnsi"/>
          <w:spacing w:val="6"/>
          <w:sz w:val="22"/>
          <w:szCs w:val="22"/>
        </w:rPr>
        <w:t xml:space="preserve"> </w:t>
      </w:r>
      <w:r w:rsidRPr="00B03F77">
        <w:rPr>
          <w:rFonts w:asciiTheme="minorHAnsi" w:hAnsiTheme="minorHAnsi" w:cstheme="minorHAnsi"/>
          <w:sz w:val="22"/>
          <w:szCs w:val="22"/>
        </w:rPr>
        <w:t>di</w:t>
      </w:r>
      <w:r w:rsidRPr="00B03F77">
        <w:rPr>
          <w:rFonts w:asciiTheme="minorHAnsi" w:hAnsiTheme="minorHAnsi" w:cstheme="minorHAnsi"/>
          <w:spacing w:val="7"/>
          <w:sz w:val="22"/>
          <w:szCs w:val="22"/>
        </w:rPr>
        <w:t xml:space="preserve"> </w:t>
      </w:r>
      <w:r w:rsidRPr="00B03F77">
        <w:rPr>
          <w:rFonts w:asciiTheme="minorHAnsi" w:hAnsiTheme="minorHAnsi" w:cstheme="minorHAnsi"/>
          <w:sz w:val="22"/>
          <w:szCs w:val="22"/>
        </w:rPr>
        <w:t>Malgrate</w:t>
      </w:r>
      <w:r w:rsidRPr="00B03F77">
        <w:rPr>
          <w:rFonts w:asciiTheme="minorHAnsi" w:hAnsiTheme="minorHAnsi" w:cstheme="minorHAnsi"/>
          <w:spacing w:val="19"/>
          <w:sz w:val="22"/>
          <w:szCs w:val="22"/>
        </w:rPr>
        <w:t xml:space="preserve"> </w:t>
      </w:r>
      <w:r w:rsidRPr="00B03F77">
        <w:rPr>
          <w:rFonts w:asciiTheme="minorHAnsi" w:hAnsiTheme="minorHAnsi" w:cstheme="minorHAnsi"/>
          <w:sz w:val="22"/>
          <w:szCs w:val="22"/>
        </w:rPr>
        <w:t>con</w:t>
      </w:r>
      <w:r w:rsidRPr="00B03F77">
        <w:rPr>
          <w:rFonts w:asciiTheme="minorHAnsi" w:hAnsiTheme="minorHAnsi" w:cstheme="minorHAnsi"/>
          <w:spacing w:val="10"/>
          <w:sz w:val="22"/>
          <w:szCs w:val="22"/>
        </w:rPr>
        <w:t xml:space="preserve"> </w:t>
      </w:r>
      <w:r w:rsidRPr="00B03F77">
        <w:rPr>
          <w:rFonts w:asciiTheme="minorHAnsi" w:hAnsiTheme="minorHAnsi" w:cstheme="minorHAnsi"/>
          <w:sz w:val="22"/>
          <w:szCs w:val="22"/>
        </w:rPr>
        <w:t>i</w:t>
      </w:r>
      <w:r w:rsidRPr="00B03F77">
        <w:rPr>
          <w:rFonts w:asciiTheme="minorHAnsi" w:hAnsiTheme="minorHAnsi" w:cstheme="minorHAnsi"/>
          <w:spacing w:val="6"/>
          <w:sz w:val="22"/>
          <w:szCs w:val="22"/>
        </w:rPr>
        <w:t xml:space="preserve"> </w:t>
      </w:r>
      <w:r w:rsidRPr="00B03F77">
        <w:rPr>
          <w:rFonts w:asciiTheme="minorHAnsi" w:hAnsiTheme="minorHAnsi" w:cstheme="minorHAnsi"/>
          <w:sz w:val="22"/>
          <w:szCs w:val="22"/>
        </w:rPr>
        <w:t>fondi</w:t>
      </w:r>
      <w:r w:rsidR="00346917" w:rsidRPr="00B03F77">
        <w:rPr>
          <w:rFonts w:asciiTheme="minorHAnsi" w:hAnsiTheme="minorHAnsi" w:cstheme="minorHAnsi"/>
          <w:spacing w:val="8"/>
          <w:sz w:val="22"/>
          <w:szCs w:val="22"/>
        </w:rPr>
        <w:t xml:space="preserve"> del </w:t>
      </w:r>
      <w:r w:rsidRPr="00B03F77">
        <w:rPr>
          <w:rFonts w:asciiTheme="minorHAnsi" w:hAnsiTheme="minorHAnsi" w:cstheme="minorHAnsi"/>
          <w:spacing w:val="-57"/>
          <w:sz w:val="22"/>
          <w:szCs w:val="22"/>
        </w:rPr>
        <w:t xml:space="preserve"> </w:t>
      </w:r>
      <w:r w:rsidR="00F00647" w:rsidRPr="00B03F77">
        <w:rPr>
          <w:rFonts w:asciiTheme="minorHAnsi" w:hAnsiTheme="minorHAnsi" w:cstheme="minorHAnsi"/>
          <w:spacing w:val="-57"/>
          <w:sz w:val="22"/>
          <w:szCs w:val="22"/>
        </w:rPr>
        <w:t xml:space="preserve">                 </w:t>
      </w:r>
      <w:r w:rsidR="00346917" w:rsidRPr="00B03F77">
        <w:rPr>
          <w:rFonts w:asciiTheme="minorHAnsi" w:hAnsiTheme="minorHAnsi" w:cstheme="minorHAnsi"/>
          <w:spacing w:val="-57"/>
          <w:sz w:val="22"/>
          <w:szCs w:val="22"/>
        </w:rPr>
        <w:t xml:space="preserve">                                                            </w:t>
      </w:r>
      <w:r w:rsidR="00EB18DF" w:rsidRPr="00B03F77">
        <w:rPr>
          <w:rFonts w:asciiTheme="minorHAnsi" w:hAnsiTheme="minorHAnsi" w:cstheme="minorHAnsi"/>
          <w:sz w:val="22"/>
          <w:szCs w:val="22"/>
        </w:rPr>
        <w:t>P</w:t>
      </w:r>
      <w:r w:rsidRPr="00B03F77">
        <w:rPr>
          <w:rFonts w:asciiTheme="minorHAnsi" w:hAnsiTheme="minorHAnsi" w:cstheme="minorHAnsi"/>
          <w:sz w:val="22"/>
          <w:szCs w:val="22"/>
        </w:rPr>
        <w:t>iano</w:t>
      </w:r>
      <w:r w:rsidRPr="00B03F77">
        <w:rPr>
          <w:rFonts w:asciiTheme="minorHAnsi" w:hAnsiTheme="minorHAnsi" w:cstheme="minorHAnsi"/>
          <w:spacing w:val="-1"/>
          <w:sz w:val="22"/>
          <w:szCs w:val="22"/>
        </w:rPr>
        <w:t xml:space="preserve"> </w:t>
      </w:r>
      <w:r w:rsidR="00EB18DF" w:rsidRPr="00B03F77">
        <w:rPr>
          <w:rFonts w:asciiTheme="minorHAnsi" w:hAnsiTheme="minorHAnsi" w:cstheme="minorHAnsi"/>
          <w:sz w:val="22"/>
          <w:szCs w:val="22"/>
        </w:rPr>
        <w:t>del D</w:t>
      </w:r>
      <w:r w:rsidRPr="00B03F77">
        <w:rPr>
          <w:rFonts w:asciiTheme="minorHAnsi" w:hAnsiTheme="minorHAnsi" w:cstheme="minorHAnsi"/>
          <w:sz w:val="22"/>
          <w:szCs w:val="22"/>
        </w:rPr>
        <w:t xml:space="preserve">iritto allo studio </w:t>
      </w:r>
      <w:proofErr w:type="spellStart"/>
      <w:r w:rsidRPr="00B03F77">
        <w:rPr>
          <w:rFonts w:asciiTheme="minorHAnsi" w:hAnsiTheme="minorHAnsi" w:cstheme="minorHAnsi"/>
          <w:sz w:val="22"/>
          <w:szCs w:val="22"/>
        </w:rPr>
        <w:t>a.s.</w:t>
      </w:r>
      <w:proofErr w:type="spellEnd"/>
      <w:r w:rsidRPr="00B03F77">
        <w:rPr>
          <w:rFonts w:asciiTheme="minorHAnsi" w:hAnsiTheme="minorHAnsi" w:cstheme="minorHAnsi"/>
          <w:sz w:val="22"/>
          <w:szCs w:val="22"/>
        </w:rPr>
        <w:t xml:space="preserve"> 202</w:t>
      </w:r>
      <w:r w:rsidR="00F00647" w:rsidRPr="00B03F77">
        <w:rPr>
          <w:rFonts w:asciiTheme="minorHAnsi" w:hAnsiTheme="minorHAnsi" w:cstheme="minorHAnsi"/>
          <w:sz w:val="22"/>
          <w:szCs w:val="22"/>
        </w:rPr>
        <w:t>5</w:t>
      </w:r>
      <w:r w:rsidRPr="00B03F77">
        <w:rPr>
          <w:rFonts w:asciiTheme="minorHAnsi" w:hAnsiTheme="minorHAnsi" w:cstheme="minorHAnsi"/>
          <w:sz w:val="22"/>
          <w:szCs w:val="22"/>
        </w:rPr>
        <w:t>/202</w:t>
      </w:r>
      <w:r w:rsidR="00F00647" w:rsidRPr="00B03F77">
        <w:rPr>
          <w:rFonts w:asciiTheme="minorHAnsi" w:hAnsiTheme="minorHAnsi" w:cstheme="minorHAnsi"/>
          <w:sz w:val="22"/>
          <w:szCs w:val="22"/>
        </w:rPr>
        <w:t>6</w:t>
      </w:r>
      <w:r w:rsidRPr="00B03F77">
        <w:rPr>
          <w:rFonts w:asciiTheme="minorHAnsi" w:hAnsiTheme="minorHAnsi" w:cstheme="minorHAnsi"/>
          <w:sz w:val="22"/>
          <w:szCs w:val="22"/>
        </w:rPr>
        <w:t>;</w:t>
      </w:r>
    </w:p>
    <w:p w:rsidR="004971E1" w:rsidRPr="00B03F77" w:rsidRDefault="00CE3BA7" w:rsidP="00820F24">
      <w:pPr>
        <w:pStyle w:val="Corpotesto"/>
        <w:spacing w:after="200"/>
        <w:ind w:left="1276" w:hanging="1276"/>
        <w:jc w:val="both"/>
        <w:rPr>
          <w:rFonts w:asciiTheme="minorHAnsi" w:hAnsiTheme="minorHAnsi" w:cstheme="minorHAnsi"/>
          <w:sz w:val="22"/>
          <w:szCs w:val="22"/>
        </w:rPr>
      </w:pPr>
      <w:r w:rsidRPr="00B03F77">
        <w:rPr>
          <w:rFonts w:asciiTheme="minorHAnsi" w:hAnsiTheme="minorHAnsi" w:cstheme="minorHAnsi"/>
          <w:b/>
          <w:sz w:val="22"/>
          <w:szCs w:val="22"/>
        </w:rPr>
        <w:t>ACCERTATO</w:t>
      </w:r>
      <w:r w:rsidRPr="00B03F77">
        <w:rPr>
          <w:rFonts w:asciiTheme="minorHAnsi" w:hAnsiTheme="minorHAnsi" w:cstheme="minorHAnsi"/>
          <w:b/>
          <w:spacing w:val="28"/>
          <w:sz w:val="22"/>
          <w:szCs w:val="22"/>
        </w:rPr>
        <w:t xml:space="preserve"> </w:t>
      </w:r>
      <w:r w:rsidRPr="00B03F77">
        <w:rPr>
          <w:rFonts w:asciiTheme="minorHAnsi" w:hAnsiTheme="minorHAnsi" w:cstheme="minorHAnsi"/>
          <w:sz w:val="22"/>
          <w:szCs w:val="22"/>
        </w:rPr>
        <w:t>che</w:t>
      </w:r>
      <w:r w:rsidRPr="00B03F77">
        <w:rPr>
          <w:rFonts w:asciiTheme="minorHAnsi" w:hAnsiTheme="minorHAnsi" w:cstheme="minorHAnsi"/>
          <w:spacing w:val="27"/>
          <w:sz w:val="22"/>
          <w:szCs w:val="22"/>
        </w:rPr>
        <w:t xml:space="preserve"> </w:t>
      </w:r>
      <w:r w:rsidRPr="00B03F77">
        <w:rPr>
          <w:rFonts w:asciiTheme="minorHAnsi" w:hAnsiTheme="minorHAnsi" w:cstheme="minorHAnsi"/>
          <w:sz w:val="22"/>
          <w:szCs w:val="22"/>
        </w:rPr>
        <w:t>l’importo</w:t>
      </w:r>
      <w:r w:rsidRPr="00B03F77">
        <w:rPr>
          <w:rFonts w:asciiTheme="minorHAnsi" w:hAnsiTheme="minorHAnsi" w:cstheme="minorHAnsi"/>
          <w:spacing w:val="29"/>
          <w:sz w:val="22"/>
          <w:szCs w:val="22"/>
        </w:rPr>
        <w:t xml:space="preserve"> </w:t>
      </w:r>
      <w:r w:rsidRPr="00B03F77">
        <w:rPr>
          <w:rFonts w:asciiTheme="minorHAnsi" w:hAnsiTheme="minorHAnsi" w:cstheme="minorHAnsi"/>
          <w:sz w:val="22"/>
          <w:szCs w:val="22"/>
        </w:rPr>
        <w:t>stimato</w:t>
      </w:r>
      <w:r w:rsidRPr="00B03F77">
        <w:rPr>
          <w:rFonts w:asciiTheme="minorHAnsi" w:hAnsiTheme="minorHAnsi" w:cstheme="minorHAnsi"/>
          <w:spacing w:val="29"/>
          <w:sz w:val="22"/>
          <w:szCs w:val="22"/>
        </w:rPr>
        <w:t xml:space="preserve"> </w:t>
      </w:r>
      <w:r w:rsidRPr="00B03F77">
        <w:rPr>
          <w:rFonts w:asciiTheme="minorHAnsi" w:hAnsiTheme="minorHAnsi" w:cstheme="minorHAnsi"/>
          <w:sz w:val="22"/>
          <w:szCs w:val="22"/>
        </w:rPr>
        <w:t>no</w:t>
      </w:r>
      <w:bookmarkStart w:id="0" w:name="_GoBack"/>
      <w:bookmarkEnd w:id="0"/>
      <w:r w:rsidRPr="00B03F77">
        <w:rPr>
          <w:rFonts w:asciiTheme="minorHAnsi" w:hAnsiTheme="minorHAnsi" w:cstheme="minorHAnsi"/>
          <w:sz w:val="22"/>
          <w:szCs w:val="22"/>
        </w:rPr>
        <w:t>n</w:t>
      </w:r>
      <w:r w:rsidRPr="00B03F77">
        <w:rPr>
          <w:rFonts w:asciiTheme="minorHAnsi" w:hAnsiTheme="minorHAnsi" w:cstheme="minorHAnsi"/>
          <w:spacing w:val="28"/>
          <w:sz w:val="22"/>
          <w:szCs w:val="22"/>
        </w:rPr>
        <w:t xml:space="preserve"> </w:t>
      </w:r>
      <w:r w:rsidRPr="00B03F77">
        <w:rPr>
          <w:rFonts w:asciiTheme="minorHAnsi" w:hAnsiTheme="minorHAnsi" w:cstheme="minorHAnsi"/>
          <w:sz w:val="22"/>
          <w:szCs w:val="22"/>
        </w:rPr>
        <w:t>può</w:t>
      </w:r>
      <w:r w:rsidRPr="00B03F77">
        <w:rPr>
          <w:rFonts w:asciiTheme="minorHAnsi" w:hAnsiTheme="minorHAnsi" w:cstheme="minorHAnsi"/>
          <w:spacing w:val="29"/>
          <w:sz w:val="22"/>
          <w:szCs w:val="22"/>
        </w:rPr>
        <w:t xml:space="preserve"> </w:t>
      </w:r>
      <w:r w:rsidRPr="00B03F77">
        <w:rPr>
          <w:rFonts w:asciiTheme="minorHAnsi" w:hAnsiTheme="minorHAnsi" w:cstheme="minorHAnsi"/>
          <w:sz w:val="22"/>
          <w:szCs w:val="22"/>
        </w:rPr>
        <w:t>essere</w:t>
      </w:r>
      <w:r w:rsidRPr="00B03F77">
        <w:rPr>
          <w:rFonts w:asciiTheme="minorHAnsi" w:hAnsiTheme="minorHAnsi" w:cstheme="minorHAnsi"/>
          <w:spacing w:val="28"/>
          <w:sz w:val="22"/>
          <w:szCs w:val="22"/>
        </w:rPr>
        <w:t xml:space="preserve"> </w:t>
      </w:r>
      <w:r w:rsidRPr="00B03F77">
        <w:rPr>
          <w:rFonts w:asciiTheme="minorHAnsi" w:hAnsiTheme="minorHAnsi" w:cstheme="minorHAnsi"/>
          <w:sz w:val="22"/>
          <w:szCs w:val="22"/>
        </w:rPr>
        <w:t>superiore</w:t>
      </w:r>
      <w:r w:rsidRPr="00B03F77">
        <w:rPr>
          <w:rFonts w:asciiTheme="minorHAnsi" w:hAnsiTheme="minorHAnsi" w:cstheme="minorHAnsi"/>
          <w:spacing w:val="30"/>
          <w:sz w:val="22"/>
          <w:szCs w:val="22"/>
        </w:rPr>
        <w:t xml:space="preserve"> </w:t>
      </w:r>
      <w:r w:rsidRPr="00B03F77">
        <w:rPr>
          <w:rFonts w:asciiTheme="minorHAnsi" w:hAnsiTheme="minorHAnsi" w:cstheme="minorHAnsi"/>
          <w:sz w:val="22"/>
          <w:szCs w:val="22"/>
        </w:rPr>
        <w:t>a</w:t>
      </w:r>
      <w:r w:rsidRPr="00B03F77">
        <w:rPr>
          <w:rFonts w:asciiTheme="minorHAnsi" w:hAnsiTheme="minorHAnsi" w:cstheme="minorHAnsi"/>
          <w:spacing w:val="27"/>
          <w:sz w:val="22"/>
          <w:szCs w:val="22"/>
        </w:rPr>
        <w:t xml:space="preserve"> </w:t>
      </w:r>
      <w:r w:rsidRPr="00B03F77">
        <w:rPr>
          <w:rFonts w:asciiTheme="minorHAnsi" w:hAnsiTheme="minorHAnsi" w:cstheme="minorHAnsi"/>
          <w:sz w:val="22"/>
          <w:szCs w:val="22"/>
        </w:rPr>
        <w:t xml:space="preserve">€ </w:t>
      </w:r>
      <w:r w:rsidR="00EB18DF" w:rsidRPr="00B03F77">
        <w:rPr>
          <w:rFonts w:asciiTheme="minorHAnsi" w:hAnsiTheme="minorHAnsi" w:cstheme="minorHAnsi"/>
          <w:sz w:val="22"/>
          <w:szCs w:val="22"/>
        </w:rPr>
        <w:t>1.540</w:t>
      </w:r>
      <w:r w:rsidR="00EA3C6B" w:rsidRPr="00B03F77">
        <w:rPr>
          <w:rFonts w:asciiTheme="minorHAnsi" w:hAnsiTheme="minorHAnsi" w:cstheme="minorHAnsi"/>
          <w:sz w:val="22"/>
          <w:szCs w:val="22"/>
        </w:rPr>
        <w:t>,00</w:t>
      </w:r>
      <w:r w:rsidRPr="00B03F77">
        <w:rPr>
          <w:rFonts w:asciiTheme="minorHAnsi" w:hAnsiTheme="minorHAnsi" w:cstheme="minorHAnsi"/>
          <w:spacing w:val="28"/>
          <w:sz w:val="22"/>
          <w:szCs w:val="22"/>
        </w:rPr>
        <w:t xml:space="preserve"> </w:t>
      </w:r>
      <w:r w:rsidRPr="00B03F77">
        <w:rPr>
          <w:rFonts w:asciiTheme="minorHAnsi" w:hAnsiTheme="minorHAnsi" w:cstheme="minorHAnsi"/>
          <w:sz w:val="22"/>
          <w:szCs w:val="22"/>
        </w:rPr>
        <w:t>(euro</w:t>
      </w:r>
      <w:r w:rsidRPr="00B03F77">
        <w:rPr>
          <w:rFonts w:asciiTheme="minorHAnsi" w:hAnsiTheme="minorHAnsi" w:cstheme="minorHAnsi"/>
          <w:spacing w:val="28"/>
          <w:sz w:val="22"/>
          <w:szCs w:val="22"/>
        </w:rPr>
        <w:t xml:space="preserve"> </w:t>
      </w:r>
      <w:r w:rsidR="00EB18DF" w:rsidRPr="00B03F77">
        <w:rPr>
          <w:rFonts w:asciiTheme="minorHAnsi" w:hAnsiTheme="minorHAnsi" w:cstheme="minorHAnsi"/>
          <w:sz w:val="22"/>
          <w:szCs w:val="22"/>
        </w:rPr>
        <w:t>millecinquecento quaranta</w:t>
      </w:r>
      <w:r w:rsidRPr="00B03F77">
        <w:rPr>
          <w:rFonts w:asciiTheme="minorHAnsi" w:hAnsiTheme="minorHAnsi" w:cstheme="minorHAnsi"/>
          <w:sz w:val="22"/>
          <w:szCs w:val="22"/>
        </w:rPr>
        <w:t>/00</w:t>
      </w:r>
      <w:proofErr w:type="gramStart"/>
      <w:r w:rsidRPr="00B03F77">
        <w:rPr>
          <w:rFonts w:asciiTheme="minorHAnsi" w:hAnsiTheme="minorHAnsi" w:cstheme="minorHAnsi"/>
          <w:sz w:val="22"/>
          <w:szCs w:val="22"/>
        </w:rPr>
        <w:t>)</w:t>
      </w:r>
      <w:r w:rsidR="00EB18DF" w:rsidRPr="00B03F77">
        <w:rPr>
          <w:rFonts w:asciiTheme="minorHAnsi" w:hAnsiTheme="minorHAnsi" w:cstheme="minorHAnsi"/>
          <w:sz w:val="22"/>
          <w:szCs w:val="22"/>
        </w:rPr>
        <w:t xml:space="preserve"> </w:t>
      </w:r>
      <w:r w:rsidRPr="00B03F77">
        <w:rPr>
          <w:rFonts w:asciiTheme="minorHAnsi" w:hAnsiTheme="minorHAnsi" w:cstheme="minorHAnsi"/>
          <w:spacing w:val="-57"/>
          <w:sz w:val="22"/>
          <w:szCs w:val="22"/>
        </w:rPr>
        <w:t xml:space="preserve"> </w:t>
      </w:r>
      <w:r w:rsidRPr="00B03F77">
        <w:rPr>
          <w:rFonts w:asciiTheme="minorHAnsi" w:hAnsiTheme="minorHAnsi" w:cstheme="minorHAnsi"/>
          <w:sz w:val="22"/>
          <w:szCs w:val="22"/>
        </w:rPr>
        <w:t>lordo</w:t>
      </w:r>
      <w:proofErr w:type="gramEnd"/>
      <w:r w:rsidRPr="00B03F77">
        <w:rPr>
          <w:rFonts w:asciiTheme="minorHAnsi" w:hAnsiTheme="minorHAnsi" w:cstheme="minorHAnsi"/>
          <w:sz w:val="22"/>
          <w:szCs w:val="22"/>
        </w:rPr>
        <w:t xml:space="preserve"> Stato;</w:t>
      </w:r>
    </w:p>
    <w:p w:rsidR="004971E1" w:rsidRPr="00B03F77" w:rsidRDefault="00CE3BA7" w:rsidP="00820F24">
      <w:pPr>
        <w:pStyle w:val="Corpotesto"/>
        <w:spacing w:after="200"/>
        <w:ind w:left="1276" w:hanging="1276"/>
        <w:jc w:val="both"/>
        <w:rPr>
          <w:rFonts w:asciiTheme="minorHAnsi" w:hAnsiTheme="minorHAnsi" w:cstheme="minorHAnsi"/>
          <w:sz w:val="22"/>
          <w:szCs w:val="22"/>
        </w:rPr>
      </w:pPr>
      <w:r w:rsidRPr="00B03F77">
        <w:rPr>
          <w:rFonts w:asciiTheme="minorHAnsi" w:hAnsiTheme="minorHAnsi" w:cstheme="minorHAnsi"/>
          <w:b/>
          <w:spacing w:val="-1"/>
          <w:sz w:val="22"/>
          <w:szCs w:val="22"/>
        </w:rPr>
        <w:t>ACCERTATA</w:t>
      </w:r>
      <w:r w:rsidRPr="00B03F77">
        <w:rPr>
          <w:rFonts w:asciiTheme="minorHAnsi" w:hAnsiTheme="minorHAnsi" w:cstheme="minorHAnsi"/>
          <w:b/>
          <w:spacing w:val="37"/>
          <w:sz w:val="22"/>
          <w:szCs w:val="22"/>
        </w:rPr>
        <w:t xml:space="preserve"> </w:t>
      </w:r>
      <w:r w:rsidR="00B6528F">
        <w:rPr>
          <w:rFonts w:asciiTheme="minorHAnsi" w:hAnsiTheme="minorHAnsi" w:cstheme="minorHAnsi"/>
          <w:b/>
          <w:spacing w:val="37"/>
          <w:sz w:val="22"/>
          <w:szCs w:val="22"/>
        </w:rPr>
        <w:tab/>
      </w:r>
      <w:r w:rsidRPr="00B03F77">
        <w:rPr>
          <w:rFonts w:asciiTheme="minorHAnsi" w:hAnsiTheme="minorHAnsi" w:cstheme="minorHAnsi"/>
          <w:spacing w:val="-1"/>
          <w:sz w:val="22"/>
          <w:szCs w:val="22"/>
        </w:rPr>
        <w:t>la</w:t>
      </w:r>
      <w:r w:rsidRPr="00B03F77">
        <w:rPr>
          <w:rFonts w:asciiTheme="minorHAnsi" w:hAnsiTheme="minorHAnsi" w:cstheme="minorHAnsi"/>
          <w:spacing w:val="-21"/>
          <w:sz w:val="22"/>
          <w:szCs w:val="22"/>
        </w:rPr>
        <w:t xml:space="preserve"> </w:t>
      </w:r>
      <w:r w:rsidRPr="00B03F77">
        <w:rPr>
          <w:rFonts w:asciiTheme="minorHAnsi" w:hAnsiTheme="minorHAnsi" w:cstheme="minorHAnsi"/>
          <w:spacing w:val="-1"/>
          <w:sz w:val="22"/>
          <w:szCs w:val="22"/>
        </w:rPr>
        <w:t>disponibilità</w:t>
      </w:r>
      <w:r w:rsidRPr="00B03F77">
        <w:rPr>
          <w:rFonts w:asciiTheme="minorHAnsi" w:hAnsiTheme="minorHAnsi" w:cstheme="minorHAnsi"/>
          <w:spacing w:val="-14"/>
          <w:sz w:val="22"/>
          <w:szCs w:val="22"/>
        </w:rPr>
        <w:t xml:space="preserve"> </w:t>
      </w:r>
      <w:r w:rsidRPr="00B03F77">
        <w:rPr>
          <w:rFonts w:asciiTheme="minorHAnsi" w:hAnsiTheme="minorHAnsi" w:cstheme="minorHAnsi"/>
          <w:spacing w:val="-1"/>
          <w:sz w:val="22"/>
          <w:szCs w:val="22"/>
        </w:rPr>
        <w:t>finanziaria</w:t>
      </w:r>
      <w:r w:rsidRPr="00B03F77">
        <w:rPr>
          <w:rFonts w:asciiTheme="minorHAnsi" w:hAnsiTheme="minorHAnsi" w:cstheme="minorHAnsi"/>
          <w:spacing w:val="-18"/>
          <w:sz w:val="22"/>
          <w:szCs w:val="22"/>
        </w:rPr>
        <w:t xml:space="preserve"> </w:t>
      </w:r>
      <w:r w:rsidRPr="00B03F77">
        <w:rPr>
          <w:rFonts w:asciiTheme="minorHAnsi" w:hAnsiTheme="minorHAnsi" w:cstheme="minorHAnsi"/>
          <w:spacing w:val="-1"/>
          <w:sz w:val="22"/>
          <w:szCs w:val="22"/>
        </w:rPr>
        <w:t>sul</w:t>
      </w:r>
      <w:r w:rsidRPr="00B03F77">
        <w:rPr>
          <w:rFonts w:asciiTheme="minorHAnsi" w:hAnsiTheme="minorHAnsi" w:cstheme="minorHAnsi"/>
          <w:spacing w:val="-13"/>
          <w:sz w:val="22"/>
          <w:szCs w:val="22"/>
        </w:rPr>
        <w:t xml:space="preserve"> </w:t>
      </w:r>
      <w:r w:rsidRPr="00B03F77">
        <w:rPr>
          <w:rFonts w:asciiTheme="minorHAnsi" w:hAnsiTheme="minorHAnsi" w:cstheme="minorHAnsi"/>
          <w:spacing w:val="-1"/>
          <w:sz w:val="22"/>
          <w:szCs w:val="22"/>
        </w:rPr>
        <w:t>programma</w:t>
      </w:r>
      <w:r w:rsidRPr="00B03F77">
        <w:rPr>
          <w:rFonts w:asciiTheme="minorHAnsi" w:hAnsiTheme="minorHAnsi" w:cstheme="minorHAnsi"/>
          <w:spacing w:val="-14"/>
          <w:sz w:val="22"/>
          <w:szCs w:val="22"/>
        </w:rPr>
        <w:t xml:space="preserve"> </w:t>
      </w:r>
      <w:r w:rsidRPr="00B03F77">
        <w:rPr>
          <w:rFonts w:asciiTheme="minorHAnsi" w:hAnsiTheme="minorHAnsi" w:cstheme="minorHAnsi"/>
          <w:sz w:val="22"/>
          <w:szCs w:val="22"/>
        </w:rPr>
        <w:t>annuale;</w:t>
      </w:r>
    </w:p>
    <w:p w:rsidR="004971E1" w:rsidRPr="00B03F77" w:rsidRDefault="00CE3BA7" w:rsidP="00820F24">
      <w:pPr>
        <w:pStyle w:val="Corpotesto"/>
        <w:spacing w:after="200"/>
        <w:ind w:left="1276" w:hanging="1276"/>
        <w:jc w:val="both"/>
        <w:rPr>
          <w:rFonts w:asciiTheme="minorHAnsi" w:hAnsiTheme="minorHAnsi" w:cstheme="minorHAnsi"/>
          <w:sz w:val="22"/>
          <w:szCs w:val="22"/>
        </w:rPr>
      </w:pPr>
      <w:r w:rsidRPr="00B03F77">
        <w:rPr>
          <w:rFonts w:asciiTheme="minorHAnsi" w:hAnsiTheme="minorHAnsi" w:cstheme="minorHAnsi"/>
          <w:b/>
          <w:sz w:val="22"/>
          <w:szCs w:val="22"/>
        </w:rPr>
        <w:t>VERIFICATA</w:t>
      </w:r>
      <w:r w:rsidRPr="00B03F77">
        <w:rPr>
          <w:rFonts w:asciiTheme="minorHAnsi" w:hAnsiTheme="minorHAnsi" w:cstheme="minorHAnsi"/>
          <w:b/>
          <w:spacing w:val="7"/>
          <w:sz w:val="22"/>
          <w:szCs w:val="22"/>
        </w:rPr>
        <w:t xml:space="preserve"> </w:t>
      </w:r>
      <w:r w:rsidR="00B6528F">
        <w:rPr>
          <w:rFonts w:asciiTheme="minorHAnsi" w:hAnsiTheme="minorHAnsi" w:cstheme="minorHAnsi"/>
          <w:b/>
          <w:spacing w:val="7"/>
          <w:sz w:val="22"/>
          <w:szCs w:val="22"/>
        </w:rPr>
        <w:tab/>
      </w:r>
      <w:r w:rsidRPr="00B03F77">
        <w:rPr>
          <w:rFonts w:asciiTheme="minorHAnsi" w:hAnsiTheme="minorHAnsi" w:cstheme="minorHAnsi"/>
          <w:sz w:val="22"/>
          <w:szCs w:val="22"/>
        </w:rPr>
        <w:t>la</w:t>
      </w:r>
      <w:r w:rsidRPr="00B03F77">
        <w:rPr>
          <w:rFonts w:asciiTheme="minorHAnsi" w:hAnsiTheme="minorHAnsi" w:cstheme="minorHAnsi"/>
          <w:spacing w:val="26"/>
          <w:sz w:val="22"/>
          <w:szCs w:val="22"/>
        </w:rPr>
        <w:t xml:space="preserve"> </w:t>
      </w:r>
      <w:r w:rsidRPr="00B03F77">
        <w:rPr>
          <w:rFonts w:asciiTheme="minorHAnsi" w:hAnsiTheme="minorHAnsi" w:cstheme="minorHAnsi"/>
          <w:sz w:val="22"/>
          <w:szCs w:val="22"/>
        </w:rPr>
        <w:t>necessità</w:t>
      </w:r>
      <w:r w:rsidRPr="00B03F77">
        <w:rPr>
          <w:rFonts w:asciiTheme="minorHAnsi" w:hAnsiTheme="minorHAnsi" w:cstheme="minorHAnsi"/>
          <w:spacing w:val="30"/>
          <w:sz w:val="22"/>
          <w:szCs w:val="22"/>
        </w:rPr>
        <w:t xml:space="preserve"> </w:t>
      </w:r>
      <w:r w:rsidRPr="00B03F77">
        <w:rPr>
          <w:rFonts w:asciiTheme="minorHAnsi" w:hAnsiTheme="minorHAnsi" w:cstheme="minorHAnsi"/>
          <w:sz w:val="22"/>
          <w:szCs w:val="22"/>
        </w:rPr>
        <w:t>di</w:t>
      </w:r>
      <w:r w:rsidRPr="00B03F77">
        <w:rPr>
          <w:rFonts w:asciiTheme="minorHAnsi" w:hAnsiTheme="minorHAnsi" w:cstheme="minorHAnsi"/>
          <w:spacing w:val="28"/>
          <w:sz w:val="22"/>
          <w:szCs w:val="22"/>
        </w:rPr>
        <w:t xml:space="preserve"> </w:t>
      </w:r>
      <w:r w:rsidRPr="00B03F77">
        <w:rPr>
          <w:rFonts w:asciiTheme="minorHAnsi" w:hAnsiTheme="minorHAnsi" w:cstheme="minorHAnsi"/>
          <w:sz w:val="22"/>
          <w:szCs w:val="22"/>
        </w:rPr>
        <w:t>tale</w:t>
      </w:r>
      <w:r w:rsidRPr="00B03F77">
        <w:rPr>
          <w:rFonts w:asciiTheme="minorHAnsi" w:hAnsiTheme="minorHAnsi" w:cstheme="minorHAnsi"/>
          <w:spacing w:val="24"/>
          <w:sz w:val="22"/>
          <w:szCs w:val="22"/>
        </w:rPr>
        <w:t xml:space="preserve"> </w:t>
      </w:r>
      <w:r w:rsidRPr="00B03F77">
        <w:rPr>
          <w:rFonts w:asciiTheme="minorHAnsi" w:hAnsiTheme="minorHAnsi" w:cstheme="minorHAnsi"/>
          <w:sz w:val="22"/>
          <w:szCs w:val="22"/>
        </w:rPr>
        <w:t>figura</w:t>
      </w:r>
      <w:r w:rsidRPr="00B03F77">
        <w:rPr>
          <w:rFonts w:asciiTheme="minorHAnsi" w:hAnsiTheme="minorHAnsi" w:cstheme="minorHAnsi"/>
          <w:spacing w:val="24"/>
          <w:sz w:val="22"/>
          <w:szCs w:val="22"/>
        </w:rPr>
        <w:t xml:space="preserve"> </w:t>
      </w:r>
      <w:r w:rsidRPr="00B03F77">
        <w:rPr>
          <w:rFonts w:asciiTheme="minorHAnsi" w:hAnsiTheme="minorHAnsi" w:cstheme="minorHAnsi"/>
          <w:sz w:val="22"/>
          <w:szCs w:val="22"/>
        </w:rPr>
        <w:t>per</w:t>
      </w:r>
      <w:r w:rsidRPr="00B03F77">
        <w:rPr>
          <w:rFonts w:asciiTheme="minorHAnsi" w:hAnsiTheme="minorHAnsi" w:cstheme="minorHAnsi"/>
          <w:spacing w:val="27"/>
          <w:sz w:val="22"/>
          <w:szCs w:val="22"/>
        </w:rPr>
        <w:t xml:space="preserve"> </w:t>
      </w:r>
      <w:r w:rsidRPr="00B03F77">
        <w:rPr>
          <w:rFonts w:asciiTheme="minorHAnsi" w:hAnsiTheme="minorHAnsi" w:cstheme="minorHAnsi"/>
          <w:sz w:val="22"/>
          <w:szCs w:val="22"/>
        </w:rPr>
        <w:t>un</w:t>
      </w:r>
      <w:r w:rsidRPr="00B03F77">
        <w:rPr>
          <w:rFonts w:asciiTheme="minorHAnsi" w:hAnsiTheme="minorHAnsi" w:cstheme="minorHAnsi"/>
          <w:spacing w:val="32"/>
          <w:sz w:val="22"/>
          <w:szCs w:val="22"/>
        </w:rPr>
        <w:t xml:space="preserve"> </w:t>
      </w:r>
      <w:r w:rsidRPr="00B03F77">
        <w:rPr>
          <w:rFonts w:asciiTheme="minorHAnsi" w:hAnsiTheme="minorHAnsi" w:cstheme="minorHAnsi"/>
          <w:sz w:val="22"/>
          <w:szCs w:val="22"/>
        </w:rPr>
        <w:t>apporto</w:t>
      </w:r>
      <w:r w:rsidRPr="00B03F77">
        <w:rPr>
          <w:rFonts w:asciiTheme="minorHAnsi" w:hAnsiTheme="minorHAnsi" w:cstheme="minorHAnsi"/>
          <w:spacing w:val="27"/>
          <w:sz w:val="22"/>
          <w:szCs w:val="22"/>
        </w:rPr>
        <w:t xml:space="preserve"> </w:t>
      </w:r>
      <w:r w:rsidRPr="00B03F77">
        <w:rPr>
          <w:rFonts w:asciiTheme="minorHAnsi" w:hAnsiTheme="minorHAnsi" w:cstheme="minorHAnsi"/>
          <w:sz w:val="22"/>
          <w:szCs w:val="22"/>
        </w:rPr>
        <w:t>di</w:t>
      </w:r>
      <w:r w:rsidRPr="00B03F77">
        <w:rPr>
          <w:rFonts w:asciiTheme="minorHAnsi" w:hAnsiTheme="minorHAnsi" w:cstheme="minorHAnsi"/>
          <w:spacing w:val="30"/>
          <w:sz w:val="22"/>
          <w:szCs w:val="22"/>
        </w:rPr>
        <w:t xml:space="preserve"> </w:t>
      </w:r>
      <w:r w:rsidRPr="00B03F77">
        <w:rPr>
          <w:rFonts w:asciiTheme="minorHAnsi" w:hAnsiTheme="minorHAnsi" w:cstheme="minorHAnsi"/>
          <w:sz w:val="22"/>
          <w:szCs w:val="22"/>
        </w:rPr>
        <w:t>competenze</w:t>
      </w:r>
      <w:r w:rsidRPr="00B03F77">
        <w:rPr>
          <w:rFonts w:asciiTheme="minorHAnsi" w:hAnsiTheme="minorHAnsi" w:cstheme="minorHAnsi"/>
          <w:spacing w:val="-10"/>
          <w:sz w:val="22"/>
          <w:szCs w:val="22"/>
        </w:rPr>
        <w:t xml:space="preserve"> </w:t>
      </w:r>
      <w:r w:rsidRPr="00B03F77">
        <w:rPr>
          <w:rFonts w:asciiTheme="minorHAnsi" w:hAnsiTheme="minorHAnsi" w:cstheme="minorHAnsi"/>
          <w:sz w:val="22"/>
          <w:szCs w:val="22"/>
        </w:rPr>
        <w:t>in</w:t>
      </w:r>
      <w:r w:rsidRPr="00B03F77">
        <w:rPr>
          <w:rFonts w:asciiTheme="minorHAnsi" w:hAnsiTheme="minorHAnsi" w:cstheme="minorHAnsi"/>
          <w:spacing w:val="-11"/>
          <w:sz w:val="22"/>
          <w:szCs w:val="22"/>
        </w:rPr>
        <w:t xml:space="preserve"> </w:t>
      </w:r>
      <w:r w:rsidRPr="00B03F77">
        <w:rPr>
          <w:rFonts w:asciiTheme="minorHAnsi" w:hAnsiTheme="minorHAnsi" w:cstheme="minorHAnsi"/>
          <w:sz w:val="22"/>
          <w:szCs w:val="22"/>
        </w:rPr>
        <w:t>ambito</w:t>
      </w:r>
      <w:r w:rsidRPr="00B03F77">
        <w:rPr>
          <w:rFonts w:asciiTheme="minorHAnsi" w:hAnsiTheme="minorHAnsi" w:cstheme="minorHAnsi"/>
          <w:spacing w:val="-10"/>
          <w:sz w:val="22"/>
          <w:szCs w:val="22"/>
        </w:rPr>
        <w:t xml:space="preserve"> </w:t>
      </w:r>
      <w:r w:rsidR="008F79FB" w:rsidRPr="00B03F77">
        <w:rPr>
          <w:rFonts w:asciiTheme="minorHAnsi" w:hAnsiTheme="minorHAnsi" w:cstheme="minorHAnsi"/>
          <w:sz w:val="22"/>
          <w:szCs w:val="22"/>
        </w:rPr>
        <w:t>educative-didattiche</w:t>
      </w:r>
      <w:r w:rsidRPr="00B03F77">
        <w:rPr>
          <w:rFonts w:asciiTheme="minorHAnsi" w:hAnsiTheme="minorHAnsi" w:cstheme="minorHAnsi"/>
          <w:sz w:val="22"/>
          <w:szCs w:val="22"/>
        </w:rPr>
        <w:t>;</w:t>
      </w:r>
    </w:p>
    <w:p w:rsidR="00A24EA9" w:rsidRPr="00346917" w:rsidRDefault="00A24EA9" w:rsidP="00820F24">
      <w:pPr>
        <w:pStyle w:val="Corpotesto"/>
        <w:spacing w:after="200"/>
        <w:jc w:val="both"/>
        <w:rPr>
          <w:rFonts w:asciiTheme="minorHAnsi" w:hAnsiTheme="minorHAnsi" w:cstheme="minorHAnsi"/>
          <w:sz w:val="22"/>
          <w:szCs w:val="22"/>
        </w:rPr>
      </w:pPr>
      <w:r w:rsidRPr="00B03F77">
        <w:rPr>
          <w:rFonts w:asciiTheme="minorHAnsi" w:hAnsiTheme="minorHAnsi" w:cstheme="minorHAnsi"/>
          <w:sz w:val="22"/>
          <w:szCs w:val="22"/>
        </w:rPr>
        <w:t>nell’osservanza delle disposizioni di cui alla Legge 6 novembre 2012, n. 190, recante «Disposizioni perla prevenzione e la repressione della corruzione e dell’illegalità della Pubblica Amministrazione»,</w:t>
      </w:r>
      <w:r w:rsidRPr="00346917">
        <w:rPr>
          <w:rFonts w:asciiTheme="minorHAnsi" w:hAnsiTheme="minorHAnsi" w:cstheme="minorHAnsi"/>
          <w:sz w:val="22"/>
          <w:szCs w:val="22"/>
        </w:rPr>
        <w:t xml:space="preserve"> </w:t>
      </w:r>
    </w:p>
    <w:p w:rsidR="004971E1" w:rsidRPr="00346917" w:rsidRDefault="004971E1" w:rsidP="00A24EA9">
      <w:pPr>
        <w:pStyle w:val="Corpotesto"/>
        <w:spacing w:before="6"/>
        <w:rPr>
          <w:rFonts w:asciiTheme="minorHAnsi" w:hAnsiTheme="minorHAnsi" w:cstheme="minorHAnsi"/>
          <w:sz w:val="10"/>
          <w:szCs w:val="10"/>
        </w:rPr>
      </w:pPr>
    </w:p>
    <w:p w:rsidR="004971E1" w:rsidRPr="00346917" w:rsidRDefault="00CE3BA7">
      <w:pPr>
        <w:pStyle w:val="Titolo1"/>
        <w:ind w:right="650"/>
        <w:jc w:val="center"/>
        <w:rPr>
          <w:rFonts w:asciiTheme="minorHAnsi" w:hAnsiTheme="minorHAnsi" w:cstheme="minorHAnsi"/>
          <w:sz w:val="22"/>
          <w:szCs w:val="22"/>
        </w:rPr>
      </w:pPr>
      <w:r w:rsidRPr="00346917">
        <w:rPr>
          <w:rFonts w:asciiTheme="minorHAnsi" w:hAnsiTheme="minorHAnsi" w:cstheme="minorHAnsi"/>
          <w:sz w:val="22"/>
          <w:szCs w:val="22"/>
        </w:rPr>
        <w:t>DETERMINA</w:t>
      </w:r>
    </w:p>
    <w:p w:rsidR="00D34C21" w:rsidRPr="000308B8" w:rsidRDefault="00D34C21">
      <w:pPr>
        <w:pStyle w:val="Titolo1"/>
        <w:ind w:right="650"/>
        <w:jc w:val="center"/>
        <w:rPr>
          <w:rFonts w:asciiTheme="minorHAnsi" w:hAnsiTheme="minorHAnsi" w:cstheme="minorHAnsi"/>
          <w:sz w:val="10"/>
          <w:szCs w:val="10"/>
        </w:rPr>
      </w:pPr>
    </w:p>
    <w:p w:rsidR="00A24EA9" w:rsidRPr="00346917" w:rsidRDefault="00A24EA9" w:rsidP="00A24EA9">
      <w:pPr>
        <w:pStyle w:val="Corpotesto"/>
        <w:spacing w:before="6"/>
        <w:rPr>
          <w:rFonts w:asciiTheme="minorHAnsi" w:hAnsiTheme="minorHAnsi" w:cstheme="minorHAnsi"/>
          <w:sz w:val="22"/>
          <w:szCs w:val="22"/>
        </w:rPr>
      </w:pPr>
      <w:r w:rsidRPr="00346917">
        <w:rPr>
          <w:rFonts w:asciiTheme="minorHAnsi" w:hAnsiTheme="minorHAnsi" w:cstheme="minorHAnsi"/>
          <w:sz w:val="22"/>
          <w:szCs w:val="22"/>
        </w:rPr>
        <w:t>Per i motivi espressi nella premessa, che si intendono integralmente richiamati:</w:t>
      </w:r>
    </w:p>
    <w:p w:rsidR="00A24EA9" w:rsidRPr="00346917" w:rsidRDefault="00A24EA9">
      <w:pPr>
        <w:pStyle w:val="Titolo1"/>
        <w:ind w:right="650"/>
        <w:jc w:val="center"/>
        <w:rPr>
          <w:rFonts w:asciiTheme="minorHAnsi" w:hAnsiTheme="minorHAnsi" w:cstheme="minorHAnsi"/>
          <w:sz w:val="22"/>
          <w:szCs w:val="22"/>
        </w:rPr>
      </w:pPr>
    </w:p>
    <w:p w:rsidR="0056409C" w:rsidRPr="00346917" w:rsidRDefault="0056409C" w:rsidP="000308B8">
      <w:pPr>
        <w:pStyle w:val="Corpotesto"/>
        <w:spacing w:before="4"/>
        <w:rPr>
          <w:rFonts w:asciiTheme="minorHAnsi" w:hAnsiTheme="minorHAnsi" w:cstheme="minorHAnsi"/>
          <w:b/>
          <w:sz w:val="22"/>
          <w:szCs w:val="22"/>
        </w:rPr>
      </w:pPr>
      <w:r w:rsidRPr="000308B8">
        <w:rPr>
          <w:rFonts w:asciiTheme="minorHAnsi" w:hAnsiTheme="minorHAnsi" w:cstheme="minorHAnsi"/>
          <w:b/>
          <w:sz w:val="22"/>
          <w:szCs w:val="22"/>
        </w:rPr>
        <w:t>ART. 1</w:t>
      </w:r>
      <w:r w:rsidRPr="00346917">
        <w:rPr>
          <w:rFonts w:asciiTheme="minorHAnsi" w:hAnsiTheme="minorHAnsi" w:cstheme="minorHAnsi"/>
          <w:sz w:val="22"/>
          <w:szCs w:val="22"/>
        </w:rPr>
        <w:t xml:space="preserve"> – </w:t>
      </w:r>
      <w:r w:rsidRPr="00346917">
        <w:rPr>
          <w:rFonts w:asciiTheme="minorHAnsi" w:hAnsiTheme="minorHAnsi" w:cstheme="minorHAnsi"/>
          <w:b/>
          <w:sz w:val="22"/>
          <w:szCs w:val="22"/>
        </w:rPr>
        <w:t>Oggetto</w:t>
      </w:r>
    </w:p>
    <w:p w:rsidR="0056409C" w:rsidRPr="00346917" w:rsidRDefault="00820F24" w:rsidP="00BB5F58">
      <w:pPr>
        <w:pStyle w:val="Corpotesto"/>
        <w:spacing w:before="4"/>
        <w:jc w:val="both"/>
        <w:rPr>
          <w:rFonts w:asciiTheme="minorHAnsi" w:hAnsiTheme="minorHAnsi" w:cstheme="minorHAnsi"/>
          <w:sz w:val="22"/>
          <w:szCs w:val="22"/>
        </w:rPr>
      </w:pPr>
      <w:r w:rsidRPr="00346917">
        <w:rPr>
          <w:rFonts w:asciiTheme="minorHAnsi" w:hAnsiTheme="minorHAnsi" w:cstheme="minorHAnsi"/>
          <w:sz w:val="22"/>
          <w:szCs w:val="22"/>
        </w:rPr>
        <w:t>R</w:t>
      </w:r>
      <w:r w:rsidR="005035A1" w:rsidRPr="00346917">
        <w:rPr>
          <w:rFonts w:asciiTheme="minorHAnsi" w:hAnsiTheme="minorHAnsi" w:cstheme="minorHAnsi"/>
          <w:sz w:val="22"/>
          <w:szCs w:val="22"/>
        </w:rPr>
        <w:t>eclutamento</w:t>
      </w:r>
      <w:r w:rsidR="00BB5F58" w:rsidRPr="00346917">
        <w:rPr>
          <w:rFonts w:asciiTheme="minorHAnsi" w:hAnsiTheme="minorHAnsi" w:cstheme="minorHAnsi"/>
          <w:sz w:val="22"/>
          <w:szCs w:val="22"/>
        </w:rPr>
        <w:t xml:space="preserve"> espert</w:t>
      </w:r>
      <w:r w:rsidR="007D4FDA" w:rsidRPr="00346917">
        <w:rPr>
          <w:rFonts w:asciiTheme="minorHAnsi" w:hAnsiTheme="minorHAnsi" w:cstheme="minorHAnsi"/>
          <w:sz w:val="22"/>
          <w:szCs w:val="22"/>
        </w:rPr>
        <w:t>o</w:t>
      </w:r>
      <w:r w:rsidR="00B03F77">
        <w:rPr>
          <w:rFonts w:asciiTheme="minorHAnsi" w:hAnsiTheme="minorHAnsi" w:cstheme="minorHAnsi"/>
          <w:sz w:val="22"/>
          <w:szCs w:val="22"/>
        </w:rPr>
        <w:t xml:space="preserve"> interno</w:t>
      </w:r>
      <w:r w:rsidR="00BB5F58" w:rsidRPr="00346917">
        <w:rPr>
          <w:rFonts w:asciiTheme="minorHAnsi" w:hAnsiTheme="minorHAnsi" w:cstheme="minorHAnsi"/>
          <w:sz w:val="22"/>
          <w:szCs w:val="22"/>
        </w:rPr>
        <w:t xml:space="preserve">, con competenze educative-didattiche specifiche, </w:t>
      </w:r>
      <w:r w:rsidR="005035A1" w:rsidRPr="00346917">
        <w:rPr>
          <w:rFonts w:asciiTheme="minorHAnsi" w:hAnsiTheme="minorHAnsi" w:cstheme="minorHAnsi"/>
          <w:sz w:val="22"/>
          <w:szCs w:val="22"/>
        </w:rPr>
        <w:t xml:space="preserve">per </w:t>
      </w:r>
      <w:r w:rsidRPr="00346917">
        <w:rPr>
          <w:rFonts w:asciiTheme="minorHAnsi" w:hAnsiTheme="minorHAnsi" w:cstheme="minorHAnsi"/>
          <w:sz w:val="22"/>
          <w:szCs w:val="22"/>
        </w:rPr>
        <w:t xml:space="preserve">realizzazione </w:t>
      </w:r>
      <w:r w:rsidR="005035A1" w:rsidRPr="00346917">
        <w:rPr>
          <w:rFonts w:asciiTheme="minorHAnsi" w:hAnsiTheme="minorHAnsi" w:cstheme="minorHAnsi"/>
          <w:sz w:val="22"/>
          <w:szCs w:val="22"/>
        </w:rPr>
        <w:t>progetto “</w:t>
      </w:r>
      <w:r w:rsidR="009471D5" w:rsidRPr="00346917">
        <w:rPr>
          <w:rFonts w:asciiTheme="minorHAnsi" w:hAnsiTheme="minorHAnsi" w:cstheme="minorHAnsi"/>
          <w:b/>
          <w:bCs/>
          <w:color w:val="000000"/>
          <w:sz w:val="22"/>
          <w:szCs w:val="22"/>
        </w:rPr>
        <w:t>Assistenza didattica agli alunni con difficoltà di apprendimento</w:t>
      </w:r>
      <w:r w:rsidR="005035A1" w:rsidRPr="00346917">
        <w:rPr>
          <w:rFonts w:asciiTheme="minorHAnsi" w:hAnsiTheme="minorHAnsi" w:cstheme="minorHAnsi"/>
          <w:sz w:val="22"/>
          <w:szCs w:val="22"/>
        </w:rPr>
        <w:t xml:space="preserve">” </w:t>
      </w:r>
      <w:proofErr w:type="spellStart"/>
      <w:r w:rsidR="005035A1" w:rsidRPr="00346917">
        <w:rPr>
          <w:rFonts w:asciiTheme="minorHAnsi" w:hAnsiTheme="minorHAnsi" w:cstheme="minorHAnsi"/>
          <w:sz w:val="22"/>
          <w:szCs w:val="22"/>
        </w:rPr>
        <w:t>a.s.</w:t>
      </w:r>
      <w:proofErr w:type="spellEnd"/>
      <w:r w:rsidR="005035A1" w:rsidRPr="00346917">
        <w:rPr>
          <w:rFonts w:asciiTheme="minorHAnsi" w:hAnsiTheme="minorHAnsi" w:cstheme="minorHAnsi"/>
          <w:sz w:val="22"/>
          <w:szCs w:val="22"/>
        </w:rPr>
        <w:t xml:space="preserve"> 202</w:t>
      </w:r>
      <w:r w:rsidR="007D4FDA" w:rsidRPr="00346917">
        <w:rPr>
          <w:rFonts w:asciiTheme="minorHAnsi" w:hAnsiTheme="minorHAnsi" w:cstheme="minorHAnsi"/>
          <w:sz w:val="22"/>
          <w:szCs w:val="22"/>
        </w:rPr>
        <w:t>5/2026</w:t>
      </w:r>
      <w:r w:rsidR="005035A1" w:rsidRPr="00346917">
        <w:rPr>
          <w:rFonts w:asciiTheme="minorHAnsi" w:hAnsiTheme="minorHAnsi" w:cstheme="minorHAnsi"/>
          <w:sz w:val="22"/>
          <w:szCs w:val="22"/>
        </w:rPr>
        <w:t xml:space="preserve"> rivolto agli alunni della scuola secondaria di primo grado di Malgrate</w:t>
      </w:r>
      <w:r w:rsidR="007D4FDA" w:rsidRPr="00346917">
        <w:rPr>
          <w:rFonts w:asciiTheme="minorHAnsi" w:hAnsiTheme="minorHAnsi" w:cstheme="minorHAnsi"/>
          <w:sz w:val="22"/>
          <w:szCs w:val="22"/>
        </w:rPr>
        <w:t>.</w:t>
      </w:r>
    </w:p>
    <w:p w:rsidR="007D4FDA" w:rsidRPr="00346917" w:rsidRDefault="007D4FDA" w:rsidP="007D4FDA">
      <w:pPr>
        <w:pStyle w:val="TableParagraph"/>
        <w:spacing w:line="254" w:lineRule="auto"/>
        <w:ind w:right="240"/>
        <w:jc w:val="both"/>
        <w:rPr>
          <w:rFonts w:asciiTheme="minorHAnsi" w:hAnsiTheme="minorHAnsi" w:cstheme="minorHAnsi"/>
          <w:sz w:val="10"/>
          <w:szCs w:val="10"/>
        </w:rPr>
      </w:pPr>
    </w:p>
    <w:p w:rsidR="007D4FDA" w:rsidRPr="00346917" w:rsidRDefault="007D4FDA" w:rsidP="007D4FDA">
      <w:pPr>
        <w:pStyle w:val="TableParagraph"/>
        <w:spacing w:line="254" w:lineRule="auto"/>
        <w:ind w:right="240"/>
        <w:jc w:val="both"/>
        <w:rPr>
          <w:rFonts w:asciiTheme="minorHAnsi" w:hAnsiTheme="minorHAnsi" w:cstheme="minorHAnsi"/>
          <w:b/>
          <w:u w:val="single"/>
        </w:rPr>
      </w:pPr>
      <w:r w:rsidRPr="00346917">
        <w:rPr>
          <w:rFonts w:asciiTheme="minorHAnsi" w:hAnsiTheme="minorHAnsi" w:cstheme="minorHAnsi"/>
        </w:rPr>
        <w:t>Figura utile</w:t>
      </w:r>
      <w:r w:rsidRPr="00346917">
        <w:rPr>
          <w:rFonts w:asciiTheme="minorHAnsi" w:hAnsiTheme="minorHAnsi" w:cstheme="minorHAnsi"/>
          <w:spacing w:val="-1"/>
        </w:rPr>
        <w:t xml:space="preserve"> </w:t>
      </w:r>
      <w:r w:rsidRPr="00346917">
        <w:rPr>
          <w:rFonts w:asciiTheme="minorHAnsi" w:hAnsiTheme="minorHAnsi" w:cstheme="minorHAnsi"/>
        </w:rPr>
        <w:t>e</w:t>
      </w:r>
      <w:r w:rsidRPr="00346917">
        <w:rPr>
          <w:rFonts w:asciiTheme="minorHAnsi" w:hAnsiTheme="minorHAnsi" w:cstheme="minorHAnsi"/>
          <w:spacing w:val="1"/>
        </w:rPr>
        <w:t xml:space="preserve"> </w:t>
      </w:r>
      <w:r w:rsidRPr="00346917">
        <w:rPr>
          <w:rFonts w:asciiTheme="minorHAnsi" w:hAnsiTheme="minorHAnsi" w:cstheme="minorHAnsi"/>
        </w:rPr>
        <w:t>funzionale</w:t>
      </w:r>
      <w:r w:rsidRPr="00346917">
        <w:rPr>
          <w:rFonts w:asciiTheme="minorHAnsi" w:hAnsiTheme="minorHAnsi" w:cstheme="minorHAnsi"/>
          <w:spacing w:val="1"/>
        </w:rPr>
        <w:t xml:space="preserve"> </w:t>
      </w:r>
      <w:r w:rsidRPr="00346917">
        <w:rPr>
          <w:rFonts w:asciiTheme="minorHAnsi" w:hAnsiTheme="minorHAnsi" w:cstheme="minorHAnsi"/>
        </w:rPr>
        <w:t>al supporto</w:t>
      </w:r>
      <w:r w:rsidRPr="00346917">
        <w:rPr>
          <w:rFonts w:asciiTheme="minorHAnsi" w:hAnsiTheme="minorHAnsi" w:cstheme="minorHAnsi"/>
          <w:spacing w:val="-1"/>
        </w:rPr>
        <w:t xml:space="preserve"> </w:t>
      </w:r>
      <w:r w:rsidRPr="00346917">
        <w:rPr>
          <w:rFonts w:asciiTheme="minorHAnsi" w:hAnsiTheme="minorHAnsi" w:cstheme="minorHAnsi"/>
        </w:rPr>
        <w:t>didattico (in</w:t>
      </w:r>
      <w:r w:rsidRPr="00346917">
        <w:rPr>
          <w:rFonts w:asciiTheme="minorHAnsi" w:hAnsiTheme="minorHAnsi" w:cstheme="minorHAnsi"/>
          <w:spacing w:val="1"/>
        </w:rPr>
        <w:t xml:space="preserve"> </w:t>
      </w:r>
      <w:r w:rsidRPr="00346917">
        <w:rPr>
          <w:rFonts w:asciiTheme="minorHAnsi" w:hAnsiTheme="minorHAnsi" w:cstheme="minorHAnsi"/>
        </w:rPr>
        <w:t>particolare per</w:t>
      </w:r>
      <w:r w:rsidRPr="00346917">
        <w:rPr>
          <w:rFonts w:asciiTheme="minorHAnsi" w:hAnsiTheme="minorHAnsi" w:cstheme="minorHAnsi"/>
          <w:spacing w:val="-1"/>
        </w:rPr>
        <w:t xml:space="preserve"> </w:t>
      </w:r>
      <w:r w:rsidRPr="00346917">
        <w:rPr>
          <w:rFonts w:asciiTheme="minorHAnsi" w:hAnsiTheme="minorHAnsi" w:cstheme="minorHAnsi"/>
        </w:rPr>
        <w:t>il</w:t>
      </w:r>
      <w:r w:rsidRPr="00346917">
        <w:rPr>
          <w:rFonts w:asciiTheme="minorHAnsi" w:hAnsiTheme="minorHAnsi" w:cstheme="minorHAnsi"/>
          <w:spacing w:val="1"/>
        </w:rPr>
        <w:t xml:space="preserve"> </w:t>
      </w:r>
      <w:r w:rsidRPr="00346917">
        <w:rPr>
          <w:rFonts w:asciiTheme="minorHAnsi" w:hAnsiTheme="minorHAnsi" w:cstheme="minorHAnsi"/>
        </w:rPr>
        <w:t>recupero dei ritardi negli apprendimenti delle materie scientifiche:</w:t>
      </w:r>
      <w:r w:rsidRPr="00346917">
        <w:rPr>
          <w:rFonts w:asciiTheme="minorHAnsi" w:hAnsiTheme="minorHAnsi" w:cstheme="minorHAnsi"/>
          <w:spacing w:val="1"/>
        </w:rPr>
        <w:t xml:space="preserve"> </w:t>
      </w:r>
      <w:r w:rsidRPr="00346917">
        <w:rPr>
          <w:rFonts w:asciiTheme="minorHAnsi" w:hAnsiTheme="minorHAnsi" w:cstheme="minorHAnsi"/>
        </w:rPr>
        <w:t>a</w:t>
      </w:r>
      <w:r w:rsidR="00B03F77">
        <w:rPr>
          <w:rFonts w:asciiTheme="minorHAnsi" w:hAnsiTheme="minorHAnsi" w:cstheme="minorHAnsi"/>
        </w:rPr>
        <w:t>lgebra, aritmetica, geometria) degli alunni de</w:t>
      </w:r>
      <w:r w:rsidRPr="00346917">
        <w:rPr>
          <w:rFonts w:asciiTheme="minorHAnsi" w:hAnsiTheme="minorHAnsi" w:cstheme="minorHAnsi"/>
        </w:rPr>
        <w:t xml:space="preserve">lla scuola secondaria di </w:t>
      </w:r>
      <w:r w:rsidRPr="00346917">
        <w:rPr>
          <w:rFonts w:asciiTheme="minorHAnsi" w:hAnsiTheme="minorHAnsi" w:cstheme="minorHAnsi"/>
          <w:b/>
          <w:u w:val="single"/>
        </w:rPr>
        <w:t>Malgrate</w:t>
      </w:r>
      <w:r w:rsidR="00580C60" w:rsidRPr="00346917">
        <w:rPr>
          <w:rFonts w:asciiTheme="minorHAnsi" w:hAnsiTheme="minorHAnsi" w:cstheme="minorHAnsi"/>
          <w:b/>
          <w:u w:val="single"/>
        </w:rPr>
        <w:t>.</w:t>
      </w:r>
    </w:p>
    <w:p w:rsidR="00580C60" w:rsidRPr="00346917" w:rsidRDefault="00580C60" w:rsidP="007D4FDA">
      <w:pPr>
        <w:pStyle w:val="TableParagraph"/>
        <w:spacing w:line="254" w:lineRule="auto"/>
        <w:ind w:right="240"/>
        <w:jc w:val="both"/>
        <w:rPr>
          <w:rFonts w:asciiTheme="minorHAnsi" w:hAnsiTheme="minorHAnsi" w:cstheme="minorHAnsi"/>
        </w:rPr>
      </w:pPr>
    </w:p>
    <w:p w:rsidR="00B6528F" w:rsidRDefault="00B6528F" w:rsidP="007D4FDA">
      <w:pPr>
        <w:pStyle w:val="TableParagraph"/>
        <w:ind w:left="263"/>
        <w:rPr>
          <w:rFonts w:asciiTheme="minorHAnsi" w:hAnsiTheme="minorHAnsi" w:cstheme="minorHAnsi"/>
          <w:u w:val="single"/>
        </w:rPr>
      </w:pPr>
    </w:p>
    <w:p w:rsidR="007D4FDA" w:rsidRPr="00346917" w:rsidRDefault="007D4FDA" w:rsidP="007D4FDA">
      <w:pPr>
        <w:pStyle w:val="TableParagraph"/>
        <w:ind w:left="263"/>
        <w:rPr>
          <w:rFonts w:asciiTheme="minorHAnsi" w:hAnsiTheme="minorHAnsi" w:cstheme="minorHAnsi"/>
        </w:rPr>
      </w:pPr>
      <w:r w:rsidRPr="00346917">
        <w:rPr>
          <w:rFonts w:asciiTheme="minorHAnsi" w:hAnsiTheme="minorHAnsi" w:cstheme="minorHAnsi"/>
          <w:u w:val="single"/>
        </w:rPr>
        <w:t>OBIETTIVI</w:t>
      </w:r>
      <w:r w:rsidRPr="00346917">
        <w:rPr>
          <w:rFonts w:asciiTheme="minorHAnsi" w:hAnsiTheme="minorHAnsi" w:cstheme="minorHAnsi"/>
        </w:rPr>
        <w:t>:</w:t>
      </w:r>
      <w:r w:rsidRPr="00346917">
        <w:rPr>
          <w:rFonts w:asciiTheme="minorHAnsi" w:hAnsiTheme="minorHAnsi" w:cstheme="minorHAnsi"/>
          <w:spacing w:val="-5"/>
        </w:rPr>
        <w:t xml:space="preserve"> </w:t>
      </w:r>
      <w:r w:rsidRPr="00346917">
        <w:rPr>
          <w:rFonts w:asciiTheme="minorHAnsi" w:hAnsiTheme="minorHAnsi" w:cstheme="minorHAnsi"/>
        </w:rPr>
        <w:t>(SPECIFICI)</w:t>
      </w:r>
    </w:p>
    <w:p w:rsidR="007D4FDA" w:rsidRPr="00346917" w:rsidRDefault="007D4FDA" w:rsidP="007D4FDA">
      <w:pPr>
        <w:pStyle w:val="TableParagraph"/>
        <w:numPr>
          <w:ilvl w:val="0"/>
          <w:numId w:val="2"/>
        </w:numPr>
        <w:tabs>
          <w:tab w:val="left" w:pos="554"/>
        </w:tabs>
        <w:spacing w:before="9" w:line="252" w:lineRule="auto"/>
        <w:ind w:right="159"/>
        <w:jc w:val="both"/>
        <w:rPr>
          <w:rFonts w:asciiTheme="minorHAnsi" w:hAnsiTheme="minorHAnsi" w:cstheme="minorHAnsi"/>
        </w:rPr>
      </w:pPr>
      <w:r w:rsidRPr="00346917">
        <w:rPr>
          <w:rFonts w:asciiTheme="minorHAnsi" w:hAnsiTheme="minorHAnsi" w:cstheme="minorHAnsi"/>
        </w:rPr>
        <w:t>Prevenire l’insuccesso scolastico inteso non solo come</w:t>
      </w:r>
      <w:r w:rsidRPr="00346917">
        <w:rPr>
          <w:rFonts w:asciiTheme="minorHAnsi" w:hAnsiTheme="minorHAnsi" w:cstheme="minorHAnsi"/>
          <w:spacing w:val="1"/>
        </w:rPr>
        <w:t xml:space="preserve"> </w:t>
      </w:r>
      <w:r w:rsidRPr="00346917">
        <w:rPr>
          <w:rFonts w:asciiTheme="minorHAnsi" w:hAnsiTheme="minorHAnsi" w:cstheme="minorHAnsi"/>
        </w:rPr>
        <w:t>dispersione scolastica, ma anche come disagio e mancato</w:t>
      </w:r>
      <w:r w:rsidRPr="00346917">
        <w:rPr>
          <w:rFonts w:asciiTheme="minorHAnsi" w:hAnsiTheme="minorHAnsi" w:cstheme="minorHAnsi"/>
          <w:spacing w:val="1"/>
        </w:rPr>
        <w:t xml:space="preserve"> </w:t>
      </w:r>
      <w:r w:rsidRPr="00346917">
        <w:rPr>
          <w:rFonts w:asciiTheme="minorHAnsi" w:hAnsiTheme="minorHAnsi" w:cstheme="minorHAnsi"/>
        </w:rPr>
        <w:t>raggiungimento</w:t>
      </w:r>
      <w:r w:rsidRPr="00346917">
        <w:rPr>
          <w:rFonts w:asciiTheme="minorHAnsi" w:hAnsiTheme="minorHAnsi" w:cstheme="minorHAnsi"/>
          <w:spacing w:val="-2"/>
        </w:rPr>
        <w:t xml:space="preserve"> </w:t>
      </w:r>
      <w:r w:rsidRPr="00346917">
        <w:rPr>
          <w:rFonts w:asciiTheme="minorHAnsi" w:hAnsiTheme="minorHAnsi" w:cstheme="minorHAnsi"/>
        </w:rPr>
        <w:t>di</w:t>
      </w:r>
      <w:r w:rsidRPr="00346917">
        <w:rPr>
          <w:rFonts w:asciiTheme="minorHAnsi" w:hAnsiTheme="minorHAnsi" w:cstheme="minorHAnsi"/>
          <w:spacing w:val="-2"/>
        </w:rPr>
        <w:t xml:space="preserve"> </w:t>
      </w:r>
      <w:r w:rsidRPr="00346917">
        <w:rPr>
          <w:rFonts w:asciiTheme="minorHAnsi" w:hAnsiTheme="minorHAnsi" w:cstheme="minorHAnsi"/>
        </w:rPr>
        <w:t>traguardi</w:t>
      </w:r>
      <w:r w:rsidRPr="00346917">
        <w:rPr>
          <w:rFonts w:asciiTheme="minorHAnsi" w:hAnsiTheme="minorHAnsi" w:cstheme="minorHAnsi"/>
          <w:spacing w:val="-2"/>
        </w:rPr>
        <w:t xml:space="preserve"> </w:t>
      </w:r>
      <w:r w:rsidRPr="00346917">
        <w:rPr>
          <w:rFonts w:asciiTheme="minorHAnsi" w:hAnsiTheme="minorHAnsi" w:cstheme="minorHAnsi"/>
        </w:rPr>
        <w:t>consoni</w:t>
      </w:r>
      <w:r w:rsidRPr="00346917">
        <w:rPr>
          <w:rFonts w:asciiTheme="minorHAnsi" w:hAnsiTheme="minorHAnsi" w:cstheme="minorHAnsi"/>
          <w:spacing w:val="-2"/>
        </w:rPr>
        <w:t xml:space="preserve"> </w:t>
      </w:r>
      <w:r w:rsidRPr="00346917">
        <w:rPr>
          <w:rFonts w:asciiTheme="minorHAnsi" w:hAnsiTheme="minorHAnsi" w:cstheme="minorHAnsi"/>
        </w:rPr>
        <w:t>alle</w:t>
      </w:r>
      <w:r w:rsidRPr="00346917">
        <w:rPr>
          <w:rFonts w:asciiTheme="minorHAnsi" w:hAnsiTheme="minorHAnsi" w:cstheme="minorHAnsi"/>
          <w:spacing w:val="-3"/>
        </w:rPr>
        <w:t xml:space="preserve"> </w:t>
      </w:r>
      <w:r w:rsidRPr="00346917">
        <w:rPr>
          <w:rFonts w:asciiTheme="minorHAnsi" w:hAnsiTheme="minorHAnsi" w:cstheme="minorHAnsi"/>
        </w:rPr>
        <w:t>potenzialità</w:t>
      </w:r>
      <w:r w:rsidRPr="00346917">
        <w:rPr>
          <w:rFonts w:asciiTheme="minorHAnsi" w:hAnsiTheme="minorHAnsi" w:cstheme="minorHAnsi"/>
          <w:spacing w:val="-3"/>
        </w:rPr>
        <w:t xml:space="preserve"> </w:t>
      </w:r>
      <w:r w:rsidRPr="00346917">
        <w:rPr>
          <w:rFonts w:asciiTheme="minorHAnsi" w:hAnsiTheme="minorHAnsi" w:cstheme="minorHAnsi"/>
        </w:rPr>
        <w:t>degli</w:t>
      </w:r>
      <w:r w:rsidRPr="00346917">
        <w:rPr>
          <w:rFonts w:asciiTheme="minorHAnsi" w:hAnsiTheme="minorHAnsi" w:cstheme="minorHAnsi"/>
          <w:spacing w:val="-2"/>
        </w:rPr>
        <w:t xml:space="preserve"> </w:t>
      </w:r>
      <w:r w:rsidRPr="00346917">
        <w:rPr>
          <w:rFonts w:asciiTheme="minorHAnsi" w:hAnsiTheme="minorHAnsi" w:cstheme="minorHAnsi"/>
        </w:rPr>
        <w:t>alunni.</w:t>
      </w:r>
    </w:p>
    <w:p w:rsidR="007D4FDA" w:rsidRPr="00346917" w:rsidRDefault="007D4FDA" w:rsidP="007D4FDA">
      <w:pPr>
        <w:pStyle w:val="TableParagraph"/>
        <w:numPr>
          <w:ilvl w:val="0"/>
          <w:numId w:val="2"/>
        </w:numPr>
        <w:tabs>
          <w:tab w:val="left" w:pos="554"/>
        </w:tabs>
        <w:spacing w:line="252" w:lineRule="auto"/>
        <w:ind w:right="345"/>
        <w:jc w:val="both"/>
        <w:rPr>
          <w:rFonts w:asciiTheme="minorHAnsi" w:hAnsiTheme="minorHAnsi" w:cstheme="minorHAnsi"/>
        </w:rPr>
      </w:pPr>
      <w:r w:rsidRPr="00346917">
        <w:rPr>
          <w:rFonts w:asciiTheme="minorHAnsi" w:hAnsiTheme="minorHAnsi" w:cstheme="minorHAnsi"/>
        </w:rPr>
        <w:t>Aiutare</w:t>
      </w:r>
      <w:r w:rsidRPr="00346917">
        <w:rPr>
          <w:rFonts w:asciiTheme="minorHAnsi" w:hAnsiTheme="minorHAnsi" w:cstheme="minorHAnsi"/>
          <w:spacing w:val="-2"/>
        </w:rPr>
        <w:t xml:space="preserve"> </w:t>
      </w:r>
      <w:r w:rsidRPr="00346917">
        <w:rPr>
          <w:rFonts w:asciiTheme="minorHAnsi" w:hAnsiTheme="minorHAnsi" w:cstheme="minorHAnsi"/>
        </w:rPr>
        <w:t>ad</w:t>
      </w:r>
      <w:r w:rsidRPr="00346917">
        <w:rPr>
          <w:rFonts w:asciiTheme="minorHAnsi" w:hAnsiTheme="minorHAnsi" w:cstheme="minorHAnsi"/>
          <w:spacing w:val="1"/>
        </w:rPr>
        <w:t xml:space="preserve"> </w:t>
      </w:r>
      <w:r w:rsidRPr="00346917">
        <w:rPr>
          <w:rFonts w:asciiTheme="minorHAnsi" w:hAnsiTheme="minorHAnsi" w:cstheme="minorHAnsi"/>
        </w:rPr>
        <w:t>acquisire</w:t>
      </w:r>
      <w:r w:rsidRPr="00346917">
        <w:rPr>
          <w:rFonts w:asciiTheme="minorHAnsi" w:hAnsiTheme="minorHAnsi" w:cstheme="minorHAnsi"/>
          <w:spacing w:val="-3"/>
        </w:rPr>
        <w:t xml:space="preserve"> </w:t>
      </w:r>
      <w:r w:rsidRPr="00346917">
        <w:rPr>
          <w:rFonts w:asciiTheme="minorHAnsi" w:hAnsiTheme="minorHAnsi" w:cstheme="minorHAnsi"/>
        </w:rPr>
        <w:t>una maggiore</w:t>
      </w:r>
      <w:r w:rsidRPr="00346917">
        <w:rPr>
          <w:rFonts w:asciiTheme="minorHAnsi" w:hAnsiTheme="minorHAnsi" w:cstheme="minorHAnsi"/>
          <w:spacing w:val="-2"/>
        </w:rPr>
        <w:t xml:space="preserve"> </w:t>
      </w:r>
      <w:r w:rsidRPr="00346917">
        <w:rPr>
          <w:rFonts w:asciiTheme="minorHAnsi" w:hAnsiTheme="minorHAnsi" w:cstheme="minorHAnsi"/>
        </w:rPr>
        <w:t>fiducia</w:t>
      </w:r>
      <w:r w:rsidRPr="00346917">
        <w:rPr>
          <w:rFonts w:asciiTheme="minorHAnsi" w:hAnsiTheme="minorHAnsi" w:cstheme="minorHAnsi"/>
          <w:spacing w:val="-1"/>
        </w:rPr>
        <w:t xml:space="preserve"> </w:t>
      </w:r>
      <w:r w:rsidRPr="00346917">
        <w:rPr>
          <w:rFonts w:asciiTheme="minorHAnsi" w:hAnsiTheme="minorHAnsi" w:cstheme="minorHAnsi"/>
        </w:rPr>
        <w:t>nelle</w:t>
      </w:r>
      <w:r w:rsidRPr="00346917">
        <w:rPr>
          <w:rFonts w:asciiTheme="minorHAnsi" w:hAnsiTheme="minorHAnsi" w:cstheme="minorHAnsi"/>
          <w:spacing w:val="-2"/>
        </w:rPr>
        <w:t xml:space="preserve"> </w:t>
      </w:r>
      <w:r w:rsidRPr="00346917">
        <w:rPr>
          <w:rFonts w:asciiTheme="minorHAnsi" w:hAnsiTheme="minorHAnsi" w:cstheme="minorHAnsi"/>
        </w:rPr>
        <w:t>proprie</w:t>
      </w:r>
      <w:r w:rsidRPr="00346917">
        <w:rPr>
          <w:rFonts w:asciiTheme="minorHAnsi" w:hAnsiTheme="minorHAnsi" w:cstheme="minorHAnsi"/>
          <w:spacing w:val="-3"/>
        </w:rPr>
        <w:t xml:space="preserve"> </w:t>
      </w:r>
      <w:r w:rsidRPr="00346917">
        <w:rPr>
          <w:rFonts w:asciiTheme="minorHAnsi" w:hAnsiTheme="minorHAnsi" w:cstheme="minorHAnsi"/>
        </w:rPr>
        <w:t>capacità</w:t>
      </w:r>
      <w:r w:rsidRPr="00346917">
        <w:rPr>
          <w:rFonts w:asciiTheme="minorHAnsi" w:hAnsiTheme="minorHAnsi" w:cstheme="minorHAnsi"/>
          <w:spacing w:val="-57"/>
        </w:rPr>
        <w:t xml:space="preserve"> </w:t>
      </w:r>
      <w:r w:rsidRPr="00346917">
        <w:rPr>
          <w:rFonts w:asciiTheme="minorHAnsi" w:hAnsiTheme="minorHAnsi" w:cstheme="minorHAnsi"/>
        </w:rPr>
        <w:t>di</w:t>
      </w:r>
      <w:r w:rsidRPr="00346917">
        <w:rPr>
          <w:rFonts w:asciiTheme="minorHAnsi" w:hAnsiTheme="minorHAnsi" w:cstheme="minorHAnsi"/>
          <w:spacing w:val="-1"/>
        </w:rPr>
        <w:t xml:space="preserve"> </w:t>
      </w:r>
      <w:r w:rsidRPr="00346917">
        <w:rPr>
          <w:rFonts w:asciiTheme="minorHAnsi" w:hAnsiTheme="minorHAnsi" w:cstheme="minorHAnsi"/>
        </w:rPr>
        <w:t>apprendimento e</w:t>
      </w:r>
      <w:r w:rsidRPr="00346917">
        <w:rPr>
          <w:rFonts w:asciiTheme="minorHAnsi" w:hAnsiTheme="minorHAnsi" w:cstheme="minorHAnsi"/>
          <w:spacing w:val="-1"/>
        </w:rPr>
        <w:t xml:space="preserve"> </w:t>
      </w:r>
      <w:r w:rsidRPr="00346917">
        <w:rPr>
          <w:rFonts w:asciiTheme="minorHAnsi" w:hAnsiTheme="minorHAnsi" w:cstheme="minorHAnsi"/>
        </w:rPr>
        <w:t>di relazione</w:t>
      </w:r>
    </w:p>
    <w:p w:rsidR="007D4FDA" w:rsidRPr="00346917" w:rsidRDefault="007D4FDA" w:rsidP="00BE1D04">
      <w:pPr>
        <w:pStyle w:val="TableParagraph"/>
        <w:numPr>
          <w:ilvl w:val="0"/>
          <w:numId w:val="2"/>
        </w:numPr>
        <w:tabs>
          <w:tab w:val="left" w:pos="554"/>
        </w:tabs>
        <w:spacing w:before="4" w:line="291" w:lineRule="exact"/>
        <w:jc w:val="both"/>
        <w:rPr>
          <w:rFonts w:asciiTheme="minorHAnsi" w:hAnsiTheme="minorHAnsi" w:cstheme="minorHAnsi"/>
        </w:rPr>
      </w:pPr>
      <w:r w:rsidRPr="00346917">
        <w:rPr>
          <w:rFonts w:asciiTheme="minorHAnsi" w:hAnsiTheme="minorHAnsi" w:cstheme="minorHAnsi"/>
        </w:rPr>
        <w:t>Fornire</w:t>
      </w:r>
      <w:r w:rsidRPr="00346917">
        <w:rPr>
          <w:rFonts w:asciiTheme="minorHAnsi" w:hAnsiTheme="minorHAnsi" w:cstheme="minorHAnsi"/>
          <w:spacing w:val="-1"/>
        </w:rPr>
        <w:t xml:space="preserve"> </w:t>
      </w:r>
      <w:r w:rsidRPr="00346917">
        <w:rPr>
          <w:rFonts w:asciiTheme="minorHAnsi" w:hAnsiTheme="minorHAnsi" w:cstheme="minorHAnsi"/>
        </w:rPr>
        <w:t>elementi</w:t>
      </w:r>
      <w:r w:rsidRPr="00346917">
        <w:rPr>
          <w:rFonts w:asciiTheme="minorHAnsi" w:hAnsiTheme="minorHAnsi" w:cstheme="minorHAnsi"/>
          <w:spacing w:val="-1"/>
        </w:rPr>
        <w:t xml:space="preserve"> </w:t>
      </w:r>
      <w:r w:rsidRPr="00346917">
        <w:rPr>
          <w:rFonts w:asciiTheme="minorHAnsi" w:hAnsiTheme="minorHAnsi" w:cstheme="minorHAnsi"/>
        </w:rPr>
        <w:t>di</w:t>
      </w:r>
      <w:r w:rsidRPr="00346917">
        <w:rPr>
          <w:rFonts w:asciiTheme="minorHAnsi" w:hAnsiTheme="minorHAnsi" w:cstheme="minorHAnsi"/>
          <w:spacing w:val="-1"/>
        </w:rPr>
        <w:t xml:space="preserve"> </w:t>
      </w:r>
      <w:r w:rsidRPr="00346917">
        <w:rPr>
          <w:rFonts w:asciiTheme="minorHAnsi" w:hAnsiTheme="minorHAnsi" w:cstheme="minorHAnsi"/>
        </w:rPr>
        <w:t>base</w:t>
      </w:r>
      <w:r w:rsidRPr="00346917">
        <w:rPr>
          <w:rFonts w:asciiTheme="minorHAnsi" w:hAnsiTheme="minorHAnsi" w:cstheme="minorHAnsi"/>
          <w:spacing w:val="-1"/>
        </w:rPr>
        <w:t xml:space="preserve"> </w:t>
      </w:r>
      <w:r w:rsidRPr="00346917">
        <w:rPr>
          <w:rFonts w:asciiTheme="minorHAnsi" w:hAnsiTheme="minorHAnsi" w:cstheme="minorHAnsi"/>
        </w:rPr>
        <w:t>delle</w:t>
      </w:r>
      <w:r w:rsidRPr="00346917">
        <w:rPr>
          <w:rFonts w:asciiTheme="minorHAnsi" w:hAnsiTheme="minorHAnsi" w:cstheme="minorHAnsi"/>
          <w:spacing w:val="-2"/>
        </w:rPr>
        <w:t xml:space="preserve"> </w:t>
      </w:r>
      <w:r w:rsidRPr="00346917">
        <w:rPr>
          <w:rFonts w:asciiTheme="minorHAnsi" w:hAnsiTheme="minorHAnsi" w:cstheme="minorHAnsi"/>
        </w:rPr>
        <w:t>diverse</w:t>
      </w:r>
      <w:r w:rsidRPr="00346917">
        <w:rPr>
          <w:rFonts w:asciiTheme="minorHAnsi" w:hAnsiTheme="minorHAnsi" w:cstheme="minorHAnsi"/>
          <w:spacing w:val="-2"/>
        </w:rPr>
        <w:t xml:space="preserve"> </w:t>
      </w:r>
      <w:r w:rsidRPr="00346917">
        <w:rPr>
          <w:rFonts w:asciiTheme="minorHAnsi" w:hAnsiTheme="minorHAnsi" w:cstheme="minorHAnsi"/>
        </w:rPr>
        <w:t>discipline.</w:t>
      </w:r>
    </w:p>
    <w:p w:rsidR="0056409C" w:rsidRPr="00346917" w:rsidRDefault="007D4FDA" w:rsidP="00BE1D04">
      <w:pPr>
        <w:pStyle w:val="TableParagraph"/>
        <w:numPr>
          <w:ilvl w:val="0"/>
          <w:numId w:val="2"/>
        </w:numPr>
        <w:tabs>
          <w:tab w:val="left" w:pos="554"/>
        </w:tabs>
        <w:spacing w:before="4" w:line="291" w:lineRule="exact"/>
        <w:jc w:val="both"/>
        <w:rPr>
          <w:rFonts w:asciiTheme="minorHAnsi" w:hAnsiTheme="minorHAnsi" w:cstheme="minorHAnsi"/>
        </w:rPr>
      </w:pPr>
      <w:r w:rsidRPr="00346917">
        <w:rPr>
          <w:rFonts w:asciiTheme="minorHAnsi" w:hAnsiTheme="minorHAnsi" w:cstheme="minorHAnsi"/>
        </w:rPr>
        <w:t>Migliorare</w:t>
      </w:r>
      <w:r w:rsidRPr="00346917">
        <w:rPr>
          <w:rFonts w:asciiTheme="minorHAnsi" w:hAnsiTheme="minorHAnsi" w:cstheme="minorHAnsi"/>
          <w:spacing w:val="-4"/>
        </w:rPr>
        <w:t xml:space="preserve"> </w:t>
      </w:r>
      <w:r w:rsidRPr="00346917">
        <w:rPr>
          <w:rFonts w:asciiTheme="minorHAnsi" w:hAnsiTheme="minorHAnsi" w:cstheme="minorHAnsi"/>
        </w:rPr>
        <w:t>la</w:t>
      </w:r>
      <w:r w:rsidRPr="00346917">
        <w:rPr>
          <w:rFonts w:asciiTheme="minorHAnsi" w:hAnsiTheme="minorHAnsi" w:cstheme="minorHAnsi"/>
          <w:spacing w:val="-2"/>
        </w:rPr>
        <w:t xml:space="preserve"> </w:t>
      </w:r>
      <w:r w:rsidRPr="00346917">
        <w:rPr>
          <w:rFonts w:asciiTheme="minorHAnsi" w:hAnsiTheme="minorHAnsi" w:cstheme="minorHAnsi"/>
        </w:rPr>
        <w:t>qualità</w:t>
      </w:r>
      <w:r w:rsidRPr="00346917">
        <w:rPr>
          <w:rFonts w:asciiTheme="minorHAnsi" w:hAnsiTheme="minorHAnsi" w:cstheme="minorHAnsi"/>
          <w:spacing w:val="-2"/>
        </w:rPr>
        <w:t xml:space="preserve"> </w:t>
      </w:r>
      <w:r w:rsidRPr="00346917">
        <w:rPr>
          <w:rFonts w:asciiTheme="minorHAnsi" w:hAnsiTheme="minorHAnsi" w:cstheme="minorHAnsi"/>
        </w:rPr>
        <w:t>dell’apprendimento</w:t>
      </w:r>
      <w:r w:rsidRPr="00346917">
        <w:rPr>
          <w:rFonts w:asciiTheme="minorHAnsi" w:hAnsiTheme="minorHAnsi" w:cstheme="minorHAnsi"/>
          <w:spacing w:val="-2"/>
        </w:rPr>
        <w:t xml:space="preserve"> </w:t>
      </w:r>
      <w:r w:rsidRPr="00346917">
        <w:rPr>
          <w:rFonts w:asciiTheme="minorHAnsi" w:hAnsiTheme="minorHAnsi" w:cstheme="minorHAnsi"/>
        </w:rPr>
        <w:t>dello</w:t>
      </w:r>
      <w:r w:rsidRPr="00346917">
        <w:rPr>
          <w:rFonts w:asciiTheme="minorHAnsi" w:hAnsiTheme="minorHAnsi" w:cstheme="minorHAnsi"/>
          <w:spacing w:val="-2"/>
        </w:rPr>
        <w:t xml:space="preserve"> </w:t>
      </w:r>
      <w:r w:rsidRPr="00346917">
        <w:rPr>
          <w:rFonts w:asciiTheme="minorHAnsi" w:hAnsiTheme="minorHAnsi" w:cstheme="minorHAnsi"/>
        </w:rPr>
        <w:t>studente:</w:t>
      </w:r>
      <w:r w:rsidRPr="00346917">
        <w:rPr>
          <w:rFonts w:asciiTheme="minorHAnsi" w:hAnsiTheme="minorHAnsi" w:cstheme="minorHAnsi"/>
          <w:spacing w:val="-2"/>
        </w:rPr>
        <w:t xml:space="preserve"> </w:t>
      </w:r>
      <w:r w:rsidRPr="00346917">
        <w:rPr>
          <w:rFonts w:asciiTheme="minorHAnsi" w:hAnsiTheme="minorHAnsi" w:cstheme="minorHAnsi"/>
        </w:rPr>
        <w:t>piacere</w:t>
      </w:r>
      <w:r w:rsidRPr="00346917">
        <w:rPr>
          <w:rFonts w:asciiTheme="minorHAnsi" w:hAnsiTheme="minorHAnsi" w:cstheme="minorHAnsi"/>
          <w:spacing w:val="-57"/>
        </w:rPr>
        <w:t xml:space="preserve"> </w:t>
      </w:r>
      <w:r w:rsidRPr="00346917">
        <w:rPr>
          <w:rFonts w:asciiTheme="minorHAnsi" w:hAnsiTheme="minorHAnsi" w:cstheme="minorHAnsi"/>
        </w:rPr>
        <w:t>di</w:t>
      </w:r>
      <w:r w:rsidRPr="00346917">
        <w:rPr>
          <w:rFonts w:asciiTheme="minorHAnsi" w:hAnsiTheme="minorHAnsi" w:cstheme="minorHAnsi"/>
          <w:spacing w:val="-1"/>
        </w:rPr>
        <w:t xml:space="preserve"> </w:t>
      </w:r>
      <w:r w:rsidRPr="00346917">
        <w:rPr>
          <w:rFonts w:asciiTheme="minorHAnsi" w:hAnsiTheme="minorHAnsi" w:cstheme="minorHAnsi"/>
        </w:rPr>
        <w:t>sapere, motivazione</w:t>
      </w:r>
      <w:r w:rsidRPr="00346917">
        <w:rPr>
          <w:rFonts w:asciiTheme="minorHAnsi" w:hAnsiTheme="minorHAnsi" w:cstheme="minorHAnsi"/>
          <w:spacing w:val="-1"/>
        </w:rPr>
        <w:t xml:space="preserve"> </w:t>
      </w:r>
      <w:r w:rsidRPr="00346917">
        <w:rPr>
          <w:rFonts w:asciiTheme="minorHAnsi" w:hAnsiTheme="minorHAnsi" w:cstheme="minorHAnsi"/>
        </w:rPr>
        <w:t>allo studio,</w:t>
      </w:r>
      <w:r w:rsidRPr="00346917">
        <w:rPr>
          <w:rFonts w:asciiTheme="minorHAnsi" w:hAnsiTheme="minorHAnsi" w:cstheme="minorHAnsi"/>
          <w:spacing w:val="-1"/>
        </w:rPr>
        <w:t xml:space="preserve"> </w:t>
      </w:r>
      <w:r w:rsidRPr="00346917">
        <w:rPr>
          <w:rFonts w:asciiTheme="minorHAnsi" w:hAnsiTheme="minorHAnsi" w:cstheme="minorHAnsi"/>
        </w:rPr>
        <w:t>autonomia</w:t>
      </w:r>
      <w:r w:rsidRPr="00346917">
        <w:rPr>
          <w:rFonts w:asciiTheme="minorHAnsi" w:hAnsiTheme="minorHAnsi" w:cstheme="minorHAnsi"/>
          <w:spacing w:val="-1"/>
        </w:rPr>
        <w:t xml:space="preserve"> </w:t>
      </w:r>
      <w:r w:rsidRPr="00346917">
        <w:rPr>
          <w:rFonts w:asciiTheme="minorHAnsi" w:hAnsiTheme="minorHAnsi" w:cstheme="minorHAnsi"/>
        </w:rPr>
        <w:t>nello</w:t>
      </w:r>
      <w:r w:rsidRPr="00346917">
        <w:rPr>
          <w:rFonts w:asciiTheme="minorHAnsi" w:hAnsiTheme="minorHAnsi" w:cstheme="minorHAnsi"/>
          <w:spacing w:val="-1"/>
        </w:rPr>
        <w:t xml:space="preserve"> </w:t>
      </w:r>
      <w:r w:rsidRPr="00346917">
        <w:rPr>
          <w:rFonts w:asciiTheme="minorHAnsi" w:hAnsiTheme="minorHAnsi" w:cstheme="minorHAnsi"/>
        </w:rPr>
        <w:t>studio.</w:t>
      </w:r>
    </w:p>
    <w:p w:rsidR="00A24EA9" w:rsidRPr="00346917" w:rsidRDefault="00A24EA9" w:rsidP="00820F24">
      <w:pPr>
        <w:spacing w:before="189" w:line="280" w:lineRule="auto"/>
        <w:jc w:val="both"/>
        <w:rPr>
          <w:rFonts w:asciiTheme="minorHAnsi" w:hAnsiTheme="minorHAnsi" w:cstheme="minorHAnsi"/>
        </w:rPr>
      </w:pPr>
      <w:r w:rsidRPr="00346917">
        <w:rPr>
          <w:rFonts w:asciiTheme="minorHAnsi" w:hAnsiTheme="minorHAnsi" w:cstheme="minorHAnsi"/>
        </w:rPr>
        <w:t>Il</w:t>
      </w:r>
      <w:r w:rsidRPr="00346917">
        <w:rPr>
          <w:rFonts w:asciiTheme="minorHAnsi" w:hAnsiTheme="minorHAnsi" w:cstheme="minorHAnsi"/>
          <w:spacing w:val="-6"/>
        </w:rPr>
        <w:t xml:space="preserve"> </w:t>
      </w:r>
      <w:r w:rsidRPr="00346917">
        <w:rPr>
          <w:rFonts w:asciiTheme="minorHAnsi" w:hAnsiTheme="minorHAnsi" w:cstheme="minorHAnsi"/>
        </w:rPr>
        <w:t>progetto</w:t>
      </w:r>
      <w:r w:rsidRPr="00346917">
        <w:rPr>
          <w:rFonts w:asciiTheme="minorHAnsi" w:hAnsiTheme="minorHAnsi" w:cstheme="minorHAnsi"/>
          <w:spacing w:val="-5"/>
        </w:rPr>
        <w:t xml:space="preserve"> </w:t>
      </w:r>
      <w:r w:rsidRPr="00346917">
        <w:rPr>
          <w:rFonts w:asciiTheme="minorHAnsi" w:hAnsiTheme="minorHAnsi" w:cstheme="minorHAnsi"/>
        </w:rPr>
        <w:t>dovrà</w:t>
      </w:r>
      <w:r w:rsidRPr="00346917">
        <w:rPr>
          <w:rFonts w:asciiTheme="minorHAnsi" w:hAnsiTheme="minorHAnsi" w:cstheme="minorHAnsi"/>
          <w:spacing w:val="-6"/>
        </w:rPr>
        <w:t xml:space="preserve"> </w:t>
      </w:r>
      <w:r w:rsidRPr="00346917">
        <w:rPr>
          <w:rFonts w:asciiTheme="minorHAnsi" w:hAnsiTheme="minorHAnsi" w:cstheme="minorHAnsi"/>
        </w:rPr>
        <w:t>essere</w:t>
      </w:r>
      <w:r w:rsidRPr="00346917">
        <w:rPr>
          <w:rFonts w:asciiTheme="minorHAnsi" w:hAnsiTheme="minorHAnsi" w:cstheme="minorHAnsi"/>
          <w:spacing w:val="-8"/>
        </w:rPr>
        <w:t xml:space="preserve"> </w:t>
      </w:r>
      <w:r w:rsidRPr="00346917">
        <w:rPr>
          <w:rFonts w:asciiTheme="minorHAnsi" w:hAnsiTheme="minorHAnsi" w:cstheme="minorHAnsi"/>
        </w:rPr>
        <w:t>eseguito</w:t>
      </w:r>
      <w:r w:rsidRPr="00346917">
        <w:rPr>
          <w:rFonts w:asciiTheme="minorHAnsi" w:hAnsiTheme="minorHAnsi" w:cstheme="minorHAnsi"/>
          <w:spacing w:val="-6"/>
        </w:rPr>
        <w:t xml:space="preserve"> </w:t>
      </w:r>
      <w:r w:rsidRPr="00346917">
        <w:rPr>
          <w:rFonts w:asciiTheme="minorHAnsi" w:hAnsiTheme="minorHAnsi" w:cstheme="minorHAnsi"/>
        </w:rPr>
        <w:t>da</w:t>
      </w:r>
      <w:r w:rsidRPr="00346917">
        <w:rPr>
          <w:rFonts w:asciiTheme="minorHAnsi" w:hAnsiTheme="minorHAnsi" w:cstheme="minorHAnsi"/>
          <w:spacing w:val="-6"/>
        </w:rPr>
        <w:t xml:space="preserve"> </w:t>
      </w:r>
      <w:r w:rsidRPr="00346917">
        <w:rPr>
          <w:rFonts w:asciiTheme="minorHAnsi" w:hAnsiTheme="minorHAnsi" w:cstheme="minorHAnsi"/>
        </w:rPr>
        <w:t>personale</w:t>
      </w:r>
      <w:r w:rsidRPr="00346917">
        <w:rPr>
          <w:rFonts w:asciiTheme="minorHAnsi" w:hAnsiTheme="minorHAnsi" w:cstheme="minorHAnsi"/>
          <w:spacing w:val="-6"/>
        </w:rPr>
        <w:t xml:space="preserve"> </w:t>
      </w:r>
      <w:r w:rsidRPr="00346917">
        <w:rPr>
          <w:rFonts w:asciiTheme="minorHAnsi" w:hAnsiTheme="minorHAnsi" w:cstheme="minorHAnsi"/>
        </w:rPr>
        <w:t>avente</w:t>
      </w:r>
      <w:r w:rsidRPr="00346917">
        <w:rPr>
          <w:rFonts w:asciiTheme="minorHAnsi" w:hAnsiTheme="minorHAnsi" w:cstheme="minorHAnsi"/>
          <w:spacing w:val="-6"/>
        </w:rPr>
        <w:t xml:space="preserve"> </w:t>
      </w:r>
      <w:r w:rsidRPr="00346917">
        <w:rPr>
          <w:rFonts w:asciiTheme="minorHAnsi" w:hAnsiTheme="minorHAnsi" w:cstheme="minorHAnsi"/>
        </w:rPr>
        <w:t>esperienze</w:t>
      </w:r>
      <w:r w:rsidRPr="00346917">
        <w:rPr>
          <w:rFonts w:asciiTheme="minorHAnsi" w:hAnsiTheme="minorHAnsi" w:cstheme="minorHAnsi"/>
          <w:spacing w:val="-7"/>
        </w:rPr>
        <w:t xml:space="preserve"> </w:t>
      </w:r>
      <w:r w:rsidRPr="00346917">
        <w:rPr>
          <w:rFonts w:asciiTheme="minorHAnsi" w:hAnsiTheme="minorHAnsi" w:cstheme="minorHAnsi"/>
        </w:rPr>
        <w:t>in</w:t>
      </w:r>
      <w:r w:rsidRPr="00346917">
        <w:rPr>
          <w:rFonts w:asciiTheme="minorHAnsi" w:hAnsiTheme="minorHAnsi" w:cstheme="minorHAnsi"/>
          <w:spacing w:val="-9"/>
        </w:rPr>
        <w:t xml:space="preserve"> </w:t>
      </w:r>
      <w:r w:rsidRPr="00346917">
        <w:rPr>
          <w:rFonts w:asciiTheme="minorHAnsi" w:hAnsiTheme="minorHAnsi" w:cstheme="minorHAnsi"/>
        </w:rPr>
        <w:t>ambito</w:t>
      </w:r>
      <w:r w:rsidRPr="00346917">
        <w:rPr>
          <w:rFonts w:asciiTheme="minorHAnsi" w:hAnsiTheme="minorHAnsi" w:cstheme="minorHAnsi"/>
          <w:spacing w:val="-2"/>
        </w:rPr>
        <w:t xml:space="preserve"> </w:t>
      </w:r>
      <w:r w:rsidRPr="00346917">
        <w:rPr>
          <w:rFonts w:asciiTheme="minorHAnsi" w:hAnsiTheme="minorHAnsi" w:cstheme="minorHAnsi"/>
        </w:rPr>
        <w:t>socio-educativo,</w:t>
      </w:r>
      <w:r w:rsidRPr="00346917">
        <w:rPr>
          <w:rFonts w:asciiTheme="minorHAnsi" w:hAnsiTheme="minorHAnsi" w:cstheme="minorHAnsi"/>
          <w:spacing w:val="-6"/>
        </w:rPr>
        <w:t xml:space="preserve"> </w:t>
      </w:r>
      <w:r w:rsidRPr="00346917">
        <w:rPr>
          <w:rFonts w:asciiTheme="minorHAnsi" w:hAnsiTheme="minorHAnsi" w:cstheme="minorHAnsi"/>
        </w:rPr>
        <w:t>oltre</w:t>
      </w:r>
      <w:r w:rsidRPr="00346917">
        <w:rPr>
          <w:rFonts w:asciiTheme="minorHAnsi" w:hAnsiTheme="minorHAnsi" w:cstheme="minorHAnsi"/>
          <w:spacing w:val="-8"/>
        </w:rPr>
        <w:t xml:space="preserve"> </w:t>
      </w:r>
      <w:r w:rsidRPr="00346917">
        <w:rPr>
          <w:rFonts w:asciiTheme="minorHAnsi" w:hAnsiTheme="minorHAnsi" w:cstheme="minorHAnsi"/>
        </w:rPr>
        <w:t>al</w:t>
      </w:r>
      <w:r w:rsidRPr="00346917">
        <w:rPr>
          <w:rFonts w:asciiTheme="minorHAnsi" w:hAnsiTheme="minorHAnsi" w:cstheme="minorHAnsi"/>
          <w:spacing w:val="-5"/>
        </w:rPr>
        <w:t xml:space="preserve"> </w:t>
      </w:r>
      <w:r w:rsidRPr="00346917">
        <w:rPr>
          <w:rFonts w:asciiTheme="minorHAnsi" w:hAnsiTheme="minorHAnsi" w:cstheme="minorHAnsi"/>
        </w:rPr>
        <w:t>possesso</w:t>
      </w:r>
      <w:r w:rsidRPr="00346917">
        <w:rPr>
          <w:rFonts w:asciiTheme="minorHAnsi" w:hAnsiTheme="minorHAnsi" w:cstheme="minorHAnsi"/>
          <w:spacing w:val="-9"/>
        </w:rPr>
        <w:t xml:space="preserve"> </w:t>
      </w:r>
      <w:r w:rsidRPr="00346917">
        <w:rPr>
          <w:rFonts w:asciiTheme="minorHAnsi" w:hAnsiTheme="minorHAnsi" w:cstheme="minorHAnsi"/>
        </w:rPr>
        <w:t>di</w:t>
      </w:r>
      <w:r w:rsidRPr="00346917">
        <w:rPr>
          <w:rFonts w:asciiTheme="minorHAnsi" w:hAnsiTheme="minorHAnsi" w:cstheme="minorHAnsi"/>
          <w:spacing w:val="-53"/>
        </w:rPr>
        <w:t xml:space="preserve"> </w:t>
      </w:r>
      <w:r w:rsidRPr="00346917">
        <w:rPr>
          <w:rFonts w:asciiTheme="minorHAnsi" w:hAnsiTheme="minorHAnsi" w:cstheme="minorHAnsi"/>
        </w:rPr>
        <w:t>titolo di studio adeguata (laurea almeno triennale, preferibilmente in ambito matematico, scientifico,</w:t>
      </w:r>
      <w:r w:rsidRPr="00346917">
        <w:rPr>
          <w:rFonts w:asciiTheme="minorHAnsi" w:hAnsiTheme="minorHAnsi" w:cstheme="minorHAnsi"/>
          <w:spacing w:val="1"/>
        </w:rPr>
        <w:t xml:space="preserve"> </w:t>
      </w:r>
      <w:r w:rsidRPr="00346917">
        <w:rPr>
          <w:rFonts w:asciiTheme="minorHAnsi" w:hAnsiTheme="minorHAnsi" w:cstheme="minorHAnsi"/>
        </w:rPr>
        <w:t>psico-pedagogico,</w:t>
      </w:r>
      <w:r w:rsidRPr="00346917">
        <w:rPr>
          <w:rFonts w:asciiTheme="minorHAnsi" w:hAnsiTheme="minorHAnsi" w:cstheme="minorHAnsi"/>
          <w:spacing w:val="-1"/>
        </w:rPr>
        <w:t xml:space="preserve"> </w:t>
      </w:r>
      <w:r w:rsidRPr="00346917">
        <w:rPr>
          <w:rFonts w:asciiTheme="minorHAnsi" w:hAnsiTheme="minorHAnsi" w:cstheme="minorHAnsi"/>
        </w:rPr>
        <w:t>umanistico,</w:t>
      </w:r>
      <w:r w:rsidRPr="00346917">
        <w:rPr>
          <w:rFonts w:asciiTheme="minorHAnsi" w:hAnsiTheme="minorHAnsi" w:cstheme="minorHAnsi"/>
          <w:spacing w:val="13"/>
        </w:rPr>
        <w:t xml:space="preserve"> </w:t>
      </w:r>
      <w:r w:rsidRPr="00346917">
        <w:rPr>
          <w:rFonts w:asciiTheme="minorHAnsi" w:hAnsiTheme="minorHAnsi" w:cstheme="minorHAnsi"/>
        </w:rPr>
        <w:t>linguistico e</w:t>
      </w:r>
      <w:r w:rsidRPr="00346917">
        <w:rPr>
          <w:rFonts w:asciiTheme="minorHAnsi" w:hAnsiTheme="minorHAnsi" w:cstheme="minorHAnsi"/>
          <w:spacing w:val="-2"/>
        </w:rPr>
        <w:t xml:space="preserve"> </w:t>
      </w:r>
      <w:r w:rsidRPr="00346917">
        <w:rPr>
          <w:rFonts w:asciiTheme="minorHAnsi" w:hAnsiTheme="minorHAnsi" w:cstheme="minorHAnsi"/>
        </w:rPr>
        <w:t>tecnico).</w:t>
      </w:r>
    </w:p>
    <w:p w:rsidR="00BB3609" w:rsidRPr="006F74D1" w:rsidRDefault="00BB3609" w:rsidP="00BB3609">
      <w:pPr>
        <w:pStyle w:val="Corpotesto"/>
        <w:spacing w:before="136"/>
        <w:jc w:val="both"/>
        <w:rPr>
          <w:rFonts w:asciiTheme="minorHAnsi" w:hAnsiTheme="minorHAnsi" w:cstheme="minorHAnsi"/>
          <w:sz w:val="22"/>
          <w:szCs w:val="22"/>
        </w:rPr>
      </w:pPr>
      <w:r w:rsidRPr="006F74D1">
        <w:rPr>
          <w:rFonts w:asciiTheme="minorHAnsi" w:hAnsiTheme="minorHAnsi" w:cstheme="minorHAnsi"/>
          <w:sz w:val="22"/>
          <w:szCs w:val="22"/>
        </w:rPr>
        <w:t>Gli</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obiettivi</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e</w:t>
      </w:r>
      <w:r w:rsidRPr="006F74D1">
        <w:rPr>
          <w:rFonts w:asciiTheme="minorHAnsi" w:hAnsiTheme="minorHAnsi" w:cstheme="minorHAnsi"/>
          <w:spacing w:val="-2"/>
          <w:sz w:val="22"/>
          <w:szCs w:val="22"/>
        </w:rPr>
        <w:t xml:space="preserve"> </w:t>
      </w:r>
      <w:r w:rsidRPr="006F74D1">
        <w:rPr>
          <w:rFonts w:asciiTheme="minorHAnsi" w:hAnsiTheme="minorHAnsi" w:cstheme="minorHAnsi"/>
          <w:sz w:val="22"/>
          <w:szCs w:val="22"/>
        </w:rPr>
        <w:t>il</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calendario</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degli</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interventi saranno</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concordati</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con</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il</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responsabile</w:t>
      </w:r>
      <w:r w:rsidRPr="006F74D1">
        <w:rPr>
          <w:rFonts w:asciiTheme="minorHAnsi" w:hAnsiTheme="minorHAnsi" w:cstheme="minorHAnsi"/>
          <w:spacing w:val="-2"/>
          <w:sz w:val="22"/>
          <w:szCs w:val="22"/>
        </w:rPr>
        <w:t xml:space="preserve"> </w:t>
      </w:r>
      <w:r w:rsidRPr="006F74D1">
        <w:rPr>
          <w:rFonts w:asciiTheme="minorHAnsi" w:hAnsiTheme="minorHAnsi" w:cstheme="minorHAnsi"/>
          <w:sz w:val="22"/>
          <w:szCs w:val="22"/>
        </w:rPr>
        <w:t>del</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progetto.</w:t>
      </w:r>
    </w:p>
    <w:p w:rsidR="00346917" w:rsidRPr="00346917" w:rsidRDefault="00BB3609" w:rsidP="00BB3609">
      <w:pPr>
        <w:pStyle w:val="Corpotesto"/>
        <w:spacing w:before="5"/>
        <w:rPr>
          <w:rFonts w:asciiTheme="minorHAnsi" w:hAnsiTheme="minorHAnsi" w:cstheme="minorHAnsi"/>
          <w:sz w:val="22"/>
          <w:szCs w:val="22"/>
        </w:rPr>
      </w:pPr>
      <w:r w:rsidRPr="006F74D1">
        <w:rPr>
          <w:rFonts w:asciiTheme="minorHAnsi" w:hAnsiTheme="minorHAnsi" w:cstheme="minorHAnsi"/>
          <w:sz w:val="22"/>
          <w:szCs w:val="22"/>
        </w:rPr>
        <w:t>Il</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personale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selezionato</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dovrà</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svolgere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le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prestazioni</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richieste,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secondo</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quanto</w:t>
      </w:r>
      <w:r w:rsidRPr="006F74D1">
        <w:rPr>
          <w:rFonts w:asciiTheme="minorHAnsi" w:hAnsiTheme="minorHAnsi" w:cstheme="minorHAnsi"/>
          <w:spacing w:val="1"/>
          <w:sz w:val="22"/>
          <w:szCs w:val="22"/>
        </w:rPr>
        <w:t xml:space="preserve"> </w:t>
      </w:r>
      <w:r>
        <w:rPr>
          <w:rFonts w:asciiTheme="minorHAnsi" w:hAnsiTheme="minorHAnsi" w:cstheme="minorHAnsi"/>
          <w:sz w:val="22"/>
          <w:szCs w:val="22"/>
        </w:rPr>
        <w:t>stabilito dall’incarico</w:t>
      </w:r>
      <w:r w:rsidRPr="006F74D1">
        <w:rPr>
          <w:rFonts w:asciiTheme="minorHAnsi" w:hAnsiTheme="minorHAnsi" w:cstheme="minorHAnsi"/>
          <w:sz w:val="22"/>
          <w:szCs w:val="22"/>
        </w:rPr>
        <w:t>,</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con</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diligenza</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osservanza</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delle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disposizioni</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concordate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con</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il</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responsabile</w:t>
      </w:r>
      <w:r w:rsidRPr="006F74D1">
        <w:rPr>
          <w:rFonts w:asciiTheme="minorHAnsi" w:hAnsiTheme="minorHAnsi" w:cstheme="minorHAnsi"/>
          <w:spacing w:val="1"/>
          <w:sz w:val="22"/>
          <w:szCs w:val="22"/>
        </w:rPr>
        <w:t xml:space="preserve"> </w:t>
      </w:r>
      <w:r>
        <w:rPr>
          <w:rFonts w:asciiTheme="minorHAnsi" w:hAnsiTheme="minorHAnsi" w:cstheme="minorHAnsi"/>
          <w:sz w:val="22"/>
          <w:szCs w:val="22"/>
        </w:rPr>
        <w:t xml:space="preserve">del </w:t>
      </w:r>
      <w:r w:rsidRPr="006F74D1">
        <w:rPr>
          <w:rFonts w:asciiTheme="minorHAnsi" w:hAnsiTheme="minorHAnsi" w:cstheme="minorHAnsi"/>
          <w:spacing w:val="-57"/>
          <w:sz w:val="22"/>
          <w:szCs w:val="22"/>
        </w:rPr>
        <w:t xml:space="preserve"> </w:t>
      </w:r>
      <w:r>
        <w:rPr>
          <w:rFonts w:asciiTheme="minorHAnsi" w:hAnsiTheme="minorHAnsi" w:cstheme="minorHAnsi"/>
          <w:spacing w:val="-57"/>
          <w:sz w:val="22"/>
          <w:szCs w:val="22"/>
        </w:rPr>
        <w:t xml:space="preserve"> </w:t>
      </w:r>
      <w:r>
        <w:rPr>
          <w:rFonts w:asciiTheme="minorHAnsi" w:hAnsiTheme="minorHAnsi" w:cstheme="minorHAnsi"/>
          <w:sz w:val="22"/>
          <w:szCs w:val="22"/>
        </w:rPr>
        <w:t>progetto</w:t>
      </w:r>
      <w:r w:rsidRPr="006F74D1">
        <w:rPr>
          <w:rFonts w:asciiTheme="minorHAnsi" w:hAnsiTheme="minorHAnsi" w:cstheme="minorHAnsi"/>
          <w:sz w:val="22"/>
          <w:szCs w:val="22"/>
        </w:rPr>
        <w:t>,</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con il quale verrà</w:t>
      </w:r>
      <w:r w:rsidRPr="006F74D1">
        <w:rPr>
          <w:rFonts w:asciiTheme="minorHAnsi" w:hAnsiTheme="minorHAnsi" w:cstheme="minorHAnsi"/>
          <w:spacing w:val="-2"/>
          <w:sz w:val="22"/>
          <w:szCs w:val="22"/>
        </w:rPr>
        <w:t xml:space="preserve"> </w:t>
      </w:r>
      <w:r w:rsidRPr="006F74D1">
        <w:rPr>
          <w:rFonts w:asciiTheme="minorHAnsi" w:hAnsiTheme="minorHAnsi" w:cstheme="minorHAnsi"/>
          <w:sz w:val="22"/>
          <w:szCs w:val="22"/>
        </w:rPr>
        <w:t>stabilita</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l'articolazione</w:t>
      </w:r>
      <w:r w:rsidRPr="006F74D1">
        <w:rPr>
          <w:rFonts w:asciiTheme="minorHAnsi" w:hAnsiTheme="minorHAnsi" w:cstheme="minorHAnsi"/>
          <w:spacing w:val="1"/>
          <w:sz w:val="22"/>
          <w:szCs w:val="22"/>
        </w:rPr>
        <w:t xml:space="preserve"> </w:t>
      </w:r>
      <w:r w:rsidRPr="006F74D1">
        <w:rPr>
          <w:rFonts w:asciiTheme="minorHAnsi" w:hAnsiTheme="minorHAnsi" w:cstheme="minorHAnsi"/>
          <w:sz w:val="22"/>
          <w:szCs w:val="22"/>
        </w:rPr>
        <w:t>dell’orario</w:t>
      </w:r>
    </w:p>
    <w:p w:rsidR="004971E1" w:rsidRPr="00346917" w:rsidRDefault="00CE3BA7" w:rsidP="000308B8">
      <w:pPr>
        <w:pStyle w:val="Titolo1"/>
        <w:spacing w:before="90"/>
        <w:ind w:left="4152" w:hanging="4152"/>
        <w:jc w:val="both"/>
        <w:rPr>
          <w:rFonts w:asciiTheme="minorHAnsi" w:hAnsiTheme="minorHAnsi" w:cstheme="minorHAnsi"/>
          <w:sz w:val="22"/>
          <w:szCs w:val="22"/>
        </w:rPr>
      </w:pPr>
      <w:r w:rsidRPr="00346917">
        <w:rPr>
          <w:rFonts w:asciiTheme="minorHAnsi" w:hAnsiTheme="minorHAnsi" w:cstheme="minorHAnsi"/>
          <w:sz w:val="22"/>
          <w:szCs w:val="22"/>
        </w:rPr>
        <w:t>Art.</w:t>
      </w:r>
      <w:r w:rsidRPr="00346917">
        <w:rPr>
          <w:rFonts w:asciiTheme="minorHAnsi" w:hAnsiTheme="minorHAnsi" w:cstheme="minorHAnsi"/>
          <w:spacing w:val="-2"/>
          <w:sz w:val="22"/>
          <w:szCs w:val="22"/>
        </w:rPr>
        <w:t xml:space="preserve"> </w:t>
      </w:r>
      <w:r w:rsidRPr="00346917">
        <w:rPr>
          <w:rFonts w:asciiTheme="minorHAnsi" w:hAnsiTheme="minorHAnsi" w:cstheme="minorHAnsi"/>
          <w:sz w:val="22"/>
          <w:szCs w:val="22"/>
        </w:rPr>
        <w:t>2</w:t>
      </w:r>
      <w:r w:rsidRPr="00346917">
        <w:rPr>
          <w:rFonts w:asciiTheme="minorHAnsi" w:hAnsiTheme="minorHAnsi" w:cstheme="minorHAnsi"/>
          <w:spacing w:val="1"/>
          <w:sz w:val="22"/>
          <w:szCs w:val="22"/>
        </w:rPr>
        <w:t xml:space="preserve"> </w:t>
      </w:r>
      <w:r w:rsidR="00AF67C5" w:rsidRPr="00346917">
        <w:rPr>
          <w:rFonts w:asciiTheme="minorHAnsi" w:hAnsiTheme="minorHAnsi" w:cstheme="minorHAnsi"/>
          <w:sz w:val="22"/>
          <w:szCs w:val="22"/>
        </w:rPr>
        <w:t>–</w:t>
      </w:r>
      <w:r w:rsidRPr="00346917">
        <w:rPr>
          <w:rFonts w:asciiTheme="minorHAnsi" w:hAnsiTheme="minorHAnsi" w:cstheme="minorHAnsi"/>
          <w:sz w:val="22"/>
          <w:szCs w:val="22"/>
        </w:rPr>
        <w:t xml:space="preserve"> Procedure</w:t>
      </w:r>
    </w:p>
    <w:p w:rsidR="00AF67C5" w:rsidRPr="00346917" w:rsidRDefault="00820F24" w:rsidP="00820F24">
      <w:pPr>
        <w:pStyle w:val="Corpotesto"/>
        <w:spacing w:after="40"/>
        <w:ind w:left="1560" w:hanging="1560"/>
        <w:jc w:val="both"/>
        <w:rPr>
          <w:rFonts w:asciiTheme="minorHAnsi" w:hAnsiTheme="minorHAnsi" w:cstheme="minorHAnsi"/>
          <w:sz w:val="22"/>
          <w:szCs w:val="22"/>
        </w:rPr>
      </w:pPr>
      <w:r w:rsidRPr="00346917">
        <w:rPr>
          <w:rFonts w:asciiTheme="minorHAnsi" w:hAnsiTheme="minorHAnsi" w:cstheme="minorHAnsi"/>
          <w:sz w:val="22"/>
          <w:szCs w:val="22"/>
        </w:rPr>
        <w:t>L</w:t>
      </w:r>
      <w:r w:rsidR="00AF67C5" w:rsidRPr="00346917">
        <w:rPr>
          <w:rFonts w:asciiTheme="minorHAnsi" w:hAnsiTheme="minorHAnsi" w:cstheme="minorHAnsi"/>
          <w:sz w:val="22"/>
          <w:szCs w:val="22"/>
        </w:rPr>
        <w:t>’Istituzione scolast</w:t>
      </w:r>
      <w:r w:rsidR="007D4FDA" w:rsidRPr="00346917">
        <w:rPr>
          <w:rFonts w:asciiTheme="minorHAnsi" w:hAnsiTheme="minorHAnsi" w:cstheme="minorHAnsi"/>
          <w:sz w:val="22"/>
          <w:szCs w:val="22"/>
        </w:rPr>
        <w:t>ica provvederà ad individuare la</w:t>
      </w:r>
      <w:r w:rsidR="00AF67C5" w:rsidRPr="00346917">
        <w:rPr>
          <w:rFonts w:asciiTheme="minorHAnsi" w:hAnsiTheme="minorHAnsi" w:cstheme="minorHAnsi"/>
          <w:sz w:val="22"/>
          <w:szCs w:val="22"/>
        </w:rPr>
        <w:t xml:space="preserve"> figur</w:t>
      </w:r>
      <w:r w:rsidR="007D4FDA" w:rsidRPr="00346917">
        <w:rPr>
          <w:rFonts w:asciiTheme="minorHAnsi" w:hAnsiTheme="minorHAnsi" w:cstheme="minorHAnsi"/>
          <w:sz w:val="22"/>
          <w:szCs w:val="22"/>
        </w:rPr>
        <w:t>a richiesta</w:t>
      </w:r>
      <w:r w:rsidR="00AF67C5" w:rsidRPr="00346917">
        <w:rPr>
          <w:rFonts w:asciiTheme="minorHAnsi" w:hAnsiTheme="minorHAnsi" w:cstheme="minorHAnsi"/>
          <w:sz w:val="22"/>
          <w:szCs w:val="22"/>
        </w:rPr>
        <w:t xml:space="preserve"> attraverso le seguenti procedure: </w:t>
      </w:r>
    </w:p>
    <w:p w:rsidR="00010BE1" w:rsidRPr="00346917" w:rsidRDefault="00AF67C5" w:rsidP="007D4FDA">
      <w:pPr>
        <w:pStyle w:val="Corpotesto"/>
        <w:numPr>
          <w:ilvl w:val="0"/>
          <w:numId w:val="7"/>
        </w:numPr>
        <w:spacing w:after="40"/>
        <w:ind w:left="426" w:hanging="284"/>
        <w:jc w:val="both"/>
        <w:rPr>
          <w:rFonts w:asciiTheme="minorHAnsi" w:hAnsiTheme="minorHAnsi" w:cstheme="minorHAnsi"/>
          <w:sz w:val="22"/>
          <w:szCs w:val="22"/>
        </w:rPr>
      </w:pPr>
      <w:r w:rsidRPr="00346917">
        <w:rPr>
          <w:rFonts w:asciiTheme="minorHAnsi" w:hAnsiTheme="minorHAnsi" w:cstheme="minorHAnsi"/>
          <w:sz w:val="22"/>
          <w:szCs w:val="22"/>
        </w:rPr>
        <w:t xml:space="preserve">ricognizione del personale interno all’Istituzione </w:t>
      </w:r>
    </w:p>
    <w:p w:rsidR="007D4FDA" w:rsidRPr="00346917" w:rsidRDefault="007D4FDA" w:rsidP="007D4FDA">
      <w:pPr>
        <w:pStyle w:val="Corpotesto"/>
        <w:spacing w:after="40"/>
        <w:ind w:left="426"/>
        <w:jc w:val="both"/>
        <w:rPr>
          <w:rFonts w:asciiTheme="minorHAnsi" w:hAnsiTheme="minorHAnsi" w:cstheme="minorHAnsi"/>
          <w:sz w:val="22"/>
          <w:szCs w:val="22"/>
        </w:rPr>
      </w:pPr>
    </w:p>
    <w:p w:rsidR="004971E1" w:rsidRPr="00346917" w:rsidRDefault="00CE3BA7" w:rsidP="000308B8">
      <w:pPr>
        <w:pStyle w:val="Titolo1"/>
        <w:ind w:left="4231" w:hanging="4231"/>
        <w:jc w:val="both"/>
        <w:rPr>
          <w:rFonts w:asciiTheme="minorHAnsi" w:hAnsiTheme="minorHAnsi" w:cstheme="minorHAnsi"/>
          <w:sz w:val="22"/>
          <w:szCs w:val="22"/>
        </w:rPr>
      </w:pPr>
      <w:r w:rsidRPr="00346917">
        <w:rPr>
          <w:rFonts w:asciiTheme="minorHAnsi" w:hAnsiTheme="minorHAnsi" w:cstheme="minorHAnsi"/>
          <w:sz w:val="22"/>
          <w:szCs w:val="22"/>
        </w:rPr>
        <w:t>Art.</w:t>
      </w:r>
      <w:r w:rsidRPr="00346917">
        <w:rPr>
          <w:rFonts w:asciiTheme="minorHAnsi" w:hAnsiTheme="minorHAnsi" w:cstheme="minorHAnsi"/>
          <w:spacing w:val="-1"/>
          <w:sz w:val="22"/>
          <w:szCs w:val="22"/>
        </w:rPr>
        <w:t xml:space="preserve"> </w:t>
      </w:r>
      <w:r w:rsidRPr="00346917">
        <w:rPr>
          <w:rFonts w:asciiTheme="minorHAnsi" w:hAnsiTheme="minorHAnsi" w:cstheme="minorHAnsi"/>
          <w:sz w:val="22"/>
          <w:szCs w:val="22"/>
        </w:rPr>
        <w:t>3</w:t>
      </w:r>
      <w:r w:rsidRPr="00346917">
        <w:rPr>
          <w:rFonts w:asciiTheme="minorHAnsi" w:hAnsiTheme="minorHAnsi" w:cstheme="minorHAnsi"/>
          <w:spacing w:val="-1"/>
          <w:sz w:val="22"/>
          <w:szCs w:val="22"/>
        </w:rPr>
        <w:t xml:space="preserve"> </w:t>
      </w:r>
      <w:r w:rsidRPr="00346917">
        <w:rPr>
          <w:rFonts w:asciiTheme="minorHAnsi" w:hAnsiTheme="minorHAnsi" w:cstheme="minorHAnsi"/>
          <w:sz w:val="22"/>
          <w:szCs w:val="22"/>
        </w:rPr>
        <w:t>-</w:t>
      </w:r>
      <w:r w:rsidRPr="00346917">
        <w:rPr>
          <w:rFonts w:asciiTheme="minorHAnsi" w:hAnsiTheme="minorHAnsi" w:cstheme="minorHAnsi"/>
          <w:spacing w:val="-1"/>
          <w:sz w:val="22"/>
          <w:szCs w:val="22"/>
        </w:rPr>
        <w:t xml:space="preserve"> </w:t>
      </w:r>
      <w:r w:rsidRPr="00346917">
        <w:rPr>
          <w:rFonts w:asciiTheme="minorHAnsi" w:hAnsiTheme="minorHAnsi" w:cstheme="minorHAnsi"/>
          <w:sz w:val="22"/>
          <w:szCs w:val="22"/>
        </w:rPr>
        <w:t>Costi</w:t>
      </w:r>
    </w:p>
    <w:p w:rsidR="004971E1" w:rsidRPr="00346917" w:rsidRDefault="00010BE1" w:rsidP="00820F24">
      <w:pPr>
        <w:pStyle w:val="Corpotesto"/>
        <w:spacing w:before="63"/>
        <w:jc w:val="both"/>
        <w:rPr>
          <w:rFonts w:asciiTheme="minorHAnsi" w:hAnsiTheme="minorHAnsi" w:cstheme="minorHAnsi"/>
          <w:sz w:val="22"/>
          <w:szCs w:val="22"/>
        </w:rPr>
      </w:pPr>
      <w:r w:rsidRPr="00346917">
        <w:rPr>
          <w:rFonts w:asciiTheme="minorHAnsi" w:hAnsiTheme="minorHAnsi" w:cstheme="minorHAnsi"/>
          <w:sz w:val="22"/>
          <w:szCs w:val="22"/>
        </w:rPr>
        <w:t xml:space="preserve">La spesa complessiva di € </w:t>
      </w:r>
      <w:r w:rsidR="007D4FDA" w:rsidRPr="00346917">
        <w:rPr>
          <w:rFonts w:asciiTheme="minorHAnsi" w:hAnsiTheme="minorHAnsi" w:cstheme="minorHAnsi"/>
          <w:b/>
          <w:sz w:val="22"/>
          <w:szCs w:val="22"/>
        </w:rPr>
        <w:t>1.540,00</w:t>
      </w:r>
      <w:r w:rsidR="00CE3BA7" w:rsidRPr="00346917">
        <w:rPr>
          <w:rFonts w:asciiTheme="minorHAnsi" w:hAnsiTheme="minorHAnsi" w:cstheme="minorHAnsi"/>
          <w:sz w:val="22"/>
          <w:szCs w:val="22"/>
        </w:rPr>
        <w:t xml:space="preserve"> (euro </w:t>
      </w:r>
      <w:proofErr w:type="spellStart"/>
      <w:r w:rsidR="007D4FDA" w:rsidRPr="00346917">
        <w:rPr>
          <w:rFonts w:asciiTheme="minorHAnsi" w:hAnsiTheme="minorHAnsi" w:cstheme="minorHAnsi"/>
          <w:sz w:val="22"/>
          <w:szCs w:val="22"/>
        </w:rPr>
        <w:t>millecinquecentoquaranta</w:t>
      </w:r>
      <w:proofErr w:type="spellEnd"/>
      <w:r w:rsidR="00CE3BA7" w:rsidRPr="00346917">
        <w:rPr>
          <w:rFonts w:asciiTheme="minorHAnsi" w:hAnsiTheme="minorHAnsi" w:cstheme="minorHAnsi"/>
          <w:sz w:val="22"/>
          <w:szCs w:val="22"/>
        </w:rPr>
        <w:t>/00)</w:t>
      </w:r>
      <w:r w:rsidR="005035A1" w:rsidRPr="00346917">
        <w:rPr>
          <w:rFonts w:asciiTheme="minorHAnsi" w:hAnsiTheme="minorHAnsi" w:cstheme="minorHAnsi"/>
          <w:sz w:val="22"/>
          <w:szCs w:val="22"/>
        </w:rPr>
        <w:t xml:space="preserve"> </w:t>
      </w:r>
      <w:r w:rsidR="00CE3BA7" w:rsidRPr="00346917">
        <w:rPr>
          <w:rFonts w:asciiTheme="minorHAnsi" w:hAnsiTheme="minorHAnsi" w:cstheme="minorHAnsi"/>
          <w:sz w:val="22"/>
          <w:szCs w:val="22"/>
        </w:rPr>
        <w:t>comprensiva di ogni onere e spese, sarà</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imputata al capitolo P02/1</w:t>
      </w:r>
      <w:r w:rsidR="00B03F77">
        <w:rPr>
          <w:rFonts w:asciiTheme="minorHAnsi" w:hAnsiTheme="minorHAnsi" w:cstheme="minorHAnsi"/>
          <w:sz w:val="22"/>
          <w:szCs w:val="22"/>
        </w:rPr>
        <w:t>0</w:t>
      </w:r>
      <w:r w:rsidR="007D4FDA" w:rsidRPr="00346917">
        <w:rPr>
          <w:rFonts w:asciiTheme="minorHAnsi" w:hAnsiTheme="minorHAnsi" w:cstheme="minorHAnsi"/>
          <w:sz w:val="22"/>
          <w:szCs w:val="22"/>
        </w:rPr>
        <w:t xml:space="preserve"> del</w:t>
      </w:r>
      <w:r w:rsidR="00CE3BA7" w:rsidRPr="00346917">
        <w:rPr>
          <w:rFonts w:asciiTheme="minorHAnsi" w:hAnsiTheme="minorHAnsi" w:cstheme="minorHAnsi"/>
          <w:sz w:val="22"/>
          <w:szCs w:val="22"/>
        </w:rPr>
        <w:t xml:space="preserve"> Programma</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Annuale</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esercizio</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finanziario corrente.</w:t>
      </w:r>
    </w:p>
    <w:p w:rsidR="003956F6" w:rsidRPr="00346917" w:rsidRDefault="003956F6" w:rsidP="00820F24">
      <w:pPr>
        <w:pStyle w:val="Corpotesto"/>
        <w:spacing w:before="63"/>
        <w:jc w:val="both"/>
        <w:rPr>
          <w:rFonts w:asciiTheme="minorHAnsi" w:hAnsiTheme="minorHAnsi" w:cstheme="minorHAnsi"/>
          <w:sz w:val="22"/>
          <w:szCs w:val="22"/>
        </w:rPr>
      </w:pPr>
    </w:p>
    <w:p w:rsidR="004971E1" w:rsidRPr="00346917" w:rsidRDefault="00CE3BA7" w:rsidP="000308B8">
      <w:pPr>
        <w:pStyle w:val="Titolo1"/>
        <w:spacing w:line="275" w:lineRule="exact"/>
        <w:ind w:left="0"/>
        <w:rPr>
          <w:rFonts w:asciiTheme="minorHAnsi" w:hAnsiTheme="minorHAnsi" w:cstheme="minorHAnsi"/>
          <w:sz w:val="22"/>
          <w:szCs w:val="22"/>
        </w:rPr>
      </w:pPr>
      <w:r w:rsidRPr="00346917">
        <w:rPr>
          <w:rFonts w:asciiTheme="minorHAnsi" w:hAnsiTheme="minorHAnsi" w:cstheme="minorHAnsi"/>
          <w:sz w:val="22"/>
          <w:szCs w:val="22"/>
        </w:rPr>
        <w:t>Art.</w:t>
      </w:r>
      <w:r w:rsidRPr="00346917">
        <w:rPr>
          <w:rFonts w:asciiTheme="minorHAnsi" w:hAnsiTheme="minorHAnsi" w:cstheme="minorHAnsi"/>
          <w:spacing w:val="-1"/>
          <w:sz w:val="22"/>
          <w:szCs w:val="22"/>
        </w:rPr>
        <w:t xml:space="preserve"> </w:t>
      </w:r>
      <w:r w:rsidRPr="00346917">
        <w:rPr>
          <w:rFonts w:asciiTheme="minorHAnsi" w:hAnsiTheme="minorHAnsi" w:cstheme="minorHAnsi"/>
          <w:sz w:val="22"/>
          <w:szCs w:val="22"/>
        </w:rPr>
        <w:t>4</w:t>
      </w:r>
      <w:r w:rsidRPr="00346917">
        <w:rPr>
          <w:rFonts w:asciiTheme="minorHAnsi" w:hAnsiTheme="minorHAnsi" w:cstheme="minorHAnsi"/>
          <w:spacing w:val="-1"/>
          <w:sz w:val="22"/>
          <w:szCs w:val="22"/>
        </w:rPr>
        <w:t xml:space="preserve"> </w:t>
      </w:r>
      <w:r w:rsidRPr="00346917">
        <w:rPr>
          <w:rFonts w:asciiTheme="minorHAnsi" w:hAnsiTheme="minorHAnsi" w:cstheme="minorHAnsi"/>
          <w:sz w:val="22"/>
          <w:szCs w:val="22"/>
        </w:rPr>
        <w:t>-</w:t>
      </w:r>
      <w:r w:rsidRPr="00346917">
        <w:rPr>
          <w:rFonts w:asciiTheme="minorHAnsi" w:hAnsiTheme="minorHAnsi" w:cstheme="minorHAnsi"/>
          <w:spacing w:val="1"/>
          <w:sz w:val="22"/>
          <w:szCs w:val="22"/>
        </w:rPr>
        <w:t xml:space="preserve"> </w:t>
      </w:r>
      <w:r w:rsidRPr="00346917">
        <w:rPr>
          <w:rFonts w:asciiTheme="minorHAnsi" w:hAnsiTheme="minorHAnsi" w:cstheme="minorHAnsi"/>
          <w:sz w:val="22"/>
          <w:szCs w:val="22"/>
        </w:rPr>
        <w:t>Tempi</w:t>
      </w:r>
      <w:r w:rsidRPr="00346917">
        <w:rPr>
          <w:rFonts w:asciiTheme="minorHAnsi" w:hAnsiTheme="minorHAnsi" w:cstheme="minorHAnsi"/>
          <w:spacing w:val="-9"/>
          <w:sz w:val="22"/>
          <w:szCs w:val="22"/>
        </w:rPr>
        <w:t xml:space="preserve"> </w:t>
      </w:r>
      <w:r w:rsidRPr="00346917">
        <w:rPr>
          <w:rFonts w:asciiTheme="minorHAnsi" w:hAnsiTheme="minorHAnsi" w:cstheme="minorHAnsi"/>
          <w:sz w:val="22"/>
          <w:szCs w:val="22"/>
        </w:rPr>
        <w:t>e</w:t>
      </w:r>
      <w:r w:rsidRPr="00346917">
        <w:rPr>
          <w:rFonts w:asciiTheme="minorHAnsi" w:hAnsiTheme="minorHAnsi" w:cstheme="minorHAnsi"/>
          <w:spacing w:val="-7"/>
          <w:sz w:val="22"/>
          <w:szCs w:val="22"/>
        </w:rPr>
        <w:t xml:space="preserve"> </w:t>
      </w:r>
      <w:r w:rsidRPr="00346917">
        <w:rPr>
          <w:rFonts w:asciiTheme="minorHAnsi" w:hAnsiTheme="minorHAnsi" w:cstheme="minorHAnsi"/>
          <w:sz w:val="22"/>
          <w:szCs w:val="22"/>
        </w:rPr>
        <w:t>modi</w:t>
      </w:r>
    </w:p>
    <w:p w:rsidR="00580C60" w:rsidRPr="00346917" w:rsidRDefault="00580C60" w:rsidP="00820F24">
      <w:pPr>
        <w:pStyle w:val="Corpotesto"/>
        <w:spacing w:before="1" w:line="237" w:lineRule="auto"/>
        <w:ind w:right="22"/>
        <w:jc w:val="both"/>
        <w:rPr>
          <w:rFonts w:asciiTheme="minorHAnsi" w:hAnsiTheme="minorHAnsi" w:cstheme="minorHAnsi"/>
          <w:sz w:val="22"/>
          <w:szCs w:val="22"/>
        </w:rPr>
      </w:pPr>
      <w:r w:rsidRPr="00346917">
        <w:rPr>
          <w:rFonts w:asciiTheme="minorHAnsi" w:hAnsiTheme="minorHAnsi" w:cstheme="minorHAnsi"/>
          <w:sz w:val="22"/>
          <w:szCs w:val="22"/>
        </w:rPr>
        <w:t xml:space="preserve">Il monte ore minimo previsto è di </w:t>
      </w:r>
      <w:r w:rsidRPr="00346917">
        <w:rPr>
          <w:rFonts w:asciiTheme="minorHAnsi" w:hAnsiTheme="minorHAnsi" w:cstheme="minorHAnsi"/>
          <w:b/>
          <w:sz w:val="22"/>
          <w:szCs w:val="22"/>
        </w:rPr>
        <w:t>50</w:t>
      </w:r>
      <w:r w:rsidRPr="00346917">
        <w:rPr>
          <w:rFonts w:asciiTheme="minorHAnsi" w:hAnsiTheme="minorHAnsi" w:cstheme="minorHAnsi"/>
          <w:sz w:val="22"/>
          <w:szCs w:val="22"/>
        </w:rPr>
        <w:t xml:space="preserve"> ore da distribuirsi secondo le esigenze giornaliere ed orarie da specificare nel successivo contratto, secondo le giornate di apertura e chiusura dettate dal calendario scolastico, tanto a partire dalla sottoscrizione del contratto stesso, non oltre il mese </w:t>
      </w:r>
      <w:r w:rsidR="00CE3BA7" w:rsidRPr="00346917">
        <w:rPr>
          <w:rFonts w:asciiTheme="minorHAnsi" w:hAnsiTheme="minorHAnsi" w:cstheme="minorHAnsi"/>
          <w:sz w:val="22"/>
          <w:szCs w:val="22"/>
        </w:rPr>
        <w:t>di</w:t>
      </w:r>
      <w:r w:rsidR="00CE3BA7" w:rsidRPr="00346917">
        <w:rPr>
          <w:rFonts w:asciiTheme="minorHAnsi" w:hAnsiTheme="minorHAnsi" w:cstheme="minorHAnsi"/>
          <w:spacing w:val="-1"/>
          <w:sz w:val="22"/>
          <w:szCs w:val="22"/>
        </w:rPr>
        <w:t xml:space="preserve"> </w:t>
      </w:r>
      <w:r w:rsidR="00B6528F" w:rsidRPr="00B6528F">
        <w:rPr>
          <w:rFonts w:asciiTheme="minorHAnsi" w:hAnsiTheme="minorHAnsi" w:cstheme="minorHAnsi"/>
          <w:b/>
          <w:sz w:val="22"/>
          <w:szCs w:val="22"/>
        </w:rPr>
        <w:t>febbraio</w:t>
      </w:r>
      <w:r w:rsidR="00820F24" w:rsidRPr="00B6528F">
        <w:rPr>
          <w:rFonts w:asciiTheme="minorHAnsi" w:hAnsiTheme="minorHAnsi" w:cstheme="minorHAnsi"/>
          <w:b/>
          <w:sz w:val="22"/>
          <w:szCs w:val="22"/>
        </w:rPr>
        <w:t xml:space="preserve"> 202</w:t>
      </w:r>
      <w:r w:rsidR="007D4FDA" w:rsidRPr="00B6528F">
        <w:rPr>
          <w:rFonts w:asciiTheme="minorHAnsi" w:hAnsiTheme="minorHAnsi" w:cstheme="minorHAnsi"/>
          <w:b/>
          <w:sz w:val="22"/>
          <w:szCs w:val="22"/>
        </w:rPr>
        <w:t>6</w:t>
      </w:r>
      <w:r w:rsidR="000A0910">
        <w:rPr>
          <w:rFonts w:asciiTheme="minorHAnsi" w:hAnsiTheme="minorHAnsi" w:cstheme="minorHAnsi"/>
          <w:sz w:val="22"/>
          <w:szCs w:val="22"/>
        </w:rPr>
        <w:t xml:space="preserve"> e dovrà essere ultimato entro </w:t>
      </w:r>
      <w:r w:rsidR="000A0910" w:rsidRPr="00B6528F">
        <w:rPr>
          <w:rFonts w:asciiTheme="minorHAnsi" w:hAnsiTheme="minorHAnsi" w:cstheme="minorHAnsi"/>
          <w:b/>
          <w:sz w:val="22"/>
          <w:szCs w:val="22"/>
        </w:rPr>
        <w:t>il 5 giugno 2026</w:t>
      </w:r>
      <w:r w:rsidR="00CE3BA7" w:rsidRPr="00346917">
        <w:rPr>
          <w:rFonts w:asciiTheme="minorHAnsi" w:hAnsiTheme="minorHAnsi" w:cstheme="minorHAnsi"/>
          <w:sz w:val="22"/>
          <w:szCs w:val="22"/>
        </w:rPr>
        <w:t>.</w:t>
      </w:r>
      <w:r w:rsidR="00CE3BA7" w:rsidRPr="00346917">
        <w:rPr>
          <w:rFonts w:asciiTheme="minorHAnsi" w:hAnsiTheme="minorHAnsi" w:cstheme="minorHAnsi"/>
          <w:spacing w:val="2"/>
          <w:sz w:val="22"/>
          <w:szCs w:val="22"/>
        </w:rPr>
        <w:t xml:space="preserve"> </w:t>
      </w:r>
    </w:p>
    <w:p w:rsidR="004971E1" w:rsidRPr="00346917" w:rsidRDefault="000A0910" w:rsidP="00820F24">
      <w:pPr>
        <w:pStyle w:val="Corpotesto"/>
        <w:spacing w:before="1" w:line="237" w:lineRule="auto"/>
        <w:ind w:right="22"/>
        <w:jc w:val="both"/>
        <w:rPr>
          <w:rFonts w:asciiTheme="minorHAnsi" w:hAnsiTheme="minorHAnsi" w:cstheme="minorHAnsi"/>
          <w:sz w:val="22"/>
          <w:szCs w:val="22"/>
        </w:rPr>
      </w:pPr>
      <w:r>
        <w:rPr>
          <w:rFonts w:asciiTheme="minorHAnsi" w:hAnsiTheme="minorHAnsi" w:cstheme="minorHAnsi"/>
          <w:sz w:val="22"/>
          <w:szCs w:val="22"/>
        </w:rPr>
        <w:t>L</w:t>
      </w:r>
      <w:r w:rsidR="00CE3BA7" w:rsidRPr="00346917">
        <w:rPr>
          <w:rFonts w:asciiTheme="minorHAnsi" w:hAnsiTheme="minorHAnsi" w:cstheme="minorHAnsi"/>
          <w:sz w:val="22"/>
          <w:szCs w:val="22"/>
        </w:rPr>
        <w:t>a</w:t>
      </w:r>
      <w:r w:rsidR="00CE3BA7" w:rsidRPr="00346917">
        <w:rPr>
          <w:rFonts w:asciiTheme="minorHAnsi" w:hAnsiTheme="minorHAnsi" w:cstheme="minorHAnsi"/>
          <w:spacing w:val="-5"/>
          <w:sz w:val="22"/>
          <w:szCs w:val="22"/>
        </w:rPr>
        <w:t xml:space="preserve"> </w:t>
      </w:r>
      <w:r w:rsidR="00CE3BA7" w:rsidRPr="00346917">
        <w:rPr>
          <w:rFonts w:asciiTheme="minorHAnsi" w:hAnsiTheme="minorHAnsi" w:cstheme="minorHAnsi"/>
          <w:sz w:val="22"/>
          <w:szCs w:val="22"/>
        </w:rPr>
        <w:t>data</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esatta</w:t>
      </w:r>
      <w:r w:rsidR="00CE3BA7" w:rsidRPr="00346917">
        <w:rPr>
          <w:rFonts w:asciiTheme="minorHAnsi" w:hAnsiTheme="minorHAnsi" w:cstheme="minorHAnsi"/>
          <w:spacing w:val="-3"/>
          <w:sz w:val="22"/>
          <w:szCs w:val="22"/>
        </w:rPr>
        <w:t xml:space="preserve"> </w:t>
      </w:r>
      <w:r w:rsidR="00CE3BA7" w:rsidRPr="00346917">
        <w:rPr>
          <w:rFonts w:asciiTheme="minorHAnsi" w:hAnsiTheme="minorHAnsi" w:cstheme="minorHAnsi"/>
          <w:sz w:val="22"/>
          <w:szCs w:val="22"/>
        </w:rPr>
        <w:t>dell’avvio</w:t>
      </w:r>
      <w:r w:rsidR="00CE3BA7" w:rsidRPr="00346917">
        <w:rPr>
          <w:rFonts w:asciiTheme="minorHAnsi" w:hAnsiTheme="minorHAnsi" w:cstheme="minorHAnsi"/>
          <w:spacing w:val="-1"/>
          <w:sz w:val="22"/>
          <w:szCs w:val="22"/>
        </w:rPr>
        <w:t xml:space="preserve"> </w:t>
      </w:r>
      <w:r w:rsidR="007D4FDA" w:rsidRPr="00346917">
        <w:rPr>
          <w:rFonts w:asciiTheme="minorHAnsi" w:hAnsiTheme="minorHAnsi" w:cstheme="minorHAnsi"/>
          <w:sz w:val="22"/>
          <w:szCs w:val="22"/>
        </w:rPr>
        <w:t xml:space="preserve">del </w:t>
      </w:r>
      <w:r>
        <w:rPr>
          <w:rFonts w:asciiTheme="minorHAnsi" w:hAnsiTheme="minorHAnsi" w:cstheme="minorHAnsi"/>
          <w:sz w:val="22"/>
          <w:szCs w:val="22"/>
        </w:rPr>
        <w:t xml:space="preserve">progetto </w:t>
      </w:r>
      <w:r w:rsidR="00CE3BA7" w:rsidRPr="00346917">
        <w:rPr>
          <w:rFonts w:asciiTheme="minorHAnsi" w:hAnsiTheme="minorHAnsi" w:cstheme="minorHAnsi"/>
          <w:spacing w:val="-57"/>
          <w:sz w:val="22"/>
          <w:szCs w:val="22"/>
        </w:rPr>
        <w:t xml:space="preserve"> </w:t>
      </w:r>
      <w:r>
        <w:rPr>
          <w:rFonts w:asciiTheme="minorHAnsi" w:hAnsiTheme="minorHAnsi" w:cstheme="minorHAnsi"/>
          <w:spacing w:val="-57"/>
          <w:sz w:val="22"/>
          <w:szCs w:val="22"/>
        </w:rPr>
        <w:t xml:space="preserve">  </w:t>
      </w:r>
      <w:r w:rsidR="00CE3BA7" w:rsidRPr="00346917">
        <w:rPr>
          <w:rFonts w:asciiTheme="minorHAnsi" w:hAnsiTheme="minorHAnsi" w:cstheme="minorHAnsi"/>
          <w:sz w:val="22"/>
          <w:szCs w:val="22"/>
        </w:rPr>
        <w:t>verrà</w:t>
      </w:r>
      <w:r w:rsidR="00CE3BA7" w:rsidRPr="00346917">
        <w:rPr>
          <w:rFonts w:asciiTheme="minorHAnsi" w:hAnsiTheme="minorHAnsi" w:cstheme="minorHAnsi"/>
          <w:spacing w:val="-2"/>
          <w:sz w:val="22"/>
          <w:szCs w:val="22"/>
        </w:rPr>
        <w:t xml:space="preserve"> </w:t>
      </w:r>
      <w:r w:rsidR="00CE3BA7" w:rsidRPr="00346917">
        <w:rPr>
          <w:rFonts w:asciiTheme="minorHAnsi" w:hAnsiTheme="minorHAnsi" w:cstheme="minorHAnsi"/>
          <w:sz w:val="22"/>
          <w:szCs w:val="22"/>
        </w:rPr>
        <w:t>concordato con i</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docenti</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referenti</w:t>
      </w:r>
      <w:r w:rsidR="00CE3BA7" w:rsidRPr="00346917">
        <w:rPr>
          <w:rFonts w:asciiTheme="minorHAnsi" w:hAnsiTheme="minorHAnsi" w:cstheme="minorHAnsi"/>
          <w:spacing w:val="1"/>
          <w:sz w:val="22"/>
          <w:szCs w:val="22"/>
        </w:rPr>
        <w:t xml:space="preserve"> </w:t>
      </w:r>
      <w:r w:rsidR="00CE3BA7" w:rsidRPr="00346917">
        <w:rPr>
          <w:rFonts w:asciiTheme="minorHAnsi" w:hAnsiTheme="minorHAnsi" w:cstheme="minorHAnsi"/>
          <w:sz w:val="22"/>
          <w:szCs w:val="22"/>
        </w:rPr>
        <w:t>dei plessi interessati.</w:t>
      </w:r>
    </w:p>
    <w:p w:rsidR="004971E1" w:rsidRPr="00346917" w:rsidRDefault="00CE3BA7" w:rsidP="00C93837">
      <w:pPr>
        <w:pStyle w:val="Corpotesto"/>
        <w:spacing w:before="74" w:line="249" w:lineRule="auto"/>
        <w:jc w:val="both"/>
        <w:rPr>
          <w:rFonts w:asciiTheme="minorHAnsi" w:hAnsiTheme="minorHAnsi" w:cstheme="minorHAnsi"/>
          <w:sz w:val="22"/>
          <w:szCs w:val="22"/>
        </w:rPr>
      </w:pPr>
      <w:r w:rsidRPr="00346917">
        <w:rPr>
          <w:rFonts w:asciiTheme="minorHAnsi" w:hAnsiTheme="minorHAnsi" w:cstheme="minorHAnsi"/>
          <w:sz w:val="22"/>
          <w:szCs w:val="22"/>
        </w:rPr>
        <w:t>Si</w:t>
      </w:r>
      <w:r w:rsidRPr="00346917">
        <w:rPr>
          <w:rFonts w:asciiTheme="minorHAnsi" w:hAnsiTheme="minorHAnsi" w:cstheme="minorHAnsi"/>
          <w:spacing w:val="34"/>
          <w:sz w:val="22"/>
          <w:szCs w:val="22"/>
        </w:rPr>
        <w:t xml:space="preserve"> </w:t>
      </w:r>
      <w:r w:rsidRPr="00346917">
        <w:rPr>
          <w:rFonts w:asciiTheme="minorHAnsi" w:hAnsiTheme="minorHAnsi" w:cstheme="minorHAnsi"/>
          <w:sz w:val="22"/>
          <w:szCs w:val="22"/>
        </w:rPr>
        <w:t>procederà</w:t>
      </w:r>
      <w:r w:rsidRPr="00346917">
        <w:rPr>
          <w:rFonts w:asciiTheme="minorHAnsi" w:hAnsiTheme="minorHAnsi" w:cstheme="minorHAnsi"/>
          <w:spacing w:val="32"/>
          <w:sz w:val="22"/>
          <w:szCs w:val="22"/>
        </w:rPr>
        <w:t xml:space="preserve"> </w:t>
      </w:r>
      <w:r w:rsidRPr="00346917">
        <w:rPr>
          <w:rFonts w:asciiTheme="minorHAnsi" w:hAnsiTheme="minorHAnsi" w:cstheme="minorHAnsi"/>
          <w:sz w:val="22"/>
          <w:szCs w:val="22"/>
        </w:rPr>
        <w:t>al</w:t>
      </w:r>
      <w:r w:rsidRPr="00346917">
        <w:rPr>
          <w:rFonts w:asciiTheme="minorHAnsi" w:hAnsiTheme="minorHAnsi" w:cstheme="minorHAnsi"/>
          <w:spacing w:val="35"/>
          <w:sz w:val="22"/>
          <w:szCs w:val="22"/>
        </w:rPr>
        <w:t xml:space="preserve"> </w:t>
      </w:r>
      <w:r w:rsidRPr="00346917">
        <w:rPr>
          <w:rFonts w:asciiTheme="minorHAnsi" w:hAnsiTheme="minorHAnsi" w:cstheme="minorHAnsi"/>
          <w:sz w:val="22"/>
          <w:szCs w:val="22"/>
        </w:rPr>
        <w:t>conferimento</w:t>
      </w:r>
      <w:r w:rsidRPr="00346917">
        <w:rPr>
          <w:rFonts w:asciiTheme="minorHAnsi" w:hAnsiTheme="minorHAnsi" w:cstheme="minorHAnsi"/>
          <w:spacing w:val="40"/>
          <w:sz w:val="22"/>
          <w:szCs w:val="22"/>
        </w:rPr>
        <w:t xml:space="preserve"> </w:t>
      </w:r>
      <w:r w:rsidRPr="00346917">
        <w:rPr>
          <w:rFonts w:asciiTheme="minorHAnsi" w:hAnsiTheme="minorHAnsi" w:cstheme="minorHAnsi"/>
          <w:sz w:val="22"/>
          <w:szCs w:val="22"/>
        </w:rPr>
        <w:t>dell’incarico</w:t>
      </w:r>
      <w:r w:rsidRPr="00346917">
        <w:rPr>
          <w:rFonts w:asciiTheme="minorHAnsi" w:hAnsiTheme="minorHAnsi" w:cstheme="minorHAnsi"/>
          <w:spacing w:val="37"/>
          <w:sz w:val="22"/>
          <w:szCs w:val="22"/>
        </w:rPr>
        <w:t xml:space="preserve"> </w:t>
      </w:r>
      <w:r w:rsidRPr="00346917">
        <w:rPr>
          <w:rFonts w:asciiTheme="minorHAnsi" w:hAnsiTheme="minorHAnsi" w:cstheme="minorHAnsi"/>
          <w:sz w:val="22"/>
          <w:szCs w:val="22"/>
        </w:rPr>
        <w:t>anche</w:t>
      </w:r>
      <w:r w:rsidRPr="00346917">
        <w:rPr>
          <w:rFonts w:asciiTheme="minorHAnsi" w:hAnsiTheme="minorHAnsi" w:cstheme="minorHAnsi"/>
          <w:spacing w:val="34"/>
          <w:sz w:val="22"/>
          <w:szCs w:val="22"/>
        </w:rPr>
        <w:t xml:space="preserve"> </w:t>
      </w:r>
      <w:r w:rsidRPr="00346917">
        <w:rPr>
          <w:rFonts w:asciiTheme="minorHAnsi" w:hAnsiTheme="minorHAnsi" w:cstheme="minorHAnsi"/>
          <w:sz w:val="22"/>
          <w:szCs w:val="22"/>
        </w:rPr>
        <w:t>in</w:t>
      </w:r>
      <w:r w:rsidRPr="00346917">
        <w:rPr>
          <w:rFonts w:asciiTheme="minorHAnsi" w:hAnsiTheme="minorHAnsi" w:cstheme="minorHAnsi"/>
          <w:spacing w:val="34"/>
          <w:sz w:val="22"/>
          <w:szCs w:val="22"/>
        </w:rPr>
        <w:t xml:space="preserve"> </w:t>
      </w:r>
      <w:r w:rsidRPr="00346917">
        <w:rPr>
          <w:rFonts w:asciiTheme="minorHAnsi" w:hAnsiTheme="minorHAnsi" w:cstheme="minorHAnsi"/>
          <w:sz w:val="22"/>
          <w:szCs w:val="22"/>
        </w:rPr>
        <w:t>presenza</w:t>
      </w:r>
      <w:r w:rsidRPr="00346917">
        <w:rPr>
          <w:rFonts w:asciiTheme="minorHAnsi" w:hAnsiTheme="minorHAnsi" w:cstheme="minorHAnsi"/>
          <w:spacing w:val="34"/>
          <w:sz w:val="22"/>
          <w:szCs w:val="22"/>
        </w:rPr>
        <w:t xml:space="preserve"> </w:t>
      </w:r>
      <w:r w:rsidRPr="00346917">
        <w:rPr>
          <w:rFonts w:asciiTheme="minorHAnsi" w:hAnsiTheme="minorHAnsi" w:cstheme="minorHAnsi"/>
          <w:sz w:val="22"/>
          <w:szCs w:val="22"/>
        </w:rPr>
        <w:t>di</w:t>
      </w:r>
      <w:r w:rsidRPr="00346917">
        <w:rPr>
          <w:rFonts w:asciiTheme="minorHAnsi" w:hAnsiTheme="minorHAnsi" w:cstheme="minorHAnsi"/>
          <w:spacing w:val="34"/>
          <w:sz w:val="22"/>
          <w:szCs w:val="22"/>
        </w:rPr>
        <w:t xml:space="preserve"> </w:t>
      </w:r>
      <w:r w:rsidRPr="00346917">
        <w:rPr>
          <w:rFonts w:asciiTheme="minorHAnsi" w:hAnsiTheme="minorHAnsi" w:cstheme="minorHAnsi"/>
          <w:sz w:val="22"/>
          <w:szCs w:val="22"/>
        </w:rPr>
        <w:t>una</w:t>
      </w:r>
      <w:r w:rsidRPr="00346917">
        <w:rPr>
          <w:rFonts w:asciiTheme="minorHAnsi" w:hAnsiTheme="minorHAnsi" w:cstheme="minorHAnsi"/>
          <w:spacing w:val="32"/>
          <w:sz w:val="22"/>
          <w:szCs w:val="22"/>
        </w:rPr>
        <w:t xml:space="preserve"> </w:t>
      </w:r>
      <w:r w:rsidRPr="00346917">
        <w:rPr>
          <w:rFonts w:asciiTheme="minorHAnsi" w:hAnsiTheme="minorHAnsi" w:cstheme="minorHAnsi"/>
          <w:sz w:val="22"/>
          <w:szCs w:val="22"/>
        </w:rPr>
        <w:t>sola</w:t>
      </w:r>
      <w:r w:rsidRPr="00346917">
        <w:rPr>
          <w:rFonts w:asciiTheme="minorHAnsi" w:hAnsiTheme="minorHAnsi" w:cstheme="minorHAnsi"/>
          <w:spacing w:val="33"/>
          <w:sz w:val="22"/>
          <w:szCs w:val="22"/>
        </w:rPr>
        <w:t xml:space="preserve"> </w:t>
      </w:r>
      <w:r w:rsidRPr="00346917">
        <w:rPr>
          <w:rFonts w:asciiTheme="minorHAnsi" w:hAnsiTheme="minorHAnsi" w:cstheme="minorHAnsi"/>
          <w:sz w:val="22"/>
          <w:szCs w:val="22"/>
        </w:rPr>
        <w:t>domanda</w:t>
      </w:r>
      <w:r w:rsidRPr="00346917">
        <w:rPr>
          <w:rFonts w:asciiTheme="minorHAnsi" w:hAnsiTheme="minorHAnsi" w:cstheme="minorHAnsi"/>
          <w:spacing w:val="28"/>
          <w:sz w:val="22"/>
          <w:szCs w:val="22"/>
        </w:rPr>
        <w:t xml:space="preserve"> </w:t>
      </w:r>
      <w:r w:rsidRPr="00346917">
        <w:rPr>
          <w:rFonts w:asciiTheme="minorHAnsi" w:hAnsiTheme="minorHAnsi" w:cstheme="minorHAnsi"/>
          <w:sz w:val="22"/>
          <w:szCs w:val="22"/>
        </w:rPr>
        <w:t>valida</w:t>
      </w:r>
      <w:r w:rsidRPr="00346917">
        <w:rPr>
          <w:rFonts w:asciiTheme="minorHAnsi" w:hAnsiTheme="minorHAnsi" w:cstheme="minorHAnsi"/>
          <w:spacing w:val="41"/>
          <w:sz w:val="22"/>
          <w:szCs w:val="22"/>
        </w:rPr>
        <w:t xml:space="preserve"> </w:t>
      </w:r>
      <w:r w:rsidR="00C93837">
        <w:rPr>
          <w:rFonts w:asciiTheme="minorHAnsi" w:hAnsiTheme="minorHAnsi" w:cstheme="minorHAnsi"/>
          <w:sz w:val="22"/>
          <w:szCs w:val="22"/>
        </w:rPr>
        <w:t>per singolo</w:t>
      </w:r>
      <w:r w:rsidRPr="00346917">
        <w:rPr>
          <w:rFonts w:asciiTheme="minorHAnsi" w:hAnsiTheme="minorHAnsi" w:cstheme="minorHAnsi"/>
          <w:spacing w:val="-3"/>
          <w:sz w:val="22"/>
          <w:szCs w:val="22"/>
        </w:rPr>
        <w:t xml:space="preserve"> </w:t>
      </w:r>
      <w:r w:rsidRPr="00346917">
        <w:rPr>
          <w:rFonts w:asciiTheme="minorHAnsi" w:hAnsiTheme="minorHAnsi" w:cstheme="minorHAnsi"/>
          <w:sz w:val="22"/>
          <w:szCs w:val="22"/>
        </w:rPr>
        <w:t>modulo, se</w:t>
      </w:r>
      <w:r w:rsidRPr="00346917">
        <w:rPr>
          <w:rFonts w:asciiTheme="minorHAnsi" w:hAnsiTheme="minorHAnsi" w:cstheme="minorHAnsi"/>
          <w:spacing w:val="-1"/>
          <w:sz w:val="22"/>
          <w:szCs w:val="22"/>
        </w:rPr>
        <w:t xml:space="preserve"> </w:t>
      </w:r>
      <w:r w:rsidRPr="00346917">
        <w:rPr>
          <w:rFonts w:asciiTheme="minorHAnsi" w:hAnsiTheme="minorHAnsi" w:cstheme="minorHAnsi"/>
          <w:sz w:val="22"/>
          <w:szCs w:val="22"/>
        </w:rPr>
        <w:t>conforme</w:t>
      </w:r>
      <w:r w:rsidRPr="00346917">
        <w:rPr>
          <w:rFonts w:asciiTheme="minorHAnsi" w:hAnsiTheme="minorHAnsi" w:cstheme="minorHAnsi"/>
          <w:spacing w:val="-5"/>
          <w:sz w:val="22"/>
          <w:szCs w:val="22"/>
        </w:rPr>
        <w:t xml:space="preserve"> </w:t>
      </w:r>
      <w:r w:rsidRPr="00346917">
        <w:rPr>
          <w:rFonts w:asciiTheme="minorHAnsi" w:hAnsiTheme="minorHAnsi" w:cstheme="minorHAnsi"/>
          <w:sz w:val="22"/>
          <w:szCs w:val="22"/>
        </w:rPr>
        <w:t>a</w:t>
      </w:r>
      <w:r w:rsidRPr="00346917">
        <w:rPr>
          <w:rFonts w:asciiTheme="minorHAnsi" w:hAnsiTheme="minorHAnsi" w:cstheme="minorHAnsi"/>
          <w:spacing w:val="-4"/>
          <w:sz w:val="22"/>
          <w:szCs w:val="22"/>
        </w:rPr>
        <w:t xml:space="preserve"> </w:t>
      </w:r>
      <w:r w:rsidRPr="00346917">
        <w:rPr>
          <w:rFonts w:asciiTheme="minorHAnsi" w:hAnsiTheme="minorHAnsi" w:cstheme="minorHAnsi"/>
          <w:sz w:val="22"/>
          <w:szCs w:val="22"/>
        </w:rPr>
        <w:t>quanto richiesto.</w:t>
      </w:r>
    </w:p>
    <w:p w:rsidR="003956F6" w:rsidRPr="00346917" w:rsidRDefault="003956F6" w:rsidP="003956F6">
      <w:pPr>
        <w:pStyle w:val="Corpotesto"/>
        <w:spacing w:before="74" w:line="249" w:lineRule="auto"/>
        <w:jc w:val="center"/>
        <w:rPr>
          <w:rFonts w:asciiTheme="minorHAnsi" w:hAnsiTheme="minorHAnsi" w:cstheme="minorHAnsi"/>
          <w:b/>
          <w:sz w:val="22"/>
          <w:szCs w:val="22"/>
        </w:rPr>
      </w:pPr>
    </w:p>
    <w:p w:rsidR="003956F6" w:rsidRPr="00346917" w:rsidRDefault="003956F6" w:rsidP="000308B8">
      <w:pPr>
        <w:pStyle w:val="Corpotesto"/>
        <w:spacing w:before="74" w:line="249" w:lineRule="auto"/>
        <w:rPr>
          <w:rFonts w:asciiTheme="minorHAnsi" w:hAnsiTheme="minorHAnsi" w:cstheme="minorHAnsi"/>
          <w:b/>
          <w:sz w:val="22"/>
          <w:szCs w:val="22"/>
        </w:rPr>
      </w:pPr>
      <w:r w:rsidRPr="00346917">
        <w:rPr>
          <w:rFonts w:asciiTheme="minorHAnsi" w:hAnsiTheme="minorHAnsi" w:cstheme="minorHAnsi"/>
          <w:b/>
          <w:sz w:val="22"/>
          <w:szCs w:val="22"/>
        </w:rPr>
        <w:t>Art. 5 – Destinatari del progetto</w:t>
      </w:r>
    </w:p>
    <w:p w:rsidR="00442BB0" w:rsidRPr="00346917" w:rsidRDefault="00442BB0" w:rsidP="00442BB0">
      <w:pPr>
        <w:pStyle w:val="NormaleWeb"/>
        <w:spacing w:before="0" w:beforeAutospacing="0" w:after="0"/>
        <w:rPr>
          <w:rFonts w:asciiTheme="minorHAnsi" w:hAnsiTheme="minorHAnsi" w:cstheme="minorHAnsi"/>
          <w:sz w:val="22"/>
          <w:szCs w:val="22"/>
          <w:lang w:eastAsia="en-US"/>
        </w:rPr>
      </w:pPr>
      <w:r w:rsidRPr="00346917">
        <w:rPr>
          <w:rFonts w:asciiTheme="minorHAnsi" w:hAnsiTheme="minorHAnsi" w:cstheme="minorHAnsi"/>
          <w:sz w:val="22"/>
          <w:szCs w:val="22"/>
          <w:lang w:eastAsia="en-US"/>
        </w:rPr>
        <w:t>Il progetto è rivolto ad:</w:t>
      </w:r>
    </w:p>
    <w:p w:rsidR="003956F6" w:rsidRPr="00346917" w:rsidRDefault="003956F6" w:rsidP="00442BB0">
      <w:pPr>
        <w:pStyle w:val="NormaleWeb"/>
        <w:numPr>
          <w:ilvl w:val="0"/>
          <w:numId w:val="8"/>
        </w:numPr>
        <w:spacing w:before="0" w:beforeAutospacing="0" w:after="0"/>
        <w:ind w:left="284" w:hanging="142"/>
        <w:rPr>
          <w:rFonts w:asciiTheme="minorHAnsi" w:hAnsiTheme="minorHAnsi" w:cstheme="minorHAnsi"/>
          <w:sz w:val="22"/>
          <w:szCs w:val="22"/>
          <w:lang w:eastAsia="en-US"/>
        </w:rPr>
      </w:pPr>
      <w:r w:rsidRPr="00346917">
        <w:rPr>
          <w:rFonts w:asciiTheme="minorHAnsi" w:hAnsiTheme="minorHAnsi" w:cstheme="minorHAnsi"/>
          <w:sz w:val="22"/>
          <w:szCs w:val="22"/>
          <w:lang w:eastAsia="en-US"/>
        </w:rPr>
        <w:t xml:space="preserve">Alunni con disturbi specifici di apprendimento (DSA certificati). </w:t>
      </w:r>
    </w:p>
    <w:p w:rsidR="003956F6" w:rsidRPr="00346917" w:rsidRDefault="003956F6" w:rsidP="00442BB0">
      <w:pPr>
        <w:pStyle w:val="NormaleWeb"/>
        <w:numPr>
          <w:ilvl w:val="0"/>
          <w:numId w:val="8"/>
        </w:numPr>
        <w:spacing w:before="0" w:beforeAutospacing="0" w:after="0"/>
        <w:ind w:left="284" w:hanging="142"/>
        <w:rPr>
          <w:rFonts w:asciiTheme="minorHAnsi" w:hAnsiTheme="minorHAnsi" w:cstheme="minorHAnsi"/>
          <w:sz w:val="22"/>
          <w:szCs w:val="22"/>
          <w:lang w:eastAsia="en-US"/>
        </w:rPr>
      </w:pPr>
      <w:r w:rsidRPr="00346917">
        <w:rPr>
          <w:rFonts w:asciiTheme="minorHAnsi" w:hAnsiTheme="minorHAnsi" w:cstheme="minorHAnsi"/>
          <w:sz w:val="22"/>
          <w:szCs w:val="22"/>
          <w:lang w:eastAsia="en-US"/>
        </w:rPr>
        <w:t xml:space="preserve">Alunni con disturbi non specifici di apprendimento, certificati. </w:t>
      </w:r>
    </w:p>
    <w:p w:rsidR="003956F6" w:rsidRPr="00346917" w:rsidRDefault="003956F6" w:rsidP="00442BB0">
      <w:pPr>
        <w:pStyle w:val="NormaleWeb"/>
        <w:numPr>
          <w:ilvl w:val="0"/>
          <w:numId w:val="8"/>
        </w:numPr>
        <w:spacing w:before="0" w:beforeAutospacing="0" w:after="0"/>
        <w:ind w:left="284" w:hanging="142"/>
        <w:rPr>
          <w:rFonts w:asciiTheme="minorHAnsi" w:hAnsiTheme="minorHAnsi" w:cstheme="minorHAnsi"/>
          <w:sz w:val="22"/>
          <w:szCs w:val="22"/>
          <w:lang w:eastAsia="en-US"/>
        </w:rPr>
      </w:pPr>
      <w:r w:rsidRPr="00346917">
        <w:rPr>
          <w:rFonts w:asciiTheme="minorHAnsi" w:hAnsiTheme="minorHAnsi" w:cstheme="minorHAnsi"/>
          <w:sz w:val="22"/>
          <w:szCs w:val="22"/>
          <w:lang w:eastAsia="en-US"/>
        </w:rPr>
        <w:t xml:space="preserve">Alunni con bisogni educativi speciali (BES). </w:t>
      </w:r>
    </w:p>
    <w:p w:rsidR="003956F6" w:rsidRPr="00346917" w:rsidRDefault="003956F6" w:rsidP="00442BB0">
      <w:pPr>
        <w:pStyle w:val="NormaleWeb"/>
        <w:numPr>
          <w:ilvl w:val="0"/>
          <w:numId w:val="8"/>
        </w:numPr>
        <w:spacing w:before="0" w:beforeAutospacing="0" w:after="0"/>
        <w:ind w:left="284" w:hanging="142"/>
        <w:rPr>
          <w:rFonts w:asciiTheme="minorHAnsi" w:hAnsiTheme="minorHAnsi" w:cstheme="minorHAnsi"/>
          <w:sz w:val="22"/>
          <w:szCs w:val="22"/>
          <w:lang w:eastAsia="en-US"/>
        </w:rPr>
      </w:pPr>
      <w:r w:rsidRPr="00346917">
        <w:rPr>
          <w:rFonts w:asciiTheme="minorHAnsi" w:hAnsiTheme="minorHAnsi" w:cstheme="minorHAnsi"/>
          <w:sz w:val="22"/>
          <w:szCs w:val="22"/>
          <w:lang w:eastAsia="en-US"/>
        </w:rPr>
        <w:t>Alunni con difficoltà di apprendimento.</w:t>
      </w:r>
    </w:p>
    <w:p w:rsidR="003956F6" w:rsidRPr="00346917" w:rsidRDefault="003956F6" w:rsidP="003956F6">
      <w:pPr>
        <w:pStyle w:val="Corpotesto"/>
        <w:spacing w:before="74" w:line="249" w:lineRule="auto"/>
        <w:jc w:val="center"/>
        <w:rPr>
          <w:rFonts w:asciiTheme="minorHAnsi" w:hAnsiTheme="minorHAnsi" w:cstheme="minorHAnsi"/>
          <w:b/>
          <w:sz w:val="22"/>
          <w:szCs w:val="22"/>
        </w:rPr>
      </w:pPr>
    </w:p>
    <w:p w:rsidR="008F79FB" w:rsidRPr="00346917" w:rsidRDefault="008F79FB" w:rsidP="000308B8">
      <w:pPr>
        <w:rPr>
          <w:rFonts w:asciiTheme="minorHAnsi" w:hAnsiTheme="minorHAnsi" w:cstheme="minorHAnsi"/>
          <w:b/>
        </w:rPr>
      </w:pPr>
      <w:r w:rsidRPr="00346917">
        <w:rPr>
          <w:rFonts w:asciiTheme="minorHAnsi" w:hAnsiTheme="minorHAnsi" w:cstheme="minorHAnsi"/>
          <w:b/>
        </w:rPr>
        <w:t xml:space="preserve">Art. </w:t>
      </w:r>
      <w:r w:rsidR="00442BB0" w:rsidRPr="00346917">
        <w:rPr>
          <w:rFonts w:asciiTheme="minorHAnsi" w:hAnsiTheme="minorHAnsi" w:cstheme="minorHAnsi"/>
          <w:b/>
        </w:rPr>
        <w:t xml:space="preserve">6 </w:t>
      </w:r>
      <w:r w:rsidRPr="00346917">
        <w:rPr>
          <w:rFonts w:asciiTheme="minorHAnsi" w:hAnsiTheme="minorHAnsi" w:cstheme="minorHAnsi"/>
          <w:b/>
        </w:rPr>
        <w:t>- Responsabile del procedimento</w:t>
      </w:r>
    </w:p>
    <w:p w:rsidR="008F79FB" w:rsidRPr="00346917" w:rsidRDefault="008F79FB" w:rsidP="008F79FB">
      <w:pPr>
        <w:jc w:val="both"/>
        <w:rPr>
          <w:rFonts w:asciiTheme="minorHAnsi" w:hAnsiTheme="minorHAnsi" w:cstheme="minorHAnsi"/>
        </w:rPr>
      </w:pPr>
      <w:r w:rsidRPr="00346917">
        <w:rPr>
          <w:rFonts w:asciiTheme="minorHAnsi" w:hAnsiTheme="minorHAnsi" w:cstheme="minorHAnsi"/>
        </w:rPr>
        <w:t xml:space="preserve">Responsabile del procedimento è </w:t>
      </w:r>
      <w:r w:rsidR="00580C60" w:rsidRPr="00346917">
        <w:rPr>
          <w:rFonts w:asciiTheme="minorHAnsi" w:hAnsiTheme="minorHAnsi" w:cstheme="minorHAnsi"/>
        </w:rPr>
        <w:t>il</w:t>
      </w:r>
      <w:r w:rsidR="00442BB0" w:rsidRPr="00346917">
        <w:rPr>
          <w:rFonts w:asciiTheme="minorHAnsi" w:hAnsiTheme="minorHAnsi" w:cstheme="minorHAnsi"/>
        </w:rPr>
        <w:t xml:space="preserve"> Dirigente S</w:t>
      </w:r>
      <w:r w:rsidRPr="00346917">
        <w:rPr>
          <w:rFonts w:asciiTheme="minorHAnsi" w:hAnsiTheme="minorHAnsi" w:cstheme="minorHAnsi"/>
        </w:rPr>
        <w:t>colastic</w:t>
      </w:r>
      <w:r w:rsidR="00580C60" w:rsidRPr="00346917">
        <w:rPr>
          <w:rFonts w:asciiTheme="minorHAnsi" w:hAnsiTheme="minorHAnsi" w:cstheme="minorHAnsi"/>
        </w:rPr>
        <w:t>o</w:t>
      </w:r>
      <w:r w:rsidRPr="00346917">
        <w:rPr>
          <w:rFonts w:asciiTheme="minorHAnsi" w:hAnsiTheme="minorHAnsi" w:cstheme="minorHAnsi"/>
        </w:rPr>
        <w:t xml:space="preserve"> </w:t>
      </w:r>
      <w:r w:rsidR="00580C60" w:rsidRPr="00346917">
        <w:rPr>
          <w:rFonts w:asciiTheme="minorHAnsi" w:hAnsiTheme="minorHAnsi" w:cstheme="minorHAnsi"/>
        </w:rPr>
        <w:t>Cristina Finessi.</w:t>
      </w:r>
    </w:p>
    <w:p w:rsidR="008F79FB" w:rsidRPr="00346917" w:rsidRDefault="008F79FB" w:rsidP="008F79FB">
      <w:pPr>
        <w:jc w:val="both"/>
        <w:rPr>
          <w:rFonts w:asciiTheme="minorHAnsi" w:hAnsiTheme="minorHAnsi" w:cstheme="minorHAnsi"/>
        </w:rPr>
      </w:pPr>
    </w:p>
    <w:p w:rsidR="008F79FB" w:rsidRPr="00346917" w:rsidRDefault="008F79FB" w:rsidP="000308B8">
      <w:pPr>
        <w:pStyle w:val="Titolo2"/>
        <w:rPr>
          <w:rFonts w:asciiTheme="minorHAnsi" w:eastAsia="Times New Roman" w:hAnsiTheme="minorHAnsi" w:cstheme="minorHAnsi"/>
          <w:b/>
          <w:color w:val="auto"/>
          <w:sz w:val="22"/>
          <w:szCs w:val="22"/>
        </w:rPr>
      </w:pPr>
      <w:r w:rsidRPr="00346917">
        <w:rPr>
          <w:rFonts w:asciiTheme="minorHAnsi" w:eastAsia="Times New Roman" w:hAnsiTheme="minorHAnsi" w:cstheme="minorHAnsi"/>
          <w:b/>
          <w:color w:val="auto"/>
          <w:sz w:val="22"/>
          <w:szCs w:val="22"/>
        </w:rPr>
        <w:t xml:space="preserve">Art. </w:t>
      </w:r>
      <w:r w:rsidR="00442BB0" w:rsidRPr="00346917">
        <w:rPr>
          <w:rFonts w:asciiTheme="minorHAnsi" w:eastAsia="Times New Roman" w:hAnsiTheme="minorHAnsi" w:cstheme="minorHAnsi"/>
          <w:b/>
          <w:color w:val="auto"/>
          <w:sz w:val="22"/>
          <w:szCs w:val="22"/>
        </w:rPr>
        <w:t>7</w:t>
      </w:r>
      <w:r w:rsidRPr="00346917">
        <w:rPr>
          <w:rFonts w:asciiTheme="minorHAnsi" w:eastAsia="Times New Roman" w:hAnsiTheme="minorHAnsi" w:cstheme="minorHAnsi"/>
          <w:b/>
          <w:color w:val="auto"/>
          <w:sz w:val="22"/>
          <w:szCs w:val="22"/>
        </w:rPr>
        <w:t xml:space="preserve"> – Pubblicazione avviso</w:t>
      </w:r>
    </w:p>
    <w:p w:rsidR="008F79FB" w:rsidRPr="00346917" w:rsidRDefault="008F79FB" w:rsidP="008F79FB">
      <w:pPr>
        <w:jc w:val="both"/>
        <w:rPr>
          <w:rFonts w:asciiTheme="minorHAnsi" w:hAnsiTheme="minorHAnsi" w:cstheme="minorHAnsi"/>
        </w:rPr>
      </w:pPr>
      <w:r w:rsidRPr="00346917">
        <w:rPr>
          <w:rFonts w:asciiTheme="minorHAnsi" w:hAnsiTheme="minorHAnsi" w:cstheme="minorHAnsi"/>
        </w:rPr>
        <w:t>Il presente avviso è reso pubblico mediante pubblicazione all’Albo della scuola sul Sito della Scuola all’indirizzo https://icscivate.edu.it.</w:t>
      </w:r>
    </w:p>
    <w:p w:rsidR="004971E1" w:rsidRPr="00346917" w:rsidRDefault="004971E1" w:rsidP="008F79FB">
      <w:pPr>
        <w:jc w:val="both"/>
        <w:rPr>
          <w:rFonts w:asciiTheme="minorHAnsi" w:hAnsiTheme="minorHAnsi" w:cstheme="minorHAnsi"/>
        </w:rPr>
      </w:pPr>
    </w:p>
    <w:p w:rsidR="004971E1" w:rsidRPr="00346917" w:rsidRDefault="004971E1">
      <w:pPr>
        <w:pStyle w:val="Corpotesto"/>
        <w:spacing w:before="2"/>
        <w:rPr>
          <w:rFonts w:asciiTheme="minorHAnsi" w:hAnsiTheme="minorHAnsi" w:cstheme="minorHAnsi"/>
          <w:sz w:val="22"/>
          <w:szCs w:val="22"/>
        </w:rPr>
      </w:pPr>
    </w:p>
    <w:p w:rsidR="004971E1" w:rsidRPr="00346917" w:rsidRDefault="00580C60">
      <w:pPr>
        <w:spacing w:line="252" w:lineRule="exact"/>
        <w:ind w:left="5688"/>
        <w:rPr>
          <w:rFonts w:asciiTheme="minorHAnsi" w:hAnsiTheme="minorHAnsi" w:cstheme="minorHAnsi"/>
        </w:rPr>
      </w:pPr>
      <w:r w:rsidRPr="00346917">
        <w:rPr>
          <w:rFonts w:asciiTheme="minorHAnsi" w:hAnsiTheme="minorHAnsi" w:cstheme="minorHAnsi"/>
          <w:spacing w:val="-2"/>
        </w:rPr>
        <w:t>IL</w:t>
      </w:r>
      <w:r w:rsidR="00CE3BA7" w:rsidRPr="00346917">
        <w:rPr>
          <w:rFonts w:asciiTheme="minorHAnsi" w:hAnsiTheme="minorHAnsi" w:cstheme="minorHAnsi"/>
          <w:spacing w:val="-11"/>
        </w:rPr>
        <w:t xml:space="preserve"> </w:t>
      </w:r>
      <w:r w:rsidR="00CE3BA7" w:rsidRPr="00346917">
        <w:rPr>
          <w:rFonts w:asciiTheme="minorHAnsi" w:hAnsiTheme="minorHAnsi" w:cstheme="minorHAnsi"/>
          <w:spacing w:val="-2"/>
        </w:rPr>
        <w:t>DIRIGENTE</w:t>
      </w:r>
      <w:r w:rsidR="00CE3BA7" w:rsidRPr="00346917">
        <w:rPr>
          <w:rFonts w:asciiTheme="minorHAnsi" w:hAnsiTheme="minorHAnsi" w:cstheme="minorHAnsi"/>
          <w:spacing w:val="6"/>
        </w:rPr>
        <w:t xml:space="preserve"> </w:t>
      </w:r>
      <w:r w:rsidR="00CE3BA7" w:rsidRPr="00346917">
        <w:rPr>
          <w:rFonts w:asciiTheme="minorHAnsi" w:hAnsiTheme="minorHAnsi" w:cstheme="minorHAnsi"/>
          <w:spacing w:val="-1"/>
        </w:rPr>
        <w:t>SCOLASTIC</w:t>
      </w:r>
      <w:r w:rsidRPr="00346917">
        <w:rPr>
          <w:rFonts w:asciiTheme="minorHAnsi" w:hAnsiTheme="minorHAnsi" w:cstheme="minorHAnsi"/>
          <w:spacing w:val="-1"/>
        </w:rPr>
        <w:t>O</w:t>
      </w:r>
    </w:p>
    <w:p w:rsidR="004971E1" w:rsidRPr="00346917" w:rsidRDefault="00580C60">
      <w:pPr>
        <w:pStyle w:val="Corpotesto"/>
        <w:spacing w:line="275" w:lineRule="exact"/>
        <w:ind w:left="5232" w:right="836"/>
        <w:jc w:val="center"/>
        <w:rPr>
          <w:rFonts w:asciiTheme="minorHAnsi" w:hAnsiTheme="minorHAnsi" w:cstheme="minorHAnsi"/>
          <w:sz w:val="22"/>
          <w:szCs w:val="22"/>
        </w:rPr>
      </w:pPr>
      <w:r w:rsidRPr="00346917">
        <w:rPr>
          <w:rFonts w:asciiTheme="minorHAnsi" w:hAnsiTheme="minorHAnsi" w:cstheme="minorHAnsi"/>
          <w:sz w:val="22"/>
          <w:szCs w:val="22"/>
        </w:rPr>
        <w:t>Cristina Finessi</w:t>
      </w:r>
    </w:p>
    <w:sectPr w:rsidR="004971E1" w:rsidRPr="00346917" w:rsidSect="00820F24">
      <w:pgSz w:w="11930" w:h="16860"/>
      <w:pgMar w:top="800" w:right="1157"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D0B92"/>
    <w:multiLevelType w:val="hybridMultilevel"/>
    <w:tmpl w:val="33443C0E"/>
    <w:lvl w:ilvl="0" w:tplc="31D42110">
      <w:numFmt w:val="bullet"/>
      <w:lvlText w:val=""/>
      <w:lvlJc w:val="left"/>
      <w:pPr>
        <w:ind w:left="553" w:hanging="284"/>
      </w:pPr>
      <w:rPr>
        <w:rFonts w:ascii="Symbol" w:eastAsia="Symbol" w:hAnsi="Symbol" w:cs="Symbol" w:hint="default"/>
        <w:w w:val="100"/>
        <w:sz w:val="24"/>
        <w:szCs w:val="24"/>
        <w:lang w:val="it-IT" w:eastAsia="en-US" w:bidi="ar-SA"/>
      </w:rPr>
    </w:lvl>
    <w:lvl w:ilvl="1" w:tplc="B9B6EE14">
      <w:numFmt w:val="bullet"/>
      <w:lvlText w:val="•"/>
      <w:lvlJc w:val="left"/>
      <w:pPr>
        <w:ind w:left="1209" w:hanging="284"/>
      </w:pPr>
      <w:rPr>
        <w:rFonts w:hint="default"/>
        <w:lang w:val="it-IT" w:eastAsia="en-US" w:bidi="ar-SA"/>
      </w:rPr>
    </w:lvl>
    <w:lvl w:ilvl="2" w:tplc="F94200C8">
      <w:numFmt w:val="bullet"/>
      <w:lvlText w:val="•"/>
      <w:lvlJc w:val="left"/>
      <w:pPr>
        <w:ind w:left="1859" w:hanging="284"/>
      </w:pPr>
      <w:rPr>
        <w:rFonts w:hint="default"/>
        <w:lang w:val="it-IT" w:eastAsia="en-US" w:bidi="ar-SA"/>
      </w:rPr>
    </w:lvl>
    <w:lvl w:ilvl="3" w:tplc="38E2B8E0">
      <w:numFmt w:val="bullet"/>
      <w:lvlText w:val="•"/>
      <w:lvlJc w:val="left"/>
      <w:pPr>
        <w:ind w:left="2508" w:hanging="284"/>
      </w:pPr>
      <w:rPr>
        <w:rFonts w:hint="default"/>
        <w:lang w:val="it-IT" w:eastAsia="en-US" w:bidi="ar-SA"/>
      </w:rPr>
    </w:lvl>
    <w:lvl w:ilvl="4" w:tplc="FF38AE62">
      <w:numFmt w:val="bullet"/>
      <w:lvlText w:val="•"/>
      <w:lvlJc w:val="left"/>
      <w:pPr>
        <w:ind w:left="3158" w:hanging="284"/>
      </w:pPr>
      <w:rPr>
        <w:rFonts w:hint="default"/>
        <w:lang w:val="it-IT" w:eastAsia="en-US" w:bidi="ar-SA"/>
      </w:rPr>
    </w:lvl>
    <w:lvl w:ilvl="5" w:tplc="686422B4">
      <w:numFmt w:val="bullet"/>
      <w:lvlText w:val="•"/>
      <w:lvlJc w:val="left"/>
      <w:pPr>
        <w:ind w:left="3807" w:hanging="284"/>
      </w:pPr>
      <w:rPr>
        <w:rFonts w:hint="default"/>
        <w:lang w:val="it-IT" w:eastAsia="en-US" w:bidi="ar-SA"/>
      </w:rPr>
    </w:lvl>
    <w:lvl w:ilvl="6" w:tplc="C9AED77A">
      <w:numFmt w:val="bullet"/>
      <w:lvlText w:val="•"/>
      <w:lvlJc w:val="left"/>
      <w:pPr>
        <w:ind w:left="4457" w:hanging="284"/>
      </w:pPr>
      <w:rPr>
        <w:rFonts w:hint="default"/>
        <w:lang w:val="it-IT" w:eastAsia="en-US" w:bidi="ar-SA"/>
      </w:rPr>
    </w:lvl>
    <w:lvl w:ilvl="7" w:tplc="E61C6680">
      <w:numFmt w:val="bullet"/>
      <w:lvlText w:val="•"/>
      <w:lvlJc w:val="left"/>
      <w:pPr>
        <w:ind w:left="5106" w:hanging="284"/>
      </w:pPr>
      <w:rPr>
        <w:rFonts w:hint="default"/>
        <w:lang w:val="it-IT" w:eastAsia="en-US" w:bidi="ar-SA"/>
      </w:rPr>
    </w:lvl>
    <w:lvl w:ilvl="8" w:tplc="A9B876DC">
      <w:numFmt w:val="bullet"/>
      <w:lvlText w:val="•"/>
      <w:lvlJc w:val="left"/>
      <w:pPr>
        <w:ind w:left="5756" w:hanging="284"/>
      </w:pPr>
      <w:rPr>
        <w:rFonts w:hint="default"/>
        <w:lang w:val="it-IT" w:eastAsia="en-US" w:bidi="ar-SA"/>
      </w:rPr>
    </w:lvl>
  </w:abstractNum>
  <w:abstractNum w:abstractNumId="1" w15:restartNumberingAfterBreak="0">
    <w:nsid w:val="193A0849"/>
    <w:multiLevelType w:val="hybridMultilevel"/>
    <w:tmpl w:val="49C80C5A"/>
    <w:lvl w:ilvl="0" w:tplc="5816A474">
      <w:start w:val="1"/>
      <w:numFmt w:val="lowerLetter"/>
      <w:lvlText w:val="%1)"/>
      <w:lvlJc w:val="left"/>
      <w:pPr>
        <w:ind w:left="683" w:hanging="233"/>
        <w:jc w:val="left"/>
      </w:pPr>
      <w:rPr>
        <w:rFonts w:ascii="Times New Roman" w:eastAsia="Times New Roman" w:hAnsi="Times New Roman" w:cs="Times New Roman"/>
        <w:w w:val="100"/>
        <w:sz w:val="22"/>
        <w:szCs w:val="22"/>
        <w:lang w:val="it-IT" w:eastAsia="en-US" w:bidi="ar-SA"/>
      </w:rPr>
    </w:lvl>
    <w:lvl w:ilvl="1" w:tplc="10D89854">
      <w:start w:val="1"/>
      <w:numFmt w:val="decimal"/>
      <w:lvlText w:val="%2."/>
      <w:lvlJc w:val="left"/>
      <w:pPr>
        <w:ind w:left="876" w:hanging="286"/>
        <w:jc w:val="left"/>
      </w:pPr>
      <w:rPr>
        <w:rFonts w:ascii="Calibri" w:eastAsia="Calibri" w:hAnsi="Calibri" w:cs="Calibri" w:hint="default"/>
        <w:w w:val="100"/>
        <w:sz w:val="22"/>
        <w:szCs w:val="22"/>
        <w:lang w:val="it-IT" w:eastAsia="en-US" w:bidi="ar-SA"/>
      </w:rPr>
    </w:lvl>
    <w:lvl w:ilvl="2" w:tplc="3FE811F2">
      <w:start w:val="1"/>
      <w:numFmt w:val="lowerRoman"/>
      <w:lvlText w:val="%3."/>
      <w:lvlJc w:val="left"/>
      <w:pPr>
        <w:ind w:left="1301" w:hanging="257"/>
        <w:jc w:val="right"/>
      </w:pPr>
      <w:rPr>
        <w:rFonts w:ascii="Calibri" w:eastAsia="Calibri" w:hAnsi="Calibri" w:cs="Calibri" w:hint="default"/>
        <w:spacing w:val="-1"/>
        <w:w w:val="100"/>
        <w:sz w:val="22"/>
        <w:szCs w:val="22"/>
        <w:lang w:val="it-IT" w:eastAsia="en-US" w:bidi="ar-SA"/>
      </w:rPr>
    </w:lvl>
    <w:lvl w:ilvl="3" w:tplc="AED6BC64">
      <w:numFmt w:val="bullet"/>
      <w:lvlText w:val="•"/>
      <w:lvlJc w:val="left"/>
      <w:pPr>
        <w:ind w:left="2448" w:hanging="257"/>
      </w:pPr>
      <w:rPr>
        <w:rFonts w:hint="default"/>
        <w:lang w:val="it-IT" w:eastAsia="en-US" w:bidi="ar-SA"/>
      </w:rPr>
    </w:lvl>
    <w:lvl w:ilvl="4" w:tplc="F04E7E96">
      <w:numFmt w:val="bullet"/>
      <w:lvlText w:val="•"/>
      <w:lvlJc w:val="left"/>
      <w:pPr>
        <w:ind w:left="3597" w:hanging="257"/>
      </w:pPr>
      <w:rPr>
        <w:rFonts w:hint="default"/>
        <w:lang w:val="it-IT" w:eastAsia="en-US" w:bidi="ar-SA"/>
      </w:rPr>
    </w:lvl>
    <w:lvl w:ilvl="5" w:tplc="BC92BCE6">
      <w:numFmt w:val="bullet"/>
      <w:lvlText w:val="•"/>
      <w:lvlJc w:val="left"/>
      <w:pPr>
        <w:ind w:left="4746" w:hanging="257"/>
      </w:pPr>
      <w:rPr>
        <w:rFonts w:hint="default"/>
        <w:lang w:val="it-IT" w:eastAsia="en-US" w:bidi="ar-SA"/>
      </w:rPr>
    </w:lvl>
    <w:lvl w:ilvl="6" w:tplc="6180C37A">
      <w:numFmt w:val="bullet"/>
      <w:lvlText w:val="•"/>
      <w:lvlJc w:val="left"/>
      <w:pPr>
        <w:ind w:left="5895" w:hanging="257"/>
      </w:pPr>
      <w:rPr>
        <w:rFonts w:hint="default"/>
        <w:lang w:val="it-IT" w:eastAsia="en-US" w:bidi="ar-SA"/>
      </w:rPr>
    </w:lvl>
    <w:lvl w:ilvl="7" w:tplc="AF40D75C">
      <w:numFmt w:val="bullet"/>
      <w:lvlText w:val="•"/>
      <w:lvlJc w:val="left"/>
      <w:pPr>
        <w:ind w:left="7044" w:hanging="257"/>
      </w:pPr>
      <w:rPr>
        <w:rFonts w:hint="default"/>
        <w:lang w:val="it-IT" w:eastAsia="en-US" w:bidi="ar-SA"/>
      </w:rPr>
    </w:lvl>
    <w:lvl w:ilvl="8" w:tplc="891C602C">
      <w:numFmt w:val="bullet"/>
      <w:lvlText w:val="•"/>
      <w:lvlJc w:val="left"/>
      <w:pPr>
        <w:ind w:left="8193" w:hanging="257"/>
      </w:pPr>
      <w:rPr>
        <w:rFonts w:hint="default"/>
        <w:lang w:val="it-IT" w:eastAsia="en-US" w:bidi="ar-SA"/>
      </w:rPr>
    </w:lvl>
  </w:abstractNum>
  <w:abstractNum w:abstractNumId="2" w15:restartNumberingAfterBreak="0">
    <w:nsid w:val="1D6F5FA9"/>
    <w:multiLevelType w:val="hybridMultilevel"/>
    <w:tmpl w:val="1C4C0EE0"/>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122EFC"/>
    <w:multiLevelType w:val="hybridMultilevel"/>
    <w:tmpl w:val="522A8B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451EB7"/>
    <w:multiLevelType w:val="hybridMultilevel"/>
    <w:tmpl w:val="EE2219B8"/>
    <w:lvl w:ilvl="0" w:tplc="2DBE2926">
      <w:numFmt w:val="bullet"/>
      <w:lvlText w:val=""/>
      <w:lvlJc w:val="left"/>
      <w:pPr>
        <w:ind w:left="553" w:hanging="284"/>
      </w:pPr>
      <w:rPr>
        <w:rFonts w:ascii="Symbol" w:eastAsia="Symbol" w:hAnsi="Symbol" w:cs="Symbol" w:hint="default"/>
        <w:w w:val="100"/>
        <w:sz w:val="24"/>
        <w:szCs w:val="24"/>
        <w:lang w:val="it-IT" w:eastAsia="en-US" w:bidi="ar-SA"/>
      </w:rPr>
    </w:lvl>
    <w:lvl w:ilvl="1" w:tplc="F76213C8">
      <w:numFmt w:val="bullet"/>
      <w:lvlText w:val="•"/>
      <w:lvlJc w:val="left"/>
      <w:pPr>
        <w:ind w:left="1209" w:hanging="284"/>
      </w:pPr>
      <w:rPr>
        <w:rFonts w:hint="default"/>
        <w:lang w:val="it-IT" w:eastAsia="en-US" w:bidi="ar-SA"/>
      </w:rPr>
    </w:lvl>
    <w:lvl w:ilvl="2" w:tplc="3EFE248A">
      <w:numFmt w:val="bullet"/>
      <w:lvlText w:val="•"/>
      <w:lvlJc w:val="left"/>
      <w:pPr>
        <w:ind w:left="1859" w:hanging="284"/>
      </w:pPr>
      <w:rPr>
        <w:rFonts w:hint="default"/>
        <w:lang w:val="it-IT" w:eastAsia="en-US" w:bidi="ar-SA"/>
      </w:rPr>
    </w:lvl>
    <w:lvl w:ilvl="3" w:tplc="1144AC2A">
      <w:numFmt w:val="bullet"/>
      <w:lvlText w:val="•"/>
      <w:lvlJc w:val="left"/>
      <w:pPr>
        <w:ind w:left="2508" w:hanging="284"/>
      </w:pPr>
      <w:rPr>
        <w:rFonts w:hint="default"/>
        <w:lang w:val="it-IT" w:eastAsia="en-US" w:bidi="ar-SA"/>
      </w:rPr>
    </w:lvl>
    <w:lvl w:ilvl="4" w:tplc="5B66C54E">
      <w:numFmt w:val="bullet"/>
      <w:lvlText w:val="•"/>
      <w:lvlJc w:val="left"/>
      <w:pPr>
        <w:ind w:left="3158" w:hanging="284"/>
      </w:pPr>
      <w:rPr>
        <w:rFonts w:hint="default"/>
        <w:lang w:val="it-IT" w:eastAsia="en-US" w:bidi="ar-SA"/>
      </w:rPr>
    </w:lvl>
    <w:lvl w:ilvl="5" w:tplc="EF9CEEC2">
      <w:numFmt w:val="bullet"/>
      <w:lvlText w:val="•"/>
      <w:lvlJc w:val="left"/>
      <w:pPr>
        <w:ind w:left="3807" w:hanging="284"/>
      </w:pPr>
      <w:rPr>
        <w:rFonts w:hint="default"/>
        <w:lang w:val="it-IT" w:eastAsia="en-US" w:bidi="ar-SA"/>
      </w:rPr>
    </w:lvl>
    <w:lvl w:ilvl="6" w:tplc="13D63C78">
      <w:numFmt w:val="bullet"/>
      <w:lvlText w:val="•"/>
      <w:lvlJc w:val="left"/>
      <w:pPr>
        <w:ind w:left="4457" w:hanging="284"/>
      </w:pPr>
      <w:rPr>
        <w:rFonts w:hint="default"/>
        <w:lang w:val="it-IT" w:eastAsia="en-US" w:bidi="ar-SA"/>
      </w:rPr>
    </w:lvl>
    <w:lvl w:ilvl="7" w:tplc="4BEC09DC">
      <w:numFmt w:val="bullet"/>
      <w:lvlText w:val="•"/>
      <w:lvlJc w:val="left"/>
      <w:pPr>
        <w:ind w:left="5106" w:hanging="284"/>
      </w:pPr>
      <w:rPr>
        <w:rFonts w:hint="default"/>
        <w:lang w:val="it-IT" w:eastAsia="en-US" w:bidi="ar-SA"/>
      </w:rPr>
    </w:lvl>
    <w:lvl w:ilvl="8" w:tplc="A1BC35DC">
      <w:numFmt w:val="bullet"/>
      <w:lvlText w:val="•"/>
      <w:lvlJc w:val="left"/>
      <w:pPr>
        <w:ind w:left="5756" w:hanging="284"/>
      </w:pPr>
      <w:rPr>
        <w:rFonts w:hint="default"/>
        <w:lang w:val="it-IT" w:eastAsia="en-US" w:bidi="ar-SA"/>
      </w:rPr>
    </w:lvl>
  </w:abstractNum>
  <w:abstractNum w:abstractNumId="5" w15:restartNumberingAfterBreak="0">
    <w:nsid w:val="348B7501"/>
    <w:multiLevelType w:val="hybridMultilevel"/>
    <w:tmpl w:val="BD587970"/>
    <w:lvl w:ilvl="0" w:tplc="C8D4E662">
      <w:start w:val="1"/>
      <w:numFmt w:val="lowerLetter"/>
      <w:lvlText w:val="%1)"/>
      <w:lvlJc w:val="lef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6" w15:restartNumberingAfterBreak="0">
    <w:nsid w:val="42190D96"/>
    <w:multiLevelType w:val="hybridMultilevel"/>
    <w:tmpl w:val="A744770A"/>
    <w:lvl w:ilvl="0" w:tplc="5958DC9C">
      <w:start w:val="1"/>
      <w:numFmt w:val="lowerLetter"/>
      <w:lvlText w:val="%1)"/>
      <w:lvlJc w:val="left"/>
      <w:pPr>
        <w:ind w:left="1233" w:hanging="348"/>
      </w:pPr>
      <w:rPr>
        <w:rFonts w:ascii="Times New Roman" w:eastAsia="Times New Roman" w:hAnsi="Times New Roman" w:cs="Times New Roman" w:hint="default"/>
        <w:spacing w:val="-1"/>
        <w:w w:val="94"/>
        <w:sz w:val="24"/>
        <w:szCs w:val="24"/>
        <w:lang w:val="it-IT" w:eastAsia="en-US" w:bidi="ar-SA"/>
      </w:rPr>
    </w:lvl>
    <w:lvl w:ilvl="1" w:tplc="F83830DE">
      <w:numFmt w:val="bullet"/>
      <w:lvlText w:val="•"/>
      <w:lvlJc w:val="left"/>
      <w:pPr>
        <w:ind w:left="2140" w:hanging="348"/>
      </w:pPr>
      <w:rPr>
        <w:rFonts w:hint="default"/>
        <w:lang w:val="it-IT" w:eastAsia="en-US" w:bidi="ar-SA"/>
      </w:rPr>
    </w:lvl>
    <w:lvl w:ilvl="2" w:tplc="08064932">
      <w:numFmt w:val="bullet"/>
      <w:lvlText w:val="•"/>
      <w:lvlJc w:val="left"/>
      <w:pPr>
        <w:ind w:left="3040" w:hanging="348"/>
      </w:pPr>
      <w:rPr>
        <w:rFonts w:hint="default"/>
        <w:lang w:val="it-IT" w:eastAsia="en-US" w:bidi="ar-SA"/>
      </w:rPr>
    </w:lvl>
    <w:lvl w:ilvl="3" w:tplc="99C6EEDE">
      <w:numFmt w:val="bullet"/>
      <w:lvlText w:val="•"/>
      <w:lvlJc w:val="left"/>
      <w:pPr>
        <w:ind w:left="3940" w:hanging="348"/>
      </w:pPr>
      <w:rPr>
        <w:rFonts w:hint="default"/>
        <w:lang w:val="it-IT" w:eastAsia="en-US" w:bidi="ar-SA"/>
      </w:rPr>
    </w:lvl>
    <w:lvl w:ilvl="4" w:tplc="396425B0">
      <w:numFmt w:val="bullet"/>
      <w:lvlText w:val="•"/>
      <w:lvlJc w:val="left"/>
      <w:pPr>
        <w:ind w:left="4840" w:hanging="348"/>
      </w:pPr>
      <w:rPr>
        <w:rFonts w:hint="default"/>
        <w:lang w:val="it-IT" w:eastAsia="en-US" w:bidi="ar-SA"/>
      </w:rPr>
    </w:lvl>
    <w:lvl w:ilvl="5" w:tplc="4CB41F0A">
      <w:numFmt w:val="bullet"/>
      <w:lvlText w:val="•"/>
      <w:lvlJc w:val="left"/>
      <w:pPr>
        <w:ind w:left="5740" w:hanging="348"/>
      </w:pPr>
      <w:rPr>
        <w:rFonts w:hint="default"/>
        <w:lang w:val="it-IT" w:eastAsia="en-US" w:bidi="ar-SA"/>
      </w:rPr>
    </w:lvl>
    <w:lvl w:ilvl="6" w:tplc="04DE2BD0">
      <w:numFmt w:val="bullet"/>
      <w:lvlText w:val="•"/>
      <w:lvlJc w:val="left"/>
      <w:pPr>
        <w:ind w:left="6640" w:hanging="348"/>
      </w:pPr>
      <w:rPr>
        <w:rFonts w:hint="default"/>
        <w:lang w:val="it-IT" w:eastAsia="en-US" w:bidi="ar-SA"/>
      </w:rPr>
    </w:lvl>
    <w:lvl w:ilvl="7" w:tplc="32069C6E">
      <w:numFmt w:val="bullet"/>
      <w:lvlText w:val="•"/>
      <w:lvlJc w:val="left"/>
      <w:pPr>
        <w:ind w:left="7540" w:hanging="348"/>
      </w:pPr>
      <w:rPr>
        <w:rFonts w:hint="default"/>
        <w:lang w:val="it-IT" w:eastAsia="en-US" w:bidi="ar-SA"/>
      </w:rPr>
    </w:lvl>
    <w:lvl w:ilvl="8" w:tplc="D51083F8">
      <w:numFmt w:val="bullet"/>
      <w:lvlText w:val="•"/>
      <w:lvlJc w:val="left"/>
      <w:pPr>
        <w:ind w:left="8440" w:hanging="348"/>
      </w:pPr>
      <w:rPr>
        <w:rFonts w:hint="default"/>
        <w:lang w:val="it-IT" w:eastAsia="en-US" w:bidi="ar-SA"/>
      </w:rPr>
    </w:lvl>
  </w:abstractNum>
  <w:abstractNum w:abstractNumId="7" w15:restartNumberingAfterBreak="0">
    <w:nsid w:val="43AA113E"/>
    <w:multiLevelType w:val="hybridMultilevel"/>
    <w:tmpl w:val="4A24BBE4"/>
    <w:lvl w:ilvl="0" w:tplc="C22CB980">
      <w:numFmt w:val="bullet"/>
      <w:lvlText w:val="●"/>
      <w:lvlJc w:val="left"/>
      <w:pPr>
        <w:ind w:left="726" w:hanging="317"/>
      </w:pPr>
      <w:rPr>
        <w:rFonts w:ascii="Times New Roman" w:eastAsia="Times New Roman" w:hAnsi="Times New Roman" w:cs="Times New Roman" w:hint="default"/>
        <w:w w:val="100"/>
        <w:sz w:val="22"/>
        <w:szCs w:val="22"/>
        <w:lang w:val="it-IT" w:eastAsia="en-US" w:bidi="ar-SA"/>
      </w:rPr>
    </w:lvl>
    <w:lvl w:ilvl="1" w:tplc="09600A0C">
      <w:numFmt w:val="bullet"/>
      <w:lvlText w:val="•"/>
      <w:lvlJc w:val="left"/>
      <w:pPr>
        <w:ind w:left="1339" w:hanging="317"/>
      </w:pPr>
      <w:rPr>
        <w:rFonts w:hint="default"/>
        <w:lang w:val="it-IT" w:eastAsia="en-US" w:bidi="ar-SA"/>
      </w:rPr>
    </w:lvl>
    <w:lvl w:ilvl="2" w:tplc="B260B2FE">
      <w:numFmt w:val="bullet"/>
      <w:lvlText w:val="•"/>
      <w:lvlJc w:val="left"/>
      <w:pPr>
        <w:ind w:left="1958" w:hanging="317"/>
      </w:pPr>
      <w:rPr>
        <w:rFonts w:hint="default"/>
        <w:lang w:val="it-IT" w:eastAsia="en-US" w:bidi="ar-SA"/>
      </w:rPr>
    </w:lvl>
    <w:lvl w:ilvl="3" w:tplc="4DFE60D2">
      <w:numFmt w:val="bullet"/>
      <w:lvlText w:val="•"/>
      <w:lvlJc w:val="left"/>
      <w:pPr>
        <w:ind w:left="2577" w:hanging="317"/>
      </w:pPr>
      <w:rPr>
        <w:rFonts w:hint="default"/>
        <w:lang w:val="it-IT" w:eastAsia="en-US" w:bidi="ar-SA"/>
      </w:rPr>
    </w:lvl>
    <w:lvl w:ilvl="4" w:tplc="E558173E">
      <w:numFmt w:val="bullet"/>
      <w:lvlText w:val="•"/>
      <w:lvlJc w:val="left"/>
      <w:pPr>
        <w:ind w:left="3197" w:hanging="317"/>
      </w:pPr>
      <w:rPr>
        <w:rFonts w:hint="default"/>
        <w:lang w:val="it-IT" w:eastAsia="en-US" w:bidi="ar-SA"/>
      </w:rPr>
    </w:lvl>
    <w:lvl w:ilvl="5" w:tplc="2A626DB0">
      <w:numFmt w:val="bullet"/>
      <w:lvlText w:val="•"/>
      <w:lvlJc w:val="left"/>
      <w:pPr>
        <w:ind w:left="3816" w:hanging="317"/>
      </w:pPr>
      <w:rPr>
        <w:rFonts w:hint="default"/>
        <w:lang w:val="it-IT" w:eastAsia="en-US" w:bidi="ar-SA"/>
      </w:rPr>
    </w:lvl>
    <w:lvl w:ilvl="6" w:tplc="57ACEC8E">
      <w:numFmt w:val="bullet"/>
      <w:lvlText w:val="•"/>
      <w:lvlJc w:val="left"/>
      <w:pPr>
        <w:ind w:left="4435" w:hanging="317"/>
      </w:pPr>
      <w:rPr>
        <w:rFonts w:hint="default"/>
        <w:lang w:val="it-IT" w:eastAsia="en-US" w:bidi="ar-SA"/>
      </w:rPr>
    </w:lvl>
    <w:lvl w:ilvl="7" w:tplc="C3C02F72">
      <w:numFmt w:val="bullet"/>
      <w:lvlText w:val="•"/>
      <w:lvlJc w:val="left"/>
      <w:pPr>
        <w:ind w:left="5055" w:hanging="317"/>
      </w:pPr>
      <w:rPr>
        <w:rFonts w:hint="default"/>
        <w:lang w:val="it-IT" w:eastAsia="en-US" w:bidi="ar-SA"/>
      </w:rPr>
    </w:lvl>
    <w:lvl w:ilvl="8" w:tplc="842E36A2">
      <w:numFmt w:val="bullet"/>
      <w:lvlText w:val="•"/>
      <w:lvlJc w:val="left"/>
      <w:pPr>
        <w:ind w:left="5674" w:hanging="317"/>
      </w:pPr>
      <w:rPr>
        <w:rFonts w:hint="default"/>
        <w:lang w:val="it-IT" w:eastAsia="en-US" w:bidi="ar-SA"/>
      </w:rPr>
    </w:lvl>
  </w:abstractNum>
  <w:abstractNum w:abstractNumId="8" w15:restartNumberingAfterBreak="0">
    <w:nsid w:val="57080552"/>
    <w:multiLevelType w:val="hybridMultilevel"/>
    <w:tmpl w:val="E598A11C"/>
    <w:lvl w:ilvl="0" w:tplc="83B41CCA">
      <w:start w:val="2"/>
      <w:numFmt w:val="bullet"/>
      <w:lvlText w:val="-"/>
      <w:lvlJc w:val="left"/>
      <w:pPr>
        <w:ind w:left="720" w:hanging="360"/>
      </w:pPr>
      <w:rPr>
        <w:rFonts w:ascii="Times New Roman" w:eastAsia="Times New Roman" w:hAnsi="Times New Roman" w:cs="Times New Roman"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8"/>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E1"/>
    <w:rsid w:val="00010BE1"/>
    <w:rsid w:val="000308B8"/>
    <w:rsid w:val="000A0910"/>
    <w:rsid w:val="00111B43"/>
    <w:rsid w:val="00244293"/>
    <w:rsid w:val="00295E25"/>
    <w:rsid w:val="003457A4"/>
    <w:rsid w:val="00346917"/>
    <w:rsid w:val="003956F6"/>
    <w:rsid w:val="00437111"/>
    <w:rsid w:val="00442BB0"/>
    <w:rsid w:val="00492487"/>
    <w:rsid w:val="004971E1"/>
    <w:rsid w:val="005035A1"/>
    <w:rsid w:val="0056409C"/>
    <w:rsid w:val="00580C60"/>
    <w:rsid w:val="005A31B0"/>
    <w:rsid w:val="006C4B77"/>
    <w:rsid w:val="007219ED"/>
    <w:rsid w:val="007B4B56"/>
    <w:rsid w:val="007D4FDA"/>
    <w:rsid w:val="00820F24"/>
    <w:rsid w:val="00840E4C"/>
    <w:rsid w:val="008F79FB"/>
    <w:rsid w:val="00925C4E"/>
    <w:rsid w:val="009471D5"/>
    <w:rsid w:val="00997E41"/>
    <w:rsid w:val="009C0E84"/>
    <w:rsid w:val="00A24EA9"/>
    <w:rsid w:val="00A52B2A"/>
    <w:rsid w:val="00AF67C5"/>
    <w:rsid w:val="00B03F77"/>
    <w:rsid w:val="00B6528F"/>
    <w:rsid w:val="00BB3609"/>
    <w:rsid w:val="00BB5F58"/>
    <w:rsid w:val="00BC14A3"/>
    <w:rsid w:val="00C7589D"/>
    <w:rsid w:val="00C93837"/>
    <w:rsid w:val="00CA2D6C"/>
    <w:rsid w:val="00CE3BA7"/>
    <w:rsid w:val="00D34C21"/>
    <w:rsid w:val="00DE7417"/>
    <w:rsid w:val="00EA3C6B"/>
    <w:rsid w:val="00EB18DF"/>
    <w:rsid w:val="00F00647"/>
    <w:rsid w:val="00F13A85"/>
    <w:rsid w:val="00FF7A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34D7"/>
  <w15:docId w15:val="{2156079C-F043-43B2-AC17-06550BC7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758"/>
      <w:outlineLvl w:val="0"/>
    </w:pPr>
    <w:rPr>
      <w:b/>
      <w:bCs/>
      <w:sz w:val="24"/>
      <w:szCs w:val="24"/>
    </w:rPr>
  </w:style>
  <w:style w:type="paragraph" w:styleId="Titolo2">
    <w:name w:val="heading 2"/>
    <w:basedOn w:val="Normale"/>
    <w:next w:val="Normale"/>
    <w:link w:val="Titolo2Carattere"/>
    <w:uiPriority w:val="9"/>
    <w:semiHidden/>
    <w:unhideWhenUsed/>
    <w:qFormat/>
    <w:rsid w:val="008F79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233" w:hanging="349"/>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8F79FB"/>
    <w:rPr>
      <w:rFonts w:asciiTheme="majorHAnsi" w:eastAsiaTheme="majorEastAsia" w:hAnsiTheme="majorHAnsi" w:cstheme="majorBidi"/>
      <w:color w:val="365F91" w:themeColor="accent1" w:themeShade="BF"/>
      <w:sz w:val="26"/>
      <w:szCs w:val="26"/>
      <w:lang w:val="it-IT"/>
    </w:rPr>
  </w:style>
  <w:style w:type="paragraph" w:styleId="NormaleWeb">
    <w:name w:val="Normal (Web)"/>
    <w:basedOn w:val="Normale"/>
    <w:uiPriority w:val="99"/>
    <w:unhideWhenUsed/>
    <w:rsid w:val="003956F6"/>
    <w:pPr>
      <w:widowControl/>
      <w:autoSpaceDE/>
      <w:autoSpaceDN/>
      <w:spacing w:before="100" w:beforeAutospacing="1" w:after="119"/>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cscivate.edu.it/" TargetMode="External"/><Relationship Id="rId3" Type="http://schemas.openxmlformats.org/officeDocument/2006/relationships/settings" Target="settings.xml"/><Relationship Id="rId7" Type="http://schemas.openxmlformats.org/officeDocument/2006/relationships/hyperlink" Target="mailto:lcic828005@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ic828005@istruzione.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1402</Words>
  <Characters>7993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Hp</cp:lastModifiedBy>
  <cp:revision>4</cp:revision>
  <cp:lastPrinted>2026-01-14T13:23:00Z</cp:lastPrinted>
  <dcterms:created xsi:type="dcterms:W3CDTF">2026-01-14T13:08:00Z</dcterms:created>
  <dcterms:modified xsi:type="dcterms:W3CDTF">2026-01-14T13:37:00Z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2016</vt:lpwstr>
  </property>
  <property fmtid="{D5CDD505-2E9C-101B-9397-08002B2CF9AE}" pid="4" name="LastSaved">
    <vt:filetime>2023-12-13T00:00:00Z</vt:filetime>
  </property>
</Properties>
</file>