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9" w:rsidRDefault="00AF5A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COLLAUDATORE)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  <w:r>
        <w:rPr>
          <w:rFonts w:ascii="Arial" w:eastAsia="Arial" w:hAnsi="Arial" w:cs="Arial"/>
          <w:color w:val="000000"/>
          <w:sz w:val="18"/>
          <w:szCs w:val="18"/>
        </w:rPr>
        <w:br/>
        <w:t>I.C. “Rita Levi-Montalcini” di Missaglia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Domanda di partecipazione alla selezione </w:t>
      </w:r>
      <w:r w:rsidRPr="007750B9">
        <w:rPr>
          <w:rFonts w:ascii="Arial" w:eastAsia="Arial" w:hAnsi="Arial" w:cs="Arial"/>
          <w:b/>
          <w:color w:val="000000"/>
          <w:sz w:val="18"/>
          <w:szCs w:val="18"/>
        </w:rPr>
        <w:t xml:space="preserve">AVVISO PROT. </w:t>
      </w:r>
      <w:r w:rsidR="007750B9" w:rsidRPr="007750B9">
        <w:rPr>
          <w:rFonts w:ascii="Arial" w:eastAsia="Arial" w:hAnsi="Arial" w:cs="Arial"/>
          <w:b/>
          <w:color w:val="000000"/>
          <w:sz w:val="18"/>
          <w:szCs w:val="18"/>
        </w:rPr>
        <w:t>2736 F3</w:t>
      </w:r>
      <w:r w:rsidR="007750B9">
        <w:rPr>
          <w:rFonts w:ascii="Arial" w:eastAsia="Arial" w:hAnsi="Arial" w:cs="Arial"/>
          <w:b/>
          <w:color w:val="000000"/>
          <w:sz w:val="18"/>
          <w:szCs w:val="18"/>
        </w:rPr>
        <w:t xml:space="preserve"> del 25/05/2020</w:t>
      </w:r>
      <w:bookmarkStart w:id="0" w:name="_GoBack"/>
      <w:bookmarkEnd w:id="0"/>
    </w:p>
    <w:p w:rsidR="0003018B" w:rsidRDefault="00030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a _______________________________________________ il 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tel. _____________________________ recapito cell. 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ESPERTO COLLAUDATORE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relativamente al progetto: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701"/>
        <w:gridCol w:w="3469"/>
        <w:gridCol w:w="4327"/>
      </w:tblGrid>
      <w:tr w:rsidR="000B3F09" w:rsidTr="007750B9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0B3F09" w:rsidRDefault="00AF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0B3F09" w:rsidRDefault="00AF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0B3F09" w:rsidRDefault="00AF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Preferenza (indicare 1 o 2 per indicare la preferenza di attribuzione se si presenta candidatura per entrambi i ruoli</w:t>
            </w:r>
          </w:p>
        </w:tc>
      </w:tr>
      <w:tr w:rsidR="000B3F09" w:rsidTr="007750B9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F09" w:rsidRDefault="00AF5AB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Smart Class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09" w:rsidRDefault="00AF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Codice nazionale</w:t>
            </w:r>
          </w:p>
          <w:p w:rsidR="000B3F09" w:rsidRDefault="00AF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10.8.6A- FESRPON-LO- 2020-74 </w:t>
            </w:r>
            <w:r>
              <w:rPr>
                <w:rFonts w:ascii="Arial" w:eastAsia="Arial" w:hAnsi="Arial" w:cs="Arial"/>
                <w:b/>
                <w:color w:val="333333"/>
              </w:rPr>
              <w:t>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09" w:rsidRDefault="000B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</w:tbl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0B3F09" w:rsidRDefault="00AF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:rsidR="000B3F09" w:rsidRDefault="000B3F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Data___________________ firma</w:t>
      </w:r>
      <w:r>
        <w:rPr>
          <w:color w:val="000000"/>
        </w:rPr>
        <w:t>_____________________________________________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:rsidR="000B3F09" w:rsidRDefault="00AF5A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:rsidR="000B3F09" w:rsidRDefault="00AF5A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:rsidR="000B3F09" w:rsidRDefault="00AF5A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:rsidR="000B3F09" w:rsidRDefault="000B3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l’</w:t>
      </w:r>
      <w:r>
        <w:rPr>
          <w:rFonts w:ascii="Arial" w:eastAsia="Arial" w:hAnsi="Arial" w:cs="Arial"/>
          <w:sz w:val="18"/>
          <w:szCs w:val="18"/>
        </w:rPr>
        <w:t>Istituto Comprensivo Rita Levi Montalcini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trattamento dei dati contenuti nella presente autocertificazione esclusivamente nell’ambito e per i</w:t>
      </w: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</w:p>
    <w:p w:rsidR="000B3F09" w:rsidRDefault="000B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B3F09" w:rsidRDefault="00AF5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0B3F09">
      <w:footerReference w:type="even" r:id="rId8"/>
      <w:footerReference w:type="default" r:id="rId9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06" w:rsidRDefault="007B3D06">
      <w:pPr>
        <w:spacing w:line="240" w:lineRule="auto"/>
        <w:ind w:left="0" w:hanging="2"/>
      </w:pPr>
      <w:r>
        <w:separator/>
      </w:r>
    </w:p>
  </w:endnote>
  <w:endnote w:type="continuationSeparator" w:id="0">
    <w:p w:rsidR="007B3D06" w:rsidRDefault="007B3D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09" w:rsidRDefault="00AF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B3F09" w:rsidRDefault="000B3F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09" w:rsidRDefault="00AF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3D06">
      <w:rPr>
        <w:noProof/>
        <w:color w:val="000000"/>
      </w:rPr>
      <w:t>1</w:t>
    </w:r>
    <w:r>
      <w:rPr>
        <w:color w:val="000000"/>
      </w:rPr>
      <w:fldChar w:fldCharType="end"/>
    </w:r>
  </w:p>
  <w:p w:rsidR="000B3F09" w:rsidRDefault="000B3F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06" w:rsidRDefault="007B3D06">
      <w:pPr>
        <w:spacing w:line="240" w:lineRule="auto"/>
        <w:ind w:left="0" w:hanging="2"/>
      </w:pPr>
      <w:r>
        <w:separator/>
      </w:r>
    </w:p>
  </w:footnote>
  <w:footnote w:type="continuationSeparator" w:id="0">
    <w:p w:rsidR="007B3D06" w:rsidRDefault="007B3D0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983"/>
    <w:multiLevelType w:val="multilevel"/>
    <w:tmpl w:val="C20A84A4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369317F"/>
    <w:multiLevelType w:val="multilevel"/>
    <w:tmpl w:val="48C874E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9"/>
    <w:rsid w:val="0003018B"/>
    <w:rsid w:val="000B3F09"/>
    <w:rsid w:val="007750B9"/>
    <w:rsid w:val="007B3D06"/>
    <w:rsid w:val="00A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43D6-2A74-491A-A8B5-1CB59BE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table" w:styleId="TabellaWeb1">
    <w:name w:val="Table Web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"/>
    <w:pPr>
      <w:ind w:right="1133"/>
      <w:jc w:val="both"/>
    </w:pPr>
    <w:rPr>
      <w:sz w:val="22"/>
    </w:rPr>
  </w:style>
  <w:style w:type="character" w:customStyle="1" w:styleId="Titolo60">
    <w:name w:val="Titolo #6_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t/RU8jBUbE4zqgOygPMYgJn6Q==">AMUW2mWSFai9dW5lBrlj21dv8jbIHiyreBdquaZe6nv++pCUPll6f8cyFsZ8MUIlDwrqW+c/KTRzHEvumlk4VE/nxMNIRrPO58tAJQvoJuyCzv9LNPvEuno=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Utente02</cp:lastModifiedBy>
  <cp:revision>3</cp:revision>
  <dcterms:created xsi:type="dcterms:W3CDTF">2020-05-25T08:14:00Z</dcterms:created>
  <dcterms:modified xsi:type="dcterms:W3CDTF">2020-05-25T08:34:00Z</dcterms:modified>
</cp:coreProperties>
</file>