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71" w:rsidRDefault="0065231B">
      <w:pPr>
        <w:pStyle w:val="Corpotesto"/>
        <w:spacing w:before="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BAB3326">
                <wp:simplePos x="0" y="0"/>
                <wp:positionH relativeFrom="page">
                  <wp:posOffset>647700</wp:posOffset>
                </wp:positionH>
                <wp:positionV relativeFrom="paragraph">
                  <wp:posOffset>177800</wp:posOffset>
                </wp:positionV>
                <wp:extent cx="6264275" cy="558800"/>
                <wp:effectExtent l="0" t="3175" r="0" b="3175"/>
                <wp:wrapTopAndBottom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60" cy="558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7071" w:rsidRDefault="0065231B">
                            <w:pPr>
                              <w:pStyle w:val="Contenutocorniceuser"/>
                              <w:spacing w:before="18"/>
                              <w:ind w:left="300" w:right="300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DICHIARAZIONE SOSTITUTIVA DI ATTO DI NOTORIETA’ RESA AI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DELL’ARTICOLO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52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D.LGS. N.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36/2023)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e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REDATTA</w:t>
                            </w:r>
                            <w:r>
                              <w:rPr>
                                <w:b/>
                                <w:color w:val="000000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AI </w:t>
                            </w:r>
                            <w:r>
                              <w:rPr>
                                <w:b/>
                                <w:color w:val="000000"/>
                                <w:spacing w:val="-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ART. 47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T.U. 445/2000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B3326" id="Immagine1" o:spid="_x0000_s1026" style="position:absolute;margin-left:51pt;margin-top:14pt;width:493.25pt;height:44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" o:allowincell="f" filled="f" strokeweight=".18mm">
                <v:stroke joinstyle="round"/>
                <v:textbox inset="0,0,0,0">
                  <w:txbxContent>
                    <w:p w:rsidR="00CB7071" w:rsidRDefault="0065231B">
                      <w:pPr>
                        <w:pStyle w:val="Contenutocorniceuser"/>
                        <w:spacing w:before="18"/>
                        <w:ind w:left="300" w:right="300" w:firstLine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DICHIARAZIONE SOSTITUTIVA DI ATTO DI NOTORIETA’ RESA AI 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SENSI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DELL’ARTICOLO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52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D.LGS. N.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36/2023)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e 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REDATTA</w:t>
                      </w:r>
                      <w:r>
                        <w:rPr>
                          <w:b/>
                          <w:color w:val="000000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AI </w:t>
                      </w:r>
                      <w:r>
                        <w:rPr>
                          <w:b/>
                          <w:color w:val="000000"/>
                          <w:spacing w:val="-5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SENSI</w:t>
                      </w:r>
                      <w:r>
                        <w:rPr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ART. 47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T.U. 445/2000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CB7071" w:rsidRDefault="00CB7071">
      <w:pPr>
        <w:pStyle w:val="Corpotesto"/>
        <w:spacing w:before="6"/>
        <w:rPr>
          <w:b/>
          <w:sz w:val="20"/>
        </w:rPr>
      </w:pPr>
    </w:p>
    <w:p w:rsidR="00CB7071" w:rsidRDefault="00CB7071">
      <w:pPr>
        <w:pStyle w:val="Corpotesto"/>
        <w:spacing w:before="6"/>
        <w:rPr>
          <w:b/>
          <w:sz w:val="20"/>
        </w:rPr>
      </w:pPr>
    </w:p>
    <w:p w:rsidR="00CB7071" w:rsidRDefault="00CB7071">
      <w:pPr>
        <w:pStyle w:val="Corpotesto"/>
        <w:spacing w:before="4"/>
        <w:rPr>
          <w:b/>
          <w:sz w:val="11"/>
        </w:rPr>
      </w:pPr>
    </w:p>
    <w:p w:rsidR="00CB7071" w:rsidRDefault="00CB7071">
      <w:pPr>
        <w:pStyle w:val="Corpotesto"/>
        <w:rPr>
          <w:b/>
          <w:i w:val="0"/>
          <w:sz w:val="18"/>
        </w:rPr>
      </w:pPr>
    </w:p>
    <w:p w:rsidR="00CB7071" w:rsidRDefault="00CB7071">
      <w:pPr>
        <w:pStyle w:val="Corpotesto"/>
        <w:spacing w:before="4"/>
        <w:rPr>
          <w:b/>
          <w:i w:val="0"/>
          <w:sz w:val="14"/>
        </w:rPr>
      </w:pPr>
    </w:p>
    <w:p w:rsidR="00CB7071" w:rsidRDefault="00CB7071">
      <w:pPr>
        <w:pStyle w:val="Corpotesto"/>
        <w:rPr>
          <w:b/>
          <w:i w:val="0"/>
          <w:sz w:val="26"/>
        </w:rPr>
      </w:pPr>
    </w:p>
    <w:p w:rsidR="00CB7071" w:rsidRDefault="00CB7071">
      <w:pPr>
        <w:pStyle w:val="Corpotesto"/>
        <w:spacing w:before="4"/>
        <w:rPr>
          <w:b/>
          <w:i w:val="0"/>
          <w:sz w:val="22"/>
        </w:rPr>
      </w:pPr>
    </w:p>
    <w:p w:rsidR="00CB7071" w:rsidRDefault="0065231B">
      <w:pPr>
        <w:pStyle w:val="Corpotesto"/>
        <w:spacing w:before="1"/>
        <w:rPr>
          <w:i w:val="0"/>
          <w:iCs w:val="0"/>
          <w:sz w:val="24"/>
          <w:szCs w:val="22"/>
        </w:rPr>
      </w:pPr>
      <w:r>
        <w:rPr>
          <w:i w:val="0"/>
          <w:iCs w:val="0"/>
          <w:sz w:val="24"/>
          <w:szCs w:val="22"/>
        </w:rPr>
        <w:t xml:space="preserve">La/Il sottoscritta/o _______ nata/o a _________ (__) il __/__/____, residente in _______, ________ (__), codice fiscale: ___________, nella sua qualità di: </w:t>
      </w: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"/>
        <w:jc w:val="center"/>
        <w:rPr>
          <w:color w:val="000000"/>
        </w:rPr>
      </w:pPr>
      <w:r>
        <w:rPr>
          <w:color w:val="000000"/>
          <w:sz w:val="24"/>
          <w:szCs w:val="22"/>
        </w:rPr>
        <w:t>(</w:t>
      </w:r>
      <w:proofErr w:type="gramStart"/>
      <w:r>
        <w:rPr>
          <w:color w:val="000000"/>
          <w:sz w:val="24"/>
          <w:szCs w:val="22"/>
        </w:rPr>
        <w:t>contrassegnare</w:t>
      </w:r>
      <w:proofErr w:type="gramEnd"/>
      <w:r>
        <w:rPr>
          <w:color w:val="000000"/>
          <w:sz w:val="24"/>
          <w:szCs w:val="22"/>
        </w:rPr>
        <w:t xml:space="preserve"> la casella di interesse)</w:t>
      </w:r>
    </w:p>
    <w:p w:rsidR="00CB7071" w:rsidRDefault="0065231B">
      <w:pPr>
        <w:pStyle w:val="Corpotesto"/>
        <w:spacing w:before="1"/>
        <w:rPr>
          <w:i w:val="0"/>
          <w:iCs w:val="0"/>
          <w:sz w:val="24"/>
          <w:szCs w:val="22"/>
        </w:rPr>
      </w:pPr>
      <w:r>
        <w:rPr>
          <w:rFonts w:ascii="Segoe UI Symbol" w:hAnsi="Segoe UI Symbol" w:cs="Segoe UI Symbol"/>
          <w:i w:val="0"/>
          <w:iCs w:val="0"/>
          <w:sz w:val="24"/>
          <w:szCs w:val="22"/>
        </w:rPr>
        <w:t xml:space="preserve">☐ </w:t>
      </w:r>
      <w:r>
        <w:rPr>
          <w:i w:val="0"/>
          <w:iCs w:val="0"/>
          <w:sz w:val="24"/>
          <w:szCs w:val="22"/>
        </w:rPr>
        <w:t>Legale rappresentante</w:t>
      </w:r>
    </w:p>
    <w:p w:rsidR="00CB7071" w:rsidRDefault="0065231B">
      <w:pPr>
        <w:pStyle w:val="Corpotesto"/>
        <w:spacing w:before="1"/>
        <w:rPr>
          <w:i w:val="0"/>
          <w:iCs w:val="0"/>
          <w:sz w:val="24"/>
          <w:szCs w:val="22"/>
        </w:rPr>
      </w:pPr>
      <w:r>
        <w:rPr>
          <w:rFonts w:ascii="Segoe UI Symbol" w:hAnsi="Segoe UI Symbol" w:cs="Segoe UI Symbol"/>
          <w:i w:val="0"/>
          <w:iCs w:val="0"/>
          <w:sz w:val="24"/>
          <w:szCs w:val="22"/>
        </w:rPr>
        <w:t xml:space="preserve">☐ </w:t>
      </w:r>
      <w:r>
        <w:rPr>
          <w:i w:val="0"/>
          <w:iCs w:val="0"/>
          <w:sz w:val="24"/>
          <w:szCs w:val="22"/>
        </w:rPr>
        <w:t>Procuratore</w:t>
      </w:r>
    </w:p>
    <w:p w:rsidR="00CB7071" w:rsidRDefault="0065231B">
      <w:pPr>
        <w:pStyle w:val="Corpotesto"/>
        <w:spacing w:before="1"/>
        <w:rPr>
          <w:i w:val="0"/>
          <w:iCs w:val="0"/>
          <w:sz w:val="24"/>
          <w:szCs w:val="22"/>
        </w:rPr>
      </w:pPr>
      <w:r>
        <w:rPr>
          <w:i w:val="0"/>
          <w:iCs w:val="0"/>
          <w:sz w:val="24"/>
          <w:szCs w:val="22"/>
        </w:rPr>
        <w:t xml:space="preserve">Numero di procura: </w:t>
      </w:r>
      <w:r>
        <w:rPr>
          <w:i w:val="0"/>
          <w:iCs w:val="0"/>
          <w:sz w:val="24"/>
          <w:szCs w:val="22"/>
        </w:rPr>
        <w:t>________ del __/__/____: tipo (indicare se generale o speciale) _______________</w:t>
      </w: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"/>
        <w:rPr>
          <w:i w:val="0"/>
          <w:iCs w:val="0"/>
          <w:sz w:val="24"/>
          <w:szCs w:val="22"/>
        </w:rPr>
      </w:pPr>
      <w:r>
        <w:rPr>
          <w:i w:val="0"/>
          <w:iCs w:val="0"/>
          <w:sz w:val="24"/>
          <w:szCs w:val="22"/>
        </w:rPr>
        <w:t>Autorizzata/o a rappresentare legalmente l’impresa _________________________________________</w:t>
      </w: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"/>
        <w:rPr>
          <w:i w:val="0"/>
          <w:iCs w:val="0"/>
          <w:sz w:val="24"/>
          <w:szCs w:val="22"/>
        </w:rPr>
      </w:pPr>
      <w:proofErr w:type="gramStart"/>
      <w:r>
        <w:rPr>
          <w:i w:val="0"/>
          <w:iCs w:val="0"/>
          <w:sz w:val="24"/>
          <w:szCs w:val="22"/>
        </w:rPr>
        <w:t>con</w:t>
      </w:r>
      <w:proofErr w:type="gramEnd"/>
      <w:r>
        <w:rPr>
          <w:i w:val="0"/>
          <w:iCs w:val="0"/>
          <w:sz w:val="24"/>
          <w:szCs w:val="22"/>
        </w:rPr>
        <w:t xml:space="preserve"> sede legale in ____________ _______________________C.F.: ___________________</w:t>
      </w:r>
      <w:r>
        <w:rPr>
          <w:i w:val="0"/>
          <w:iCs w:val="0"/>
          <w:sz w:val="24"/>
          <w:szCs w:val="22"/>
        </w:rPr>
        <w:t>_________</w:t>
      </w: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"/>
        <w:rPr>
          <w:i w:val="0"/>
          <w:sz w:val="27"/>
        </w:rPr>
      </w:pPr>
      <w:proofErr w:type="gramStart"/>
      <w:r>
        <w:rPr>
          <w:i w:val="0"/>
          <w:iCs w:val="0"/>
          <w:sz w:val="24"/>
          <w:szCs w:val="22"/>
        </w:rPr>
        <w:t>e</w:t>
      </w:r>
      <w:proofErr w:type="gramEnd"/>
      <w:r>
        <w:rPr>
          <w:i w:val="0"/>
          <w:iCs w:val="0"/>
          <w:sz w:val="24"/>
          <w:szCs w:val="22"/>
        </w:rPr>
        <w:t xml:space="preserve"> P.I.:________________ mail _____________________________</w:t>
      </w:r>
      <w:proofErr w:type="spellStart"/>
      <w:r>
        <w:rPr>
          <w:i w:val="0"/>
          <w:iCs w:val="0"/>
          <w:sz w:val="24"/>
          <w:szCs w:val="22"/>
        </w:rPr>
        <w:t>pec</w:t>
      </w:r>
      <w:proofErr w:type="spellEnd"/>
      <w:r>
        <w:rPr>
          <w:i w:val="0"/>
          <w:iCs w:val="0"/>
          <w:sz w:val="24"/>
          <w:szCs w:val="22"/>
        </w:rPr>
        <w:t xml:space="preserve"> _________________________</w:t>
      </w:r>
    </w:p>
    <w:p w:rsidR="00CB7071" w:rsidRDefault="0065231B">
      <w:pPr>
        <w:pStyle w:val="Corpotesto"/>
        <w:spacing w:before="9"/>
        <w:rPr>
          <w:i w:val="0"/>
          <w:sz w:val="26"/>
        </w:rPr>
      </w:pPr>
      <w:r>
        <w:rPr>
          <w:i w:val="0"/>
          <w:noProof/>
          <w:sz w:val="26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11F6171">
                <wp:simplePos x="0" y="0"/>
                <wp:positionH relativeFrom="page">
                  <wp:posOffset>963295</wp:posOffset>
                </wp:positionH>
                <wp:positionV relativeFrom="paragraph">
                  <wp:posOffset>173355</wp:posOffset>
                </wp:positionV>
                <wp:extent cx="1297305" cy="0"/>
                <wp:effectExtent l="0" t="3175" r="0" b="3810"/>
                <wp:wrapTopAndBottom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F41EC" id="Immagine2" o:spid="_x0000_s1026" style="position:absolute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5.85pt,13.65pt" to="17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" o:allowincell="f" strokeweight=".18mm">
                <w10:wrap type="topAndBottom" anchorx="page"/>
              </v:line>
            </w:pict>
          </mc:Fallback>
        </mc:AlternateContent>
      </w:r>
    </w:p>
    <w:p w:rsidR="00CB7071" w:rsidRDefault="0065231B">
      <w:pPr>
        <w:tabs>
          <w:tab w:val="left" w:pos="3866"/>
          <w:tab w:val="left" w:pos="9619"/>
        </w:tabs>
        <w:spacing w:before="90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presso</w:t>
      </w:r>
      <w:proofErr w:type="gramEnd"/>
      <w:r>
        <w:rPr>
          <w:sz w:val="24"/>
        </w:rPr>
        <w:t xml:space="preserve"> la Camera di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____</w:t>
      </w:r>
    </w:p>
    <w:p w:rsidR="00CB7071" w:rsidRDefault="00CB7071">
      <w:pPr>
        <w:rPr>
          <w:sz w:val="24"/>
        </w:rPr>
      </w:pPr>
    </w:p>
    <w:p w:rsidR="00CB7071" w:rsidRDefault="0065231B">
      <w:pPr>
        <w:pStyle w:val="Paragrafoelenco"/>
        <w:numPr>
          <w:ilvl w:val="0"/>
          <w:numId w:val="1"/>
        </w:numPr>
        <w:tabs>
          <w:tab w:val="left" w:pos="473"/>
          <w:tab w:val="left" w:pos="1605"/>
          <w:tab w:val="left" w:pos="2702"/>
          <w:tab w:val="left" w:pos="3338"/>
          <w:tab w:val="left" w:pos="5194"/>
          <w:tab w:val="left" w:pos="5591"/>
          <w:tab w:val="left" w:pos="6469"/>
          <w:tab w:val="left" w:pos="7112"/>
          <w:tab w:val="left" w:pos="10168"/>
        </w:tabs>
        <w:spacing w:before="91"/>
        <w:ind w:hanging="361"/>
        <w:rPr>
          <w:sz w:val="24"/>
        </w:rPr>
      </w:pPr>
      <w:r>
        <w:rPr>
          <w:sz w:val="24"/>
        </w:rPr>
        <w:t>Codice</w:t>
      </w:r>
      <w:r>
        <w:rPr>
          <w:sz w:val="24"/>
        </w:rPr>
        <w:tab/>
        <w:t>INAIL</w:t>
      </w:r>
      <w:r>
        <w:rPr>
          <w:sz w:val="24"/>
        </w:rPr>
        <w:tab/>
        <w:t>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sede</w:t>
      </w:r>
      <w:proofErr w:type="gramEnd"/>
      <w:r>
        <w:rPr>
          <w:sz w:val="24"/>
        </w:rPr>
        <w:tab/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7071" w:rsidRDefault="0065231B">
      <w:pPr>
        <w:tabs>
          <w:tab w:val="left" w:pos="5846"/>
          <w:tab w:val="left" w:pos="9580"/>
        </w:tabs>
        <w:ind w:left="472"/>
        <w:rPr>
          <w:sz w:val="24"/>
        </w:rPr>
      </w:pPr>
      <w:r>
        <w:rPr>
          <w:sz w:val="24"/>
        </w:rPr>
        <w:t>Matricola</w:t>
      </w:r>
      <w:r>
        <w:rPr>
          <w:spacing w:val="-1"/>
          <w:sz w:val="24"/>
        </w:rPr>
        <w:t xml:space="preserve"> </w:t>
      </w:r>
      <w:r>
        <w:rPr>
          <w:sz w:val="24"/>
        </w:rPr>
        <w:t>INPS</w:t>
      </w:r>
      <w:r>
        <w:rPr>
          <w:spacing w:val="2"/>
          <w:sz w:val="24"/>
        </w:rPr>
        <w:t xml:space="preserve"> </w:t>
      </w:r>
      <w:r>
        <w:rPr>
          <w:sz w:val="24"/>
        </w:rPr>
        <w:t>(con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sede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CB7071" w:rsidRDefault="0065231B">
      <w:pPr>
        <w:pStyle w:val="Paragrafoelenco"/>
        <w:numPr>
          <w:ilvl w:val="0"/>
          <w:numId w:val="1"/>
        </w:numPr>
        <w:tabs>
          <w:tab w:val="left" w:pos="473"/>
          <w:tab w:val="left" w:pos="7395"/>
          <w:tab w:val="left" w:pos="10168"/>
        </w:tabs>
        <w:spacing w:before="120"/>
        <w:ind w:hanging="361"/>
        <w:rPr>
          <w:sz w:val="24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dipendenti, posizione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personale)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presso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7071" w:rsidRDefault="0065231B">
      <w:pPr>
        <w:pStyle w:val="Paragrafoelenco"/>
        <w:numPr>
          <w:ilvl w:val="0"/>
          <w:numId w:val="1"/>
        </w:numPr>
        <w:tabs>
          <w:tab w:val="left" w:pos="473"/>
          <w:tab w:val="left" w:pos="4883"/>
          <w:tab w:val="left" w:pos="8522"/>
        </w:tabs>
        <w:spacing w:before="121"/>
        <w:ind w:hanging="361"/>
        <w:rPr>
          <w:sz w:val="24"/>
        </w:rPr>
      </w:pPr>
      <w:r>
        <w:rPr>
          <w:spacing w:val="1"/>
          <w:sz w:val="24"/>
        </w:rPr>
        <w:t xml:space="preserve">CCNL </w:t>
      </w:r>
      <w:r>
        <w:rPr>
          <w:sz w:val="24"/>
        </w:rPr>
        <w:t xml:space="preserve">applicato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B7071" w:rsidRDefault="00CB7071">
      <w:pPr>
        <w:pStyle w:val="Corpotesto"/>
        <w:rPr>
          <w:i w:val="0"/>
          <w:sz w:val="20"/>
        </w:rPr>
      </w:pPr>
    </w:p>
    <w:p w:rsidR="00CB7071" w:rsidRDefault="00CB7071">
      <w:pPr>
        <w:tabs>
          <w:tab w:val="left" w:pos="9228"/>
        </w:tabs>
        <w:spacing w:before="116"/>
        <w:rPr>
          <w:sz w:val="24"/>
        </w:rPr>
      </w:pPr>
    </w:p>
    <w:p w:rsidR="00CB7071" w:rsidRDefault="0065231B">
      <w:pPr>
        <w:tabs>
          <w:tab w:val="left" w:pos="9228"/>
        </w:tabs>
        <w:spacing w:before="116"/>
        <w:rPr>
          <w:sz w:val="24"/>
        </w:rPr>
      </w:pPr>
      <w:r>
        <w:rPr>
          <w:sz w:val="24"/>
        </w:rPr>
        <w:t>In relazione alla procedura di affidamento per ___________________________________________</w:t>
      </w: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spacing w:before="1"/>
        <w:rPr>
          <w:i w:val="0"/>
          <w:iCs w:val="0"/>
          <w:color w:val="FF0000"/>
          <w:sz w:val="22"/>
          <w:szCs w:val="22"/>
        </w:rPr>
      </w:pPr>
    </w:p>
    <w:p w:rsidR="00CB7071" w:rsidRDefault="0065231B">
      <w:pPr>
        <w:tabs>
          <w:tab w:val="left" w:pos="3545"/>
        </w:tabs>
        <w:spacing w:before="92"/>
        <w:ind w:left="472"/>
        <w:rPr>
          <w:sz w:val="24"/>
        </w:rPr>
      </w:pPr>
      <w:r>
        <w:rPr>
          <w:sz w:val="24"/>
        </w:rPr>
        <w:t xml:space="preserve">CIG </w:t>
      </w:r>
      <w:bookmarkStart w:id="0" w:name="_GoBack"/>
      <w:bookmarkEnd w:id="0"/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65231B">
      <w:pPr>
        <w:tabs>
          <w:tab w:val="left" w:pos="6539"/>
        </w:tabs>
        <w:spacing w:before="91"/>
        <w:ind w:left="472"/>
        <w:rPr>
          <w:sz w:val="24"/>
        </w:rPr>
      </w:pPr>
      <w:r>
        <w:rPr>
          <w:sz w:val="24"/>
        </w:rPr>
        <w:t>CUP ___________________________</w:t>
      </w:r>
    </w:p>
    <w:p w:rsidR="00CB7071" w:rsidRDefault="00CB7071">
      <w:pPr>
        <w:pStyle w:val="Corpotesto"/>
        <w:spacing w:before="1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rPr>
          <w:i w:val="0"/>
          <w:sz w:val="20"/>
        </w:rPr>
      </w:pPr>
    </w:p>
    <w:p w:rsidR="00CB7071" w:rsidRDefault="00CB7071">
      <w:pPr>
        <w:pStyle w:val="Corpotesto"/>
        <w:rPr>
          <w:i w:val="0"/>
          <w:sz w:val="20"/>
        </w:rPr>
      </w:pPr>
    </w:p>
    <w:p w:rsidR="00CB7071" w:rsidRDefault="0065231B">
      <w:pPr>
        <w:pStyle w:val="Corpotesto"/>
        <w:jc w:val="both"/>
        <w:rPr>
          <w:b/>
          <w:bCs/>
          <w:i w:val="0"/>
          <w:iCs w:val="0"/>
          <w:sz w:val="24"/>
          <w:szCs w:val="22"/>
        </w:rPr>
      </w:pPr>
      <w:proofErr w:type="gramStart"/>
      <w:r>
        <w:rPr>
          <w:b/>
          <w:bCs/>
          <w:i w:val="0"/>
          <w:iCs w:val="0"/>
          <w:sz w:val="24"/>
          <w:szCs w:val="22"/>
        </w:rPr>
        <w:t>ai</w:t>
      </w:r>
      <w:proofErr w:type="gramEnd"/>
      <w:r>
        <w:rPr>
          <w:b/>
          <w:bCs/>
          <w:i w:val="0"/>
          <w:iCs w:val="0"/>
          <w:sz w:val="24"/>
          <w:szCs w:val="22"/>
        </w:rPr>
        <w:t xml:space="preserve"> sensi degli artt. 46 e 47 del D.P.R. </w:t>
      </w:r>
      <w:r>
        <w:rPr>
          <w:b/>
          <w:bCs/>
          <w:i w:val="0"/>
          <w:iCs w:val="0"/>
          <w:sz w:val="24"/>
          <w:szCs w:val="22"/>
        </w:rPr>
        <w:t>n. 445/2000, consapevole della responsabilità penale cui può andare incontro nel caso di affermazioni mendaci e delle relative sanzioni penali di cui all'art. 76 del D.P.R. 445/2000, nonché delle conseguenze amministrative di esclusione dalle gare di cui a</w:t>
      </w:r>
      <w:r>
        <w:rPr>
          <w:b/>
          <w:bCs/>
          <w:i w:val="0"/>
          <w:iCs w:val="0"/>
          <w:sz w:val="24"/>
          <w:szCs w:val="22"/>
        </w:rPr>
        <w:t>l Decreto Legislativo n. 36 del 31 marzo 2023 e alla normativa vigente in materia</w:t>
      </w:r>
    </w:p>
    <w:p w:rsidR="00CB7071" w:rsidRDefault="00CB7071">
      <w:pPr>
        <w:pStyle w:val="Corpotesto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lastRenderedPageBreak/>
        <w:t>DICHIARA</w:t>
      </w:r>
    </w:p>
    <w:p w:rsidR="00CB7071" w:rsidRDefault="00CB7071">
      <w:pPr>
        <w:pStyle w:val="Corpotesto"/>
        <w:spacing w:before="8"/>
        <w:rPr>
          <w:sz w:val="23"/>
        </w:rPr>
      </w:pPr>
    </w:p>
    <w:p w:rsidR="00CB7071" w:rsidRDefault="0065231B">
      <w:pPr>
        <w:tabs>
          <w:tab w:val="left" w:pos="6038"/>
        </w:tabs>
        <w:spacing w:before="1"/>
        <w:ind w:right="214"/>
        <w:jc w:val="center"/>
        <w:rPr>
          <w:i/>
          <w:iCs/>
          <w:color w:val="000000"/>
        </w:rPr>
      </w:pPr>
      <w:r>
        <w:rPr>
          <w:i/>
          <w:iCs/>
          <w:color w:val="000000"/>
          <w:sz w:val="20"/>
          <w:szCs w:val="20"/>
        </w:rPr>
        <w:t>(</w:t>
      </w:r>
      <w:proofErr w:type="gramStart"/>
      <w:r>
        <w:rPr>
          <w:i/>
          <w:iCs/>
          <w:color w:val="000000"/>
          <w:sz w:val="20"/>
          <w:szCs w:val="20"/>
        </w:rPr>
        <w:t>contrassegnare</w:t>
      </w:r>
      <w:proofErr w:type="gramEnd"/>
      <w:r>
        <w:rPr>
          <w:i/>
          <w:iCs/>
          <w:color w:val="000000"/>
          <w:sz w:val="20"/>
          <w:szCs w:val="20"/>
        </w:rPr>
        <w:t xml:space="preserve"> le caselle di interesse)</w:t>
      </w:r>
    </w:p>
    <w:p w:rsidR="00CB7071" w:rsidRDefault="00CB7071">
      <w:pPr>
        <w:tabs>
          <w:tab w:val="left" w:pos="6038"/>
        </w:tabs>
        <w:spacing w:before="1"/>
        <w:ind w:right="214"/>
        <w:jc w:val="both"/>
        <w:rPr>
          <w:sz w:val="24"/>
        </w:rPr>
      </w:pPr>
    </w:p>
    <w:p w:rsidR="00CB7071" w:rsidRDefault="0065231B">
      <w:pPr>
        <w:tabs>
          <w:tab w:val="left" w:pos="6038"/>
        </w:tabs>
        <w:spacing w:before="1"/>
        <w:ind w:right="214"/>
        <w:jc w:val="both"/>
        <w:rPr>
          <w:sz w:val="24"/>
        </w:rPr>
      </w:pPr>
      <w:sdt>
        <w:sdtPr>
          <w:id w:val="-14178541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>☐</w:t>
          </w:r>
          <w:r>
            <w:rPr>
              <w:sz w:val="24"/>
            </w:rPr>
            <w:t xml:space="preserve"> (</w:t>
          </w:r>
          <w:r>
            <w:rPr>
              <w:i/>
              <w:iCs/>
              <w:sz w:val="24"/>
            </w:rPr>
            <w:t>se l’impresa riveste la forma giuridica di S.P.A</w:t>
          </w:r>
          <w:r>
            <w:rPr>
              <w:sz w:val="24"/>
            </w:rPr>
            <w:t xml:space="preserve">.) che i seguenti soggetti rivestono la carica di amministratori </w:t>
          </w:r>
          <w:r>
            <w:rPr>
              <w:sz w:val="24"/>
            </w:rPr>
            <w:t>di fatto:</w:t>
          </w:r>
        </w:sdtContent>
      </w:sdt>
    </w:p>
    <w:p w:rsidR="00CB7071" w:rsidRDefault="00CB7071">
      <w:pPr>
        <w:tabs>
          <w:tab w:val="left" w:pos="6038"/>
        </w:tabs>
        <w:spacing w:before="1"/>
        <w:ind w:right="214"/>
        <w:jc w:val="both"/>
        <w:rPr>
          <w:sz w:val="24"/>
        </w:rPr>
      </w:pPr>
    </w:p>
    <w:p w:rsidR="00CB7071" w:rsidRDefault="0065231B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CB7071" w:rsidRDefault="0065231B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CB7071" w:rsidRDefault="00CB7071">
      <w:pPr>
        <w:tabs>
          <w:tab w:val="left" w:pos="6038"/>
        </w:tabs>
        <w:spacing w:before="1"/>
        <w:ind w:right="214"/>
        <w:jc w:val="both"/>
        <w:rPr>
          <w:sz w:val="24"/>
        </w:rPr>
      </w:pPr>
    </w:p>
    <w:p w:rsidR="00CB7071" w:rsidRDefault="0065231B">
      <w:pPr>
        <w:tabs>
          <w:tab w:val="left" w:pos="6038"/>
        </w:tabs>
        <w:spacing w:before="1"/>
        <w:ind w:right="214"/>
        <w:jc w:val="both"/>
        <w:rPr>
          <w:sz w:val="24"/>
        </w:rPr>
      </w:pPr>
      <w:sdt>
        <w:sdtPr>
          <w:id w:val="20144869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>☐</w:t>
          </w:r>
          <w:r>
            <w:rPr>
              <w:sz w:val="24"/>
            </w:rPr>
            <w:t xml:space="preserve"> che l’impresa da me rappresentata non si trova in alcuna delle cause esclusione automatica di cui all’art. 94 del D.lgs. 36/2023 e non</w:t>
          </w:r>
          <w:r>
            <w:rPr>
              <w:sz w:val="24"/>
            </w:rPr>
            <w:t xml:space="preserve"> automatica di cui all’art. 95 del D.lgs. 36/2023</w:t>
          </w:r>
          <w:r>
            <w:rPr>
              <w:color w:val="548DD4" w:themeColor="text2" w:themeTint="99"/>
              <w:sz w:val="24"/>
            </w:rPr>
            <w:t>**</w:t>
          </w:r>
        </w:sdtContent>
      </w:sdt>
    </w:p>
    <w:p w:rsidR="00CB7071" w:rsidRDefault="00CB7071">
      <w:pPr>
        <w:tabs>
          <w:tab w:val="left" w:pos="6038"/>
        </w:tabs>
        <w:spacing w:before="1"/>
        <w:ind w:right="214"/>
        <w:jc w:val="both"/>
        <w:rPr>
          <w:sz w:val="24"/>
        </w:rPr>
      </w:pPr>
    </w:p>
    <w:p w:rsidR="00CB7071" w:rsidRDefault="0065231B">
      <w:pPr>
        <w:tabs>
          <w:tab w:val="left" w:pos="6038"/>
        </w:tabs>
        <w:spacing w:before="1"/>
        <w:ind w:right="214"/>
        <w:jc w:val="both"/>
        <w:rPr>
          <w:sz w:val="24"/>
        </w:rPr>
      </w:pPr>
      <w:proofErr w:type="gramStart"/>
      <w:r>
        <w:rPr>
          <w:sz w:val="24"/>
        </w:rPr>
        <w:t>oppure</w:t>
      </w:r>
      <w:proofErr w:type="gramEnd"/>
    </w:p>
    <w:p w:rsidR="00CB7071" w:rsidRDefault="00CB7071">
      <w:pPr>
        <w:pStyle w:val="Corpotesto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sdt>
        <w:sdtPr>
          <w:id w:val="-16064163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i w:val="0"/>
              <w:iCs w:val="0"/>
              <w:sz w:val="24"/>
              <w:szCs w:val="22"/>
            </w:rPr>
            <w:t>☐</w:t>
          </w:r>
          <w:r>
            <w:rPr>
              <w:i w:val="0"/>
              <w:iCs w:val="0"/>
              <w:sz w:val="24"/>
              <w:szCs w:val="22"/>
            </w:rPr>
            <w:t xml:space="preserve"> che l’impresa si trova nella seguente causa di esclusione </w:t>
          </w:r>
        </w:sdtContent>
      </w:sdt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r>
        <w:rPr>
          <w:i w:val="0"/>
          <w:iCs w:val="0"/>
          <w:sz w:val="24"/>
          <w:szCs w:val="22"/>
        </w:rPr>
        <w:t xml:space="preserve">                                            ¤ automatica di cui all’art. 94 del D.lgs. 36/2023</w:t>
      </w:r>
    </w:p>
    <w:p w:rsidR="00CB7071" w:rsidRDefault="0065231B">
      <w:pPr>
        <w:pStyle w:val="Corpotesto"/>
        <w:spacing w:before="11"/>
        <w:jc w:val="center"/>
      </w:pPr>
      <w:r>
        <w:rPr>
          <w:i w:val="0"/>
          <w:iCs w:val="0"/>
          <w:sz w:val="24"/>
          <w:szCs w:val="22"/>
        </w:rPr>
        <w:t xml:space="preserve"> ¤ non automatica di cui all’art. </w:t>
      </w:r>
      <w:r>
        <w:rPr>
          <w:i w:val="0"/>
          <w:iCs w:val="0"/>
          <w:sz w:val="24"/>
          <w:szCs w:val="22"/>
        </w:rPr>
        <w:t>95 del D.lgs. 36/2023</w:t>
      </w:r>
    </w:p>
    <w:p w:rsidR="00CB7071" w:rsidRDefault="00CB7071">
      <w:pPr>
        <w:pStyle w:val="Corpotesto"/>
        <w:spacing w:before="11"/>
        <w:rPr>
          <w:i w:val="0"/>
          <w:iCs w:val="0"/>
          <w:sz w:val="24"/>
          <w:szCs w:val="22"/>
        </w:rPr>
      </w:pPr>
    </w:p>
    <w:p w:rsidR="00CB7071" w:rsidRDefault="0065231B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CB7071" w:rsidRDefault="0065231B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CB7071" w:rsidRDefault="00CB7071">
      <w:pPr>
        <w:rPr>
          <w:sz w:val="24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proofErr w:type="gramStart"/>
      <w:r>
        <w:rPr>
          <w:i w:val="0"/>
          <w:iCs w:val="0"/>
          <w:sz w:val="24"/>
          <w:szCs w:val="22"/>
        </w:rPr>
        <w:t>e</w:t>
      </w:r>
      <w:proofErr w:type="gramEnd"/>
      <w:r>
        <w:rPr>
          <w:i w:val="0"/>
          <w:iCs w:val="0"/>
          <w:sz w:val="24"/>
          <w:szCs w:val="22"/>
        </w:rPr>
        <w:t xml:space="preserve"> che sono state adottate le seguenti misure di </w:t>
      </w:r>
      <w:r>
        <w:rPr>
          <w:sz w:val="24"/>
          <w:szCs w:val="22"/>
        </w:rPr>
        <w:t>self-</w:t>
      </w:r>
      <w:proofErr w:type="spellStart"/>
      <w:r>
        <w:rPr>
          <w:sz w:val="24"/>
          <w:szCs w:val="22"/>
        </w:rPr>
        <w:t>cleaning</w:t>
      </w:r>
      <w:proofErr w:type="spellEnd"/>
      <w:r>
        <w:rPr>
          <w:i w:val="0"/>
          <w:iCs w:val="0"/>
          <w:sz w:val="24"/>
          <w:szCs w:val="22"/>
        </w:rPr>
        <w:t xml:space="preserve"> ai sensi dell’art. 96 del D.lgs. 36/2023</w:t>
      </w:r>
    </w:p>
    <w:p w:rsidR="00CB7071" w:rsidRDefault="00CB7071">
      <w:pPr>
        <w:pStyle w:val="Corpotesto"/>
        <w:spacing w:before="11"/>
        <w:rPr>
          <w:i w:val="0"/>
          <w:iCs w:val="0"/>
          <w:sz w:val="24"/>
          <w:szCs w:val="22"/>
        </w:rPr>
      </w:pPr>
    </w:p>
    <w:p w:rsidR="00CB7071" w:rsidRDefault="0065231B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>______________________________</w:t>
      </w:r>
    </w:p>
    <w:p w:rsidR="00CB7071" w:rsidRDefault="00CB7071">
      <w:pPr>
        <w:pStyle w:val="Corpotesto"/>
        <w:spacing w:before="11"/>
        <w:rPr>
          <w:i w:val="0"/>
          <w:iCs w:val="0"/>
          <w:sz w:val="24"/>
          <w:szCs w:val="22"/>
        </w:rPr>
      </w:pPr>
    </w:p>
    <w:p w:rsidR="00CB7071" w:rsidRDefault="0065231B">
      <w:pPr>
        <w:rPr>
          <w:sz w:val="24"/>
        </w:rPr>
      </w:pPr>
      <w:r>
        <w:rPr>
          <w:sz w:val="24"/>
        </w:rPr>
        <w:t>____________________________________________________</w:t>
      </w:r>
    </w:p>
    <w:p w:rsidR="00CB7071" w:rsidRDefault="00CB7071">
      <w:pPr>
        <w:widowControl/>
        <w:spacing w:before="120" w:after="160" w:line="252" w:lineRule="auto"/>
        <w:contextualSpacing/>
        <w:jc w:val="both"/>
        <w:rPr>
          <w:rFonts w:eastAsia="Wingdings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r>
        <w:rPr>
          <w:i w:val="0"/>
          <w:iCs w:val="0"/>
          <w:sz w:val="24"/>
          <w:szCs w:val="22"/>
        </w:rPr>
        <w:t xml:space="preserve">- di essere in regola con le norme che disciplinano il diritto al lavoro dei disabili di cui alla legge 12 marzo 1999, n. 68 (art. 95 c. 5 </w:t>
      </w:r>
      <w:proofErr w:type="spellStart"/>
      <w:r>
        <w:rPr>
          <w:i w:val="0"/>
          <w:iCs w:val="0"/>
          <w:sz w:val="24"/>
          <w:szCs w:val="22"/>
        </w:rPr>
        <w:t>lett</w:t>
      </w:r>
      <w:proofErr w:type="spellEnd"/>
      <w:r>
        <w:rPr>
          <w:i w:val="0"/>
          <w:iCs w:val="0"/>
          <w:sz w:val="24"/>
          <w:szCs w:val="22"/>
        </w:rPr>
        <w:t>. b) in quanto:</w:t>
      </w:r>
      <w:r>
        <w:rPr>
          <w:i w:val="0"/>
          <w:iCs w:val="0"/>
          <w:sz w:val="24"/>
          <w:szCs w:val="22"/>
        </w:rPr>
        <w:tab/>
      </w:r>
    </w:p>
    <w:p w:rsidR="00CB7071" w:rsidRDefault="00CB7071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1"/>
        <w:jc w:val="center"/>
        <w:rPr>
          <w:color w:val="00000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contrass</w:t>
      </w:r>
      <w:r>
        <w:rPr>
          <w:color w:val="000000"/>
          <w:sz w:val="20"/>
          <w:szCs w:val="20"/>
        </w:rPr>
        <w:t>egnare</w:t>
      </w:r>
      <w:proofErr w:type="gramEnd"/>
      <w:r>
        <w:rPr>
          <w:color w:val="000000"/>
          <w:sz w:val="20"/>
          <w:szCs w:val="20"/>
        </w:rPr>
        <w:t xml:space="preserve"> il caso che interessa)</w:t>
      </w:r>
    </w:p>
    <w:p w:rsidR="00CB7071" w:rsidRDefault="00CB7071">
      <w:pPr>
        <w:pStyle w:val="Corpotesto"/>
        <w:spacing w:before="11"/>
        <w:jc w:val="center"/>
        <w:rPr>
          <w:sz w:val="20"/>
          <w:szCs w:val="20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sdt>
        <w:sdtPr>
          <w:id w:val="4276265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i w:val="0"/>
              <w:iCs w:val="0"/>
              <w:sz w:val="24"/>
              <w:szCs w:val="22"/>
            </w:rPr>
            <w:t xml:space="preserve">☐ </w:t>
          </w:r>
        </w:sdtContent>
      </w:sdt>
      <w:proofErr w:type="gramStart"/>
      <w:r>
        <w:rPr>
          <w:i w:val="0"/>
          <w:iCs w:val="0"/>
          <w:sz w:val="24"/>
          <w:szCs w:val="22"/>
        </w:rPr>
        <w:t>è</w:t>
      </w:r>
      <w:proofErr w:type="gramEnd"/>
      <w:r>
        <w:rPr>
          <w:i w:val="0"/>
          <w:iCs w:val="0"/>
          <w:sz w:val="24"/>
          <w:szCs w:val="22"/>
        </w:rPr>
        <w:t xml:space="preserve"> tenuto all'applicazione delle norme che disciplinano il diritto al lavoro dei disabili ed è in regola con le norme stesse, nonché ha ottemperato agli obblighi prescritti dalle stesse norme;</w:t>
      </w:r>
      <w:r>
        <w:rPr>
          <w:i w:val="0"/>
          <w:iCs w:val="0"/>
          <w:sz w:val="24"/>
          <w:szCs w:val="22"/>
        </w:rPr>
        <w:br/>
        <w:t xml:space="preserve">Indicare l'ufficio </w:t>
      </w:r>
      <w:r>
        <w:rPr>
          <w:i w:val="0"/>
          <w:iCs w:val="0"/>
          <w:sz w:val="24"/>
          <w:szCs w:val="22"/>
        </w:rPr>
        <w:t>competente: ______________________________________</w:t>
      </w:r>
    </w:p>
    <w:p w:rsidR="00CB7071" w:rsidRDefault="00CB7071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proofErr w:type="gramStart"/>
      <w:r>
        <w:rPr>
          <w:i w:val="0"/>
          <w:iCs w:val="0"/>
          <w:sz w:val="24"/>
          <w:szCs w:val="22"/>
        </w:rPr>
        <w:t>oppure</w:t>
      </w:r>
      <w:proofErr w:type="gramEnd"/>
    </w:p>
    <w:p w:rsidR="00CB7071" w:rsidRDefault="00CB7071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sdt>
        <w:sdtPr>
          <w:id w:val="-14695886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i w:val="0"/>
              <w:iCs w:val="0"/>
              <w:sz w:val="24"/>
              <w:szCs w:val="22"/>
            </w:rPr>
            <w:t>☐</w:t>
          </w:r>
          <w:r>
            <w:rPr>
              <w:rFonts w:ascii="MS Gothic" w:eastAsia="MS Gothic" w:hAnsi="MS Gothic"/>
              <w:i w:val="0"/>
              <w:iCs w:val="0"/>
              <w:sz w:val="24"/>
              <w:szCs w:val="22"/>
            </w:rPr>
            <w:t xml:space="preserve"> </w:t>
          </w:r>
        </w:sdtContent>
      </w:sdt>
      <w:proofErr w:type="gramStart"/>
      <w:r>
        <w:rPr>
          <w:i w:val="0"/>
          <w:iCs w:val="0"/>
          <w:sz w:val="24"/>
          <w:szCs w:val="22"/>
        </w:rPr>
        <w:t>non</w:t>
      </w:r>
      <w:proofErr w:type="gramEnd"/>
      <w:r>
        <w:rPr>
          <w:i w:val="0"/>
          <w:iCs w:val="0"/>
          <w:sz w:val="24"/>
          <w:szCs w:val="22"/>
        </w:rPr>
        <w:t xml:space="preserve"> è assoggettato alle norme che disciplinano il diritto al lavoro dei disabili in quanto ha un numero di dipendenti inferiore a 15 o per i motivi sotto indicati:</w:t>
      </w:r>
      <w:r>
        <w:rPr>
          <w:i w:val="0"/>
          <w:iCs w:val="0"/>
          <w:sz w:val="24"/>
          <w:szCs w:val="22"/>
        </w:rPr>
        <w:tab/>
      </w:r>
      <w:r>
        <w:rPr>
          <w:i w:val="0"/>
          <w:iCs w:val="0"/>
          <w:sz w:val="24"/>
          <w:szCs w:val="22"/>
        </w:rPr>
        <w:br/>
        <w:t>___________________________</w:t>
      </w:r>
      <w:r>
        <w:rPr>
          <w:i w:val="0"/>
          <w:iCs w:val="0"/>
          <w:sz w:val="24"/>
          <w:szCs w:val="22"/>
        </w:rPr>
        <w:t>_______________________________________________________________________________________________________________________________</w:t>
      </w:r>
    </w:p>
    <w:p w:rsidR="00CB7071" w:rsidRDefault="00CB7071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proofErr w:type="gramStart"/>
      <w:r>
        <w:rPr>
          <w:i w:val="0"/>
          <w:iCs w:val="0"/>
          <w:sz w:val="24"/>
          <w:szCs w:val="22"/>
        </w:rPr>
        <w:t>oppure</w:t>
      </w:r>
      <w:proofErr w:type="gramEnd"/>
    </w:p>
    <w:p w:rsidR="00CB7071" w:rsidRDefault="00CB7071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</w:p>
    <w:p w:rsidR="00CB7071" w:rsidRDefault="0065231B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  <w:sdt>
        <w:sdtPr>
          <w:id w:val="-16131958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i w:val="0"/>
              <w:iCs w:val="0"/>
              <w:sz w:val="24"/>
              <w:szCs w:val="22"/>
            </w:rPr>
            <w:t xml:space="preserve">☐ </w:t>
          </w:r>
        </w:sdtContent>
      </w:sdt>
      <w:proofErr w:type="gramStart"/>
      <w:r>
        <w:rPr>
          <w:i w:val="0"/>
          <w:iCs w:val="0"/>
          <w:sz w:val="24"/>
          <w:szCs w:val="22"/>
        </w:rPr>
        <w:t>non</w:t>
      </w:r>
      <w:proofErr w:type="gramEnd"/>
      <w:r>
        <w:rPr>
          <w:i w:val="0"/>
          <w:iCs w:val="0"/>
          <w:sz w:val="24"/>
          <w:szCs w:val="22"/>
        </w:rPr>
        <w:t xml:space="preserve"> è tenuto all'applicazione delle norme che disciplinano il diritto al lavoro dei disabili perché, pur avendo un </w:t>
      </w:r>
      <w:r>
        <w:rPr>
          <w:i w:val="0"/>
          <w:iCs w:val="0"/>
          <w:sz w:val="24"/>
          <w:szCs w:val="22"/>
        </w:rPr>
        <w:t>numero di dipendenti compreso fra 15 e 35, non ha effettuato nuove assunzioni dal 18/01/2000 o, se anche le ha effettuate, rientra nel periodo di esenzione dalla presentazione della certificazione;</w:t>
      </w:r>
    </w:p>
    <w:p w:rsidR="00CB7071" w:rsidRDefault="00CB7071">
      <w:pPr>
        <w:pStyle w:val="Corpotesto"/>
        <w:spacing w:before="11"/>
        <w:jc w:val="both"/>
        <w:rPr>
          <w:i w:val="0"/>
          <w:iCs w:val="0"/>
          <w:sz w:val="24"/>
          <w:szCs w:val="22"/>
        </w:rPr>
      </w:pPr>
    </w:p>
    <w:p w:rsidR="00CB7071" w:rsidRDefault="00CB7071">
      <w:pPr>
        <w:pStyle w:val="Corpotesto"/>
        <w:spacing w:before="11"/>
        <w:rPr>
          <w:i w:val="0"/>
          <w:iCs w:val="0"/>
          <w:sz w:val="24"/>
          <w:szCs w:val="22"/>
        </w:rPr>
      </w:pPr>
    </w:p>
    <w:p w:rsidR="00CB7071" w:rsidRDefault="00CB7071">
      <w:pPr>
        <w:rPr>
          <w:sz w:val="24"/>
        </w:rPr>
      </w:pPr>
    </w:p>
    <w:p w:rsidR="00CB7071" w:rsidRDefault="0065231B">
      <w:pPr>
        <w:rPr>
          <w:sz w:val="24"/>
        </w:rPr>
      </w:pPr>
      <w:sdt>
        <w:sdtPr>
          <w:id w:val="7026720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 xml:space="preserve">e </w:t>
          </w:r>
          <w:r>
            <w:rPr>
              <w:sz w:val="24"/>
            </w:rPr>
            <w:t xml:space="preserve">che l’operatore economico </w:t>
          </w:r>
          <w:r>
            <w:rPr>
              <w:i/>
              <w:iCs/>
              <w:color w:val="000000"/>
              <w:sz w:val="20"/>
              <w:szCs w:val="20"/>
            </w:rPr>
            <w:t>(selezionare una delle segu</w:t>
          </w:r>
          <w:r>
            <w:rPr>
              <w:i/>
              <w:iCs/>
              <w:color w:val="000000"/>
              <w:sz w:val="20"/>
              <w:szCs w:val="20"/>
            </w:rPr>
            <w:t>enti opzioni):</w:t>
          </w:r>
        </w:sdtContent>
      </w:sdt>
    </w:p>
    <w:p w:rsidR="00CB7071" w:rsidRDefault="0065231B">
      <w:pPr>
        <w:rPr>
          <w:sz w:val="24"/>
        </w:rPr>
      </w:pPr>
      <w:r>
        <w:rPr>
          <w:sz w:val="24"/>
        </w:rPr>
        <w:lastRenderedPageBreak/>
        <w:br/>
      </w:r>
      <w:sdt>
        <w:sdtPr>
          <w:id w:val="-374236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 xml:space="preserve">☐ </w:t>
          </w:r>
        </w:sdtContent>
      </w:sdt>
      <w:proofErr w:type="gramStart"/>
      <w:r>
        <w:rPr>
          <w:sz w:val="24"/>
        </w:rPr>
        <w:t>intende</w:t>
      </w:r>
      <w:proofErr w:type="gramEnd"/>
      <w:r>
        <w:rPr>
          <w:sz w:val="24"/>
        </w:rPr>
        <w:t xml:space="preserve"> subappaltare la prestazione oggetto del presente appalto </w:t>
      </w:r>
    </w:p>
    <w:p w:rsidR="00CB7071" w:rsidRDefault="0065231B">
      <w:pPr>
        <w:rPr>
          <w:sz w:val="24"/>
        </w:rPr>
      </w:pPr>
      <w:r>
        <w:rPr>
          <w:sz w:val="24"/>
        </w:rPr>
        <w:br/>
      </w:r>
      <w:proofErr w:type="gramStart"/>
      <w:r>
        <w:rPr>
          <w:sz w:val="24"/>
        </w:rPr>
        <w:t>oppure</w:t>
      </w:r>
      <w:proofErr w:type="gramEnd"/>
    </w:p>
    <w:p w:rsidR="00CB7071" w:rsidRDefault="0065231B">
      <w:pPr>
        <w:rPr>
          <w:sz w:val="24"/>
        </w:rPr>
      </w:pPr>
      <w:r>
        <w:rPr>
          <w:sz w:val="24"/>
        </w:rPr>
        <w:br/>
      </w:r>
      <w:sdt>
        <w:sdtPr>
          <w:id w:val="566239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 xml:space="preserve">☐ </w:t>
          </w:r>
        </w:sdtContent>
      </w:sdt>
      <w:r>
        <w:rPr>
          <w:sz w:val="24"/>
        </w:rPr>
        <w:t xml:space="preserve">NON intende subappaltare la prestazione oggetto del presente appalto </w:t>
      </w:r>
      <w:r>
        <w:rPr>
          <w:sz w:val="24"/>
        </w:rPr>
        <w:br/>
      </w:r>
      <w:r>
        <w:rPr>
          <w:sz w:val="24"/>
        </w:rPr>
        <w:br/>
      </w:r>
      <w:r>
        <w:rPr>
          <w:i/>
          <w:iCs/>
          <w:color w:val="000000"/>
          <w:sz w:val="20"/>
          <w:szCs w:val="20"/>
        </w:rPr>
        <w:t>(in caso di subappalto indicare le parti della prestazione e la relativa quota perce</w:t>
      </w:r>
      <w:r>
        <w:rPr>
          <w:i/>
          <w:iCs/>
          <w:color w:val="000000"/>
          <w:sz w:val="20"/>
          <w:szCs w:val="20"/>
        </w:rPr>
        <w:t>ntuale che si intende subappaltare ai sensi dell’art. 119 del D.lgs. 36/2023)</w:t>
      </w:r>
    </w:p>
    <w:p w:rsidR="00CB7071" w:rsidRDefault="0065231B">
      <w:pPr>
        <w:rPr>
          <w:sz w:val="24"/>
        </w:rPr>
      </w:pPr>
      <w:r>
        <w:rPr>
          <w:sz w:val="20"/>
          <w:szCs w:val="20"/>
        </w:rPr>
        <w:br/>
      </w:r>
      <w:r>
        <w:rPr>
          <w:sz w:val="24"/>
        </w:rPr>
        <w:t>______________________________________________________________________________</w:t>
      </w:r>
    </w:p>
    <w:p w:rsidR="00CB7071" w:rsidRDefault="00CB7071">
      <w:pPr>
        <w:widowControl/>
        <w:spacing w:before="120" w:after="160" w:line="252" w:lineRule="auto"/>
        <w:contextualSpacing/>
        <w:jc w:val="both"/>
        <w:rPr>
          <w:sz w:val="24"/>
        </w:rPr>
      </w:pPr>
    </w:p>
    <w:p w:rsidR="00CB7071" w:rsidRDefault="0065231B">
      <w:pPr>
        <w:widowControl/>
        <w:spacing w:before="120" w:after="160" w:line="252" w:lineRule="auto"/>
        <w:contextualSpacing/>
        <w:jc w:val="both"/>
        <w:rPr>
          <w:sz w:val="24"/>
        </w:rPr>
      </w:pPr>
      <w:sdt>
        <w:sdtPr>
          <w:id w:val="-329683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>☐</w:t>
          </w:r>
          <w:r>
            <w:rPr>
              <w:sz w:val="24"/>
            </w:rPr>
            <w:t xml:space="preserve"> non sussiste alcun divieto di contrarre con la Pubblica Amministrazione di cui all'articolo 53 </w:t>
          </w:r>
          <w:r>
            <w:rPr>
              <w:sz w:val="24"/>
            </w:rPr>
            <w:t>comma 16</w:t>
          </w:r>
          <w:r>
            <w:rPr>
              <w:rFonts w:asciiTheme="minorHAnsi" w:eastAsia="Wingdings" w:hAnsiTheme="minorHAnsi" w:cstheme="minorHAnsi"/>
              <w:sz w:val="24"/>
              <w:szCs w:val="24"/>
            </w:rPr>
            <w:t xml:space="preserve"> </w:t>
          </w:r>
          <w:r>
            <w:rPr>
              <w:sz w:val="24"/>
            </w:rPr>
            <w:t>ter del D.lgs. 165/2001</w:t>
          </w:r>
        </w:sdtContent>
      </w:sdt>
    </w:p>
    <w:p w:rsidR="00CB7071" w:rsidRDefault="00CB7071">
      <w:pPr>
        <w:widowControl/>
        <w:spacing w:before="120" w:after="160" w:line="252" w:lineRule="auto"/>
        <w:contextualSpacing/>
        <w:jc w:val="both"/>
        <w:rPr>
          <w:sz w:val="24"/>
        </w:rPr>
      </w:pPr>
    </w:p>
    <w:p w:rsidR="00CB7071" w:rsidRDefault="0065231B">
      <w:pPr>
        <w:widowControl/>
        <w:spacing w:before="120" w:after="160" w:line="252" w:lineRule="auto"/>
        <w:contextualSpacing/>
        <w:jc w:val="both"/>
        <w:rPr>
          <w:sz w:val="24"/>
        </w:rPr>
      </w:pPr>
      <w:sdt>
        <w:sdtPr>
          <w:id w:val="-13853277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</w:rPr>
            <w:t>☐</w:t>
          </w:r>
          <w:r>
            <w:rPr>
              <w:sz w:val="24"/>
            </w:rPr>
            <w:t xml:space="preserve"> </w:t>
          </w:r>
          <w:r>
            <w:rPr>
              <w:i/>
              <w:iCs/>
              <w:color w:val="000000"/>
              <w:sz w:val="20"/>
              <w:szCs w:val="20"/>
            </w:rPr>
            <w:t xml:space="preserve">(facoltativo nel caso si rientri in una delle attività maggiormente esposte a rischio di infiltrazione mafiosa previste all’art 1, comma 53 della l. 190/2012) </w:t>
          </w:r>
          <w:r>
            <w:rPr>
              <w:sz w:val="24"/>
            </w:rPr>
            <w:t>che l’operatore economico è iscritto nell’elenco dei fornit</w:t>
          </w:r>
          <w:r>
            <w:rPr>
              <w:sz w:val="24"/>
            </w:rPr>
            <w:t>ori, prestatori di servizi non soggetti a tentativo di infiltrazione mafiosa (c.d. white list) istituito presso la Prefettura della provincia di ………………..</w:t>
          </w:r>
        </w:sdtContent>
      </w:sdt>
    </w:p>
    <w:p w:rsidR="00CB7071" w:rsidRDefault="00CB7071">
      <w:pPr>
        <w:tabs>
          <w:tab w:val="left" w:pos="1193"/>
        </w:tabs>
        <w:spacing w:before="91" w:line="218" w:lineRule="auto"/>
        <w:ind w:right="216"/>
        <w:jc w:val="both"/>
        <w:rPr>
          <w:b/>
          <w:sz w:val="24"/>
        </w:rPr>
      </w:pPr>
    </w:p>
    <w:p w:rsidR="00CB7071" w:rsidRDefault="00CB7071">
      <w:pPr>
        <w:tabs>
          <w:tab w:val="left" w:pos="1193"/>
        </w:tabs>
        <w:spacing w:before="91" w:line="218" w:lineRule="auto"/>
        <w:ind w:right="216"/>
        <w:jc w:val="both"/>
        <w:rPr>
          <w:b/>
          <w:sz w:val="24"/>
        </w:rPr>
      </w:pPr>
    </w:p>
    <w:p w:rsidR="00CB7071" w:rsidRDefault="00CB7071">
      <w:pPr>
        <w:tabs>
          <w:tab w:val="left" w:pos="1193"/>
        </w:tabs>
        <w:spacing w:before="91" w:line="218" w:lineRule="auto"/>
        <w:ind w:right="216"/>
        <w:jc w:val="both"/>
        <w:rPr>
          <w:b/>
          <w:sz w:val="24"/>
        </w:rPr>
      </w:pPr>
    </w:p>
    <w:p w:rsidR="00CB7071" w:rsidRDefault="0065231B">
      <w:pPr>
        <w:tabs>
          <w:tab w:val="left" w:pos="1193"/>
        </w:tabs>
        <w:spacing w:before="91" w:line="218" w:lineRule="auto"/>
        <w:ind w:right="216"/>
        <w:jc w:val="both"/>
        <w:rPr>
          <w:b/>
          <w:sz w:val="24"/>
        </w:rPr>
      </w:pPr>
      <w:r>
        <w:rPr>
          <w:b/>
          <w:sz w:val="24"/>
        </w:rPr>
        <w:t>Luogo e data ________________________</w:t>
      </w:r>
    </w:p>
    <w:p w:rsidR="00CB7071" w:rsidRDefault="00CB7071">
      <w:pPr>
        <w:pStyle w:val="Paragrafoelenco"/>
        <w:tabs>
          <w:tab w:val="left" w:pos="1673"/>
        </w:tabs>
        <w:spacing w:line="235" w:lineRule="auto"/>
        <w:ind w:left="1672" w:right="212" w:firstLine="0"/>
        <w:jc w:val="both"/>
        <w:rPr>
          <w:sz w:val="24"/>
        </w:rPr>
      </w:pPr>
    </w:p>
    <w:p w:rsidR="00CB7071" w:rsidRDefault="00CB7071">
      <w:pPr>
        <w:pStyle w:val="Titolo1"/>
        <w:spacing w:before="201"/>
        <w:ind w:left="5928"/>
        <w:rPr>
          <w:b w:val="0"/>
        </w:rPr>
      </w:pPr>
    </w:p>
    <w:p w:rsidR="00CB7071" w:rsidRDefault="0065231B">
      <w:pPr>
        <w:pStyle w:val="Titolo1"/>
        <w:spacing w:before="201"/>
        <w:ind w:left="5928"/>
        <w:rPr>
          <w:b w:val="0"/>
        </w:rPr>
      </w:pPr>
      <w:r>
        <w:rPr>
          <w:b w:val="0"/>
        </w:rPr>
        <w:t>(</w:t>
      </w:r>
      <w:proofErr w:type="gramStart"/>
      <w:r>
        <w:t>firma</w:t>
      </w:r>
      <w:proofErr w:type="gramEnd"/>
      <w:r>
        <w:rPr>
          <w:spacing w:val="-4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b w:val="0"/>
        </w:rPr>
        <w:t>)</w:t>
      </w: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sz w:val="20"/>
        </w:rPr>
      </w:pPr>
    </w:p>
    <w:p w:rsidR="00CB7071" w:rsidRDefault="00CB7071">
      <w:pPr>
        <w:pStyle w:val="Paragrafoelenco"/>
        <w:tabs>
          <w:tab w:val="left" w:pos="1193"/>
        </w:tabs>
        <w:ind w:right="213" w:firstLine="0"/>
        <w:jc w:val="both"/>
        <w:rPr>
          <w:i/>
          <w:iCs/>
          <w:color w:val="000000"/>
          <w:sz w:val="20"/>
        </w:rPr>
      </w:pPr>
    </w:p>
    <w:p w:rsidR="00CB7071" w:rsidRDefault="0065231B">
      <w:pPr>
        <w:pStyle w:val="Paragrafoelenco"/>
        <w:ind w:left="142" w:right="213" w:firstLine="0"/>
        <w:jc w:val="both"/>
        <w:rPr>
          <w:color w:val="0070C0"/>
          <w:sz w:val="20"/>
        </w:rPr>
      </w:pPr>
      <w:r>
        <w:rPr>
          <w:i/>
          <w:iCs/>
          <w:color w:val="000000"/>
          <w:sz w:val="20"/>
        </w:rPr>
        <w:t>* si</w:t>
      </w:r>
      <w:r>
        <w:rPr>
          <w:i/>
          <w:iCs/>
          <w:color w:val="000000"/>
          <w:sz w:val="20"/>
        </w:rPr>
        <w:t xml:space="preserve"> precisa che le verifiche di cui all’art. 94 comma 1 verranno svolte sui soggetti indicati al comma 3 come risultanti dalla visura camerale dell’impresa</w:t>
      </w:r>
      <w:r>
        <w:rPr>
          <w:color w:val="0070C0"/>
          <w:sz w:val="20"/>
        </w:rPr>
        <w:t>.</w:t>
      </w:r>
    </w:p>
    <w:sectPr w:rsidR="00CB7071">
      <w:pgSz w:w="11906" w:h="16838"/>
      <w:pgMar w:top="1320" w:right="92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11CB"/>
    <w:multiLevelType w:val="multilevel"/>
    <w:tmpl w:val="98D0DB70"/>
    <w:lvl w:ilvl="0">
      <w:numFmt w:val="bullet"/>
      <w:lvlText w:val=""/>
      <w:lvlJc w:val="left"/>
      <w:pPr>
        <w:tabs>
          <w:tab w:val="num" w:pos="0"/>
        </w:tabs>
        <w:ind w:left="472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6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4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1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7" w:hanging="360"/>
      </w:pPr>
      <w:rPr>
        <w:rFonts w:ascii="Symbol" w:hAnsi="Symbol" w:cs="Symbol" w:hint="default"/>
      </w:rPr>
    </w:lvl>
  </w:abstractNum>
  <w:abstractNum w:abstractNumId="1" w15:restartNumberingAfterBreak="0">
    <w:nsid w:val="098C7FB6"/>
    <w:multiLevelType w:val="multilevel"/>
    <w:tmpl w:val="75A0D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71"/>
    <w:rsid w:val="0065231B"/>
    <w:rsid w:val="00C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7546-E178-4751-8E99-17E921C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47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8"/>
      <w:ind w:left="108"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uiPriority w:val="9"/>
    <w:unhideWhenUsed/>
    <w:qFormat/>
    <w:pPr>
      <w:jc w:val="both"/>
      <w:outlineLvl w:val="3"/>
    </w:pPr>
    <w:rPr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A475C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chiamoallanotaapidipaginauser">
    <w:name w:val="Richiamo alla nota a piè di pagina (user)"/>
    <w:qFormat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A475C"/>
    <w:rPr>
      <w:vertAlign w:val="superscript"/>
    </w:rPr>
  </w:style>
  <w:style w:type="character" w:customStyle="1" w:styleId="Enfasiforteuser">
    <w:name w:val="Enfasi forte (user)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ind w:left="11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475C"/>
    <w:rPr>
      <w:sz w:val="20"/>
      <w:szCs w:val="20"/>
    </w:rPr>
  </w:style>
  <w:style w:type="paragraph" w:styleId="Revisione">
    <w:name w:val="Revision"/>
    <w:uiPriority w:val="99"/>
    <w:semiHidden/>
    <w:qFormat/>
    <w:rsid w:val="00CB2599"/>
    <w:rPr>
      <w:rFonts w:ascii="Times New Roman" w:eastAsia="Times New Roman" w:hAnsi="Times New Roman" w:cs="Times New Roman"/>
      <w:sz w:val="22"/>
      <w:lang w:val="it-IT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13DA-D6A6-41FE-AC4B-639E0A76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Modello_dichiarazione_sostitutiva.docx</vt:lpstr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Modello_dichiarazione_sostitutiva.docx</dc:title>
  <dc:subject/>
  <dc:creator>SALMAU00</dc:creator>
  <dc:description/>
  <cp:lastModifiedBy>Utente05</cp:lastModifiedBy>
  <cp:revision>3</cp:revision>
  <dcterms:created xsi:type="dcterms:W3CDTF">2025-09-05T17:21:00Z</dcterms:created>
  <dcterms:modified xsi:type="dcterms:W3CDTF">2025-09-08T07:23:00Z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HyperlinksChanged">
    <vt:bool>false</vt:bool>
  </property>
  <property fmtid="{D5CDD505-2E9C-101B-9397-08002B2CF9AE}" pid="4" name="LastSaved">
    <vt:filetime>2023-09-19T00:00:00Z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