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180C" w14:textId="224DF992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ALLEGATO 1 </w:t>
      </w:r>
    </w:p>
    <w:p w14:paraId="36CE699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14:paraId="1A10CBD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dell’Istituto Comprensivo di Casatenovo (LC)</w:t>
      </w:r>
    </w:p>
    <w:p w14:paraId="76C9AEC8" w14:textId="77777777" w:rsidR="003D04DB" w:rsidRDefault="003D04DB" w:rsidP="003D04DB">
      <w:pPr>
        <w:pStyle w:val="Default"/>
        <w:jc w:val="right"/>
        <w:rPr>
          <w:sz w:val="20"/>
          <w:szCs w:val="20"/>
        </w:rPr>
      </w:pPr>
    </w:p>
    <w:p w14:paraId="7A44094B" w14:textId="1168A68A" w:rsidR="003D04DB" w:rsidRDefault="003D04DB" w:rsidP="003D04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173749" w14:textId="77777777" w:rsid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PER LA PRESENTAZIONE DELLE DOMANDE DI SUPPLENZA DA CONFERIRSI FUORI GRADUATORIA DI ISTITUTO</w:t>
      </w:r>
    </w:p>
    <w:p w14:paraId="1F25896B" w14:textId="15624C56" w:rsidR="003D04DB" w:rsidRP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E159B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___ _________________________________,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___ a ____________________________________ </w:t>
      </w:r>
    </w:p>
    <w:p w14:paraId="1DF858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Prov. (____), il ______/______/__________; C.F. ______________________________________________________ </w:t>
      </w:r>
    </w:p>
    <w:p w14:paraId="5B54C2DA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________________________________________________________________________, Prov. (____) </w:t>
      </w:r>
    </w:p>
    <w:p w14:paraId="5DC410A4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 ______________________________________________________________________, n. ____________ </w:t>
      </w:r>
    </w:p>
    <w:p w14:paraId="45BF4F8D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 cellulare ___________________; email ___________________________________________________, </w:t>
      </w:r>
    </w:p>
    <w:p w14:paraId="2D8C72C0" w14:textId="77777777" w:rsidR="003D04DB" w:rsidRDefault="003D04DB" w:rsidP="003D04DB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575BA43F" w14:textId="25467A51" w:rsidR="003D04DB" w:rsidRDefault="003D04DB" w:rsidP="003D04DB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1BCF4AD9" w14:textId="77777777" w:rsidR="003D04DB" w:rsidRDefault="003D04DB" w:rsidP="003D04DB">
      <w:pPr>
        <w:pStyle w:val="Default"/>
        <w:jc w:val="center"/>
        <w:rPr>
          <w:sz w:val="20"/>
          <w:szCs w:val="20"/>
        </w:rPr>
      </w:pPr>
    </w:p>
    <w:p w14:paraId="71B8DE6C" w14:textId="6A87060A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interessato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 conferimento di una supplenza per l’insegnamento di </w:t>
      </w:r>
      <w:r w:rsidRPr="00572627">
        <w:rPr>
          <w:b/>
          <w:sz w:val="20"/>
          <w:szCs w:val="20"/>
        </w:rPr>
        <w:t>POSTO SOSTEGNO</w:t>
      </w:r>
      <w:r>
        <w:rPr>
          <w:sz w:val="20"/>
          <w:szCs w:val="20"/>
        </w:rPr>
        <w:t xml:space="preserve"> per la Scuola Primaria. </w:t>
      </w:r>
      <w:bookmarkStart w:id="0" w:name="_GoBack"/>
      <w:bookmarkEnd w:id="0"/>
    </w:p>
    <w:p w14:paraId="48C87CE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5C39D7C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dichiara, ai sensi degli articoli 46 e 47 del D.P.R. n. 445/2000: </w:t>
      </w:r>
    </w:p>
    <w:p w14:paraId="32171780" w14:textId="7DA05F4D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ai sensi dell'articolo 439 del D.lgs. n. 297/1994 per mancato superamento del periodo di prova; </w:t>
      </w:r>
    </w:p>
    <w:p w14:paraId="3AED642A" w14:textId="21E4129E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per incapacità didattica ai sensi dell’articolo 512 del D.lgs. n. 297/1994; </w:t>
      </w:r>
    </w:p>
    <w:p w14:paraId="402870DB" w14:textId="29010EB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cittadino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italiano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dell’Unione europea e, in tal caso, di avere una adeguata conoscenza della lingua italiana; </w:t>
      </w:r>
    </w:p>
    <w:p w14:paraId="6A7E53FA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avere un’età non inferiore ad anni 18 e non superiore ad anni 67 al 1° settembre 2024; </w:t>
      </w:r>
    </w:p>
    <w:p w14:paraId="0B689689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godere dei diritti civili e politici nel Paese di cittadinanza; </w:t>
      </w:r>
    </w:p>
    <w:p w14:paraId="4663AAC9" w14:textId="0727B0B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escluso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dall’elettorato politico attivo; </w:t>
      </w:r>
    </w:p>
    <w:p w14:paraId="789BB084" w14:textId="1F4DCE3B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destituito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persistente insufficiente rendimento; </w:t>
      </w:r>
    </w:p>
    <w:p w14:paraId="07CFAD72" w14:textId="07EAB0C4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</w:t>
      </w:r>
      <w:proofErr w:type="spellStart"/>
      <w:r w:rsidR="00576320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dichiarato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decaduto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 un impiego statale, ai sensi dell’articolo 127, primo comma, lettera d) del D.P.R. 10 gennaio 1957, n. 3, per aver conseguito l’impiego mediante la produzione di documenti falsi o viziati da invalidità non sanabile; </w:t>
      </w:r>
    </w:p>
    <w:p w14:paraId="453D9AB2" w14:textId="1720782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temporaneamente inabilitato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interdetto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, per il periodo di durata dell’inabilità o dell’interdizione; </w:t>
      </w:r>
    </w:p>
    <w:p w14:paraId="676485EA" w14:textId="13166B41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licenziato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giusta causa o giustificato motivo soggettivo ovvero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 licenziamento con o senza preavviso, ovvero della destituzione; </w:t>
      </w:r>
    </w:p>
    <w:p w14:paraId="16724763" w14:textId="27765E6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fisicamente idoneo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allo svolgimento delle funzioni proprie del personale docente; </w:t>
      </w:r>
    </w:p>
    <w:p w14:paraId="39297197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essere dipendente dello Stato o di enti pubblici collocato a riposo, in applicazione di </w:t>
      </w:r>
    </w:p>
    <w:p w14:paraId="260D08AF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carattere transitorio o speciale; </w:t>
      </w:r>
    </w:p>
    <w:p w14:paraId="5D12F87E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trovarsi in una delle condizioni ostative di cui al Decreto Legislativo 31 dicembre 2012 n. 235; </w:t>
      </w:r>
    </w:p>
    <w:p w14:paraId="3BD3D3BA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 preso visione dell’informativa sul trattamento dei dati personali; </w:t>
      </w:r>
    </w:p>
    <w:p w14:paraId="486E4F8D" w14:textId="510F15E9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della sospensione dal servizio ovvero di non essere destinatario di provvedimenti di sospensione cautelare dal servizio; </w:t>
      </w:r>
    </w:p>
    <w:p w14:paraId="4AEEAAEA" w14:textId="06A7BAAE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consapevole di essere ammesso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nelle graduatorie con riserva di accertamento del possesso dei requisiti di ammissione; </w:t>
      </w:r>
    </w:p>
    <w:p w14:paraId="411FB2EB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 </w:t>
      </w:r>
    </w:p>
    <w:p w14:paraId="781FA806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procedimenti penali pendenti, in Italia e/o all’estero, ovvero di avere pendenti i seguenti procedimenti: _____________________________________________________________________; </w:t>
      </w:r>
    </w:p>
    <w:p w14:paraId="717DF965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iscritto/a nelle liste elettorali del comune di ______________________________ Prov. (____); </w:t>
      </w:r>
    </w:p>
    <w:p w14:paraId="08D584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riportato condanne penali (anche se sono stati concessi amnistia, indulto, condono) in Italia e/o all’estero, ovvero di aver riportato le seguenti condanne __________________________ </w:t>
      </w:r>
    </w:p>
    <w:p w14:paraId="02459F91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40734F9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____________________________________________________________________________________________; </w:t>
      </w:r>
    </w:p>
    <w:p w14:paraId="6388103F" w14:textId="0A05195C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delle sanzioni previste in caso di dichiarazione mendace. </w:t>
      </w:r>
    </w:p>
    <w:p w14:paraId="00AA877D" w14:textId="291C7F33" w:rsidR="00290283" w:rsidRDefault="00290283" w:rsidP="003D04DB">
      <w:pPr>
        <w:pStyle w:val="Default"/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90283" w14:paraId="78DC7885" w14:textId="77777777" w:rsidTr="00290283">
        <w:tc>
          <w:tcPr>
            <w:tcW w:w="2830" w:type="dxa"/>
          </w:tcPr>
          <w:p w14:paraId="3E4881B0" w14:textId="54EFC6BD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di istruzione</w:t>
            </w:r>
          </w:p>
        </w:tc>
        <w:tc>
          <w:tcPr>
            <w:tcW w:w="6798" w:type="dxa"/>
          </w:tcPr>
          <w:p w14:paraId="7EA41C3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3FFBABDC" w14:textId="77777777" w:rsidTr="00290283">
        <w:tc>
          <w:tcPr>
            <w:tcW w:w="2830" w:type="dxa"/>
          </w:tcPr>
          <w:p w14:paraId="3D088C37" w14:textId="484B16D5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studio</w:t>
            </w:r>
          </w:p>
        </w:tc>
        <w:tc>
          <w:tcPr>
            <w:tcW w:w="6798" w:type="dxa"/>
          </w:tcPr>
          <w:p w14:paraId="0BF7E43D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8EA6448" w14:textId="77777777" w:rsidTr="00290283">
        <w:tc>
          <w:tcPr>
            <w:tcW w:w="2830" w:type="dxa"/>
          </w:tcPr>
          <w:p w14:paraId="30D8F524" w14:textId="7DACCDD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  <w:tc>
          <w:tcPr>
            <w:tcW w:w="6798" w:type="dxa"/>
          </w:tcPr>
          <w:p w14:paraId="0E41446B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174BBCEC" w14:textId="77777777" w:rsidTr="00290283">
        <w:tc>
          <w:tcPr>
            <w:tcW w:w="2830" w:type="dxa"/>
          </w:tcPr>
          <w:p w14:paraId="1EE71DBD" w14:textId="7A6AC948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</w:tc>
        <w:tc>
          <w:tcPr>
            <w:tcW w:w="6798" w:type="dxa"/>
          </w:tcPr>
          <w:p w14:paraId="236C92E2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05AF9C1A" w14:textId="77777777" w:rsidTr="00290283">
        <w:tc>
          <w:tcPr>
            <w:tcW w:w="2830" w:type="dxa"/>
          </w:tcPr>
          <w:p w14:paraId="7C79D8ED" w14:textId="330BD181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certificazioni</w:t>
            </w:r>
          </w:p>
        </w:tc>
        <w:tc>
          <w:tcPr>
            <w:tcW w:w="6798" w:type="dxa"/>
          </w:tcPr>
          <w:p w14:paraId="6983F089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FEBC6DA" w14:textId="77777777" w:rsidTr="00290283">
        <w:tc>
          <w:tcPr>
            <w:tcW w:w="2830" w:type="dxa"/>
          </w:tcPr>
          <w:p w14:paraId="4E16C624" w14:textId="747D7B12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6798" w:type="dxa"/>
          </w:tcPr>
          <w:p w14:paraId="5ABC2BD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47AF940E" w14:textId="77777777" w:rsidTr="00290283">
        <w:tc>
          <w:tcPr>
            <w:tcW w:w="2830" w:type="dxa"/>
          </w:tcPr>
          <w:p w14:paraId="24FBABE0" w14:textId="2AECC95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Corsi/Master</w:t>
            </w:r>
          </w:p>
        </w:tc>
        <w:tc>
          <w:tcPr>
            <w:tcW w:w="6798" w:type="dxa"/>
          </w:tcPr>
          <w:p w14:paraId="65FD7648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5E41EE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B831C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14:paraId="7FD604F0" w14:textId="77777777" w:rsidR="003D04DB" w:rsidRDefault="003D04DB" w:rsidP="003D04DB">
      <w:pPr>
        <w:pStyle w:val="Default"/>
        <w:spacing w:after="56" w:line="360" w:lineRule="auto"/>
        <w:jc w:val="both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1) </w:t>
      </w:r>
      <w:r>
        <w:rPr>
          <w:sz w:val="20"/>
          <w:szCs w:val="20"/>
        </w:rPr>
        <w:t xml:space="preserve">Curriculum Vitae in formato europeo, debitamente sottoscritto; </w:t>
      </w:r>
    </w:p>
    <w:p w14:paraId="50885C54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2) Copia del proprio documento di identità. </w:t>
      </w:r>
    </w:p>
    <w:p w14:paraId="1A4AE726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6924E1C" w14:textId="35631B90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 che tutte le comunicazioni inerenti al presente procedimento siano rese all’indirizzo e-mail: </w:t>
      </w:r>
    </w:p>
    <w:p w14:paraId="1EA2C44C" w14:textId="6F4A005D" w:rsidR="003D04DB" w:rsidRPr="003D04DB" w:rsidRDefault="003D04DB">
      <w:r>
        <w:rPr>
          <w:rFonts w:ascii="Century Gothic" w:hAnsi="Century Gothic" w:cs="Century Gothic"/>
          <w:color w:val="000000"/>
          <w:sz w:val="24"/>
          <w:szCs w:val="24"/>
        </w:rPr>
        <w:t>________________________________________________________________________________</w:t>
      </w:r>
    </w:p>
    <w:p w14:paraId="05B12366" w14:textId="2A4CC8F1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79A782A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38060AEE" w14:textId="55E28D4A" w:rsidR="003D04DB" w:rsidRDefault="003D04DB" w:rsidP="003D04DB">
      <w:pPr>
        <w:spacing w:line="360" w:lineRule="auto"/>
        <w:jc w:val="both"/>
      </w:pPr>
      <w:r>
        <w:t>__________________________________                                            __________________________________</w:t>
      </w:r>
    </w:p>
    <w:p w14:paraId="492A12A1" w14:textId="66B71EF2" w:rsidR="00903160" w:rsidRDefault="003D04DB" w:rsidP="003D04DB">
      <w:pPr>
        <w:tabs>
          <w:tab w:val="left" w:pos="7088"/>
        </w:tabs>
        <w:spacing w:line="360" w:lineRule="auto"/>
        <w:jc w:val="both"/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            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>Luogo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 xml:space="preserve">e Data </w:t>
      </w:r>
      <w:r>
        <w:rPr>
          <w:rFonts w:ascii="Century Gothic" w:hAnsi="Century Gothic" w:cs="Century Gothic"/>
          <w:color w:val="000000"/>
          <w:sz w:val="20"/>
          <w:szCs w:val="20"/>
        </w:rPr>
        <w:tab/>
        <w:t>Firma leggibile</w:t>
      </w:r>
    </w:p>
    <w:sectPr w:rsidR="00903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7"/>
    <w:rsid w:val="001866A7"/>
    <w:rsid w:val="00290283"/>
    <w:rsid w:val="003D04DB"/>
    <w:rsid w:val="00572627"/>
    <w:rsid w:val="00576320"/>
    <w:rsid w:val="009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648A"/>
  <w15:chartTrackingRefBased/>
  <w15:docId w15:val="{BF87C0C1-5EF4-44B3-8E20-1793D9D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4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9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Segreteria4</cp:lastModifiedBy>
  <cp:revision>5</cp:revision>
  <dcterms:created xsi:type="dcterms:W3CDTF">2024-09-24T10:43:00Z</dcterms:created>
  <dcterms:modified xsi:type="dcterms:W3CDTF">2025-10-30T10:55:00Z</dcterms:modified>
</cp:coreProperties>
</file>