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Normal"/>
        <w:tblW w:w="9541" w:type="dxa"/>
        <w:jc w:val="start"/>
        <w:tblInd w:w="164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val="01e0" w:firstRow="1" w:noVBand="0" w:lastRow="1" w:firstColumn="1" w:lastColumn="1" w:noHBand="0"/>
      </w:tblPr>
      <w:tblGrid>
        <w:gridCol w:w="4065"/>
        <w:gridCol w:w="2411"/>
        <w:gridCol w:w="1651"/>
        <w:gridCol w:w="1414"/>
      </w:tblGrid>
      <w:tr>
        <w:trPr>
          <w:trHeight w:val="495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uto" w:line="240" w:before="0" w:after="0"/>
              <w:ind w:start="25"/>
              <w:jc w:val="center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  <w:lang w:val="it-IT"/>
              </w:rPr>
            </w:pPr>
            <w:r>
              <w:rPr>
                <w:rFonts w:cs="Aptos" w:ascii="Aptos" w:hAnsi="Aptos" w:asciiTheme="minorHAnsi" w:cstheme="minorHAnsi" w:hAnsiTheme="minorHAnsi"/>
                <w:b/>
                <w:spacing w:val="-2"/>
                <w:sz w:val="18"/>
                <w:szCs w:val="18"/>
                <w:lang w:val="it-IT" w:eastAsia="en-US" w:bidi="ar-SA"/>
              </w:rPr>
              <w:t>DESCRIZIONE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tLeast" w:line="250" w:before="0" w:after="0"/>
              <w:ind w:hanging="5" w:start="556" w:end="494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  <w:lang w:val="it-IT"/>
              </w:rPr>
            </w:pPr>
            <w:r>
              <w:rPr>
                <w:rFonts w:cs="Aptos" w:ascii="Aptos" w:hAnsi="Aptos" w:asciiTheme="minorHAnsi" w:cstheme="minorHAnsi" w:hAnsiTheme="minorHAnsi"/>
                <w:b/>
                <w:spacing w:val="-2"/>
                <w:sz w:val="18"/>
                <w:szCs w:val="18"/>
                <w:lang w:val="it-IT" w:eastAsia="en-US" w:bidi="ar-SA"/>
              </w:rPr>
              <w:t xml:space="preserve">PUNTEGGIO </w:t>
            </w:r>
            <w:r>
              <w:rPr>
                <w:rFonts w:cs="Aptos" w:ascii="Aptos" w:hAnsi="Aptos" w:asciiTheme="minorHAnsi" w:cstheme="minorHAnsi" w:hAnsiTheme="minorHAnsi"/>
                <w:b/>
                <w:spacing w:val="-4"/>
                <w:sz w:val="18"/>
                <w:szCs w:val="18"/>
                <w:lang w:val="it-IT" w:eastAsia="en-US" w:bidi="ar-SA"/>
              </w:rPr>
              <w:t>ATTRIBUITO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tLeast" w:line="250" w:before="0" w:after="0"/>
              <w:ind w:hanging="5" w:start="0" w:end="-162"/>
              <w:jc w:val="start"/>
              <w:rPr>
                <w:rFonts w:ascii="Aptos" w:hAnsi="Aptos" w:cs="Aptos" w:asciiTheme="minorHAnsi" w:cstheme="minorHAnsi" w:hAnsiTheme="minorHAnsi"/>
                <w:b/>
                <w:spacing w:val="-2"/>
                <w:sz w:val="18"/>
                <w:szCs w:val="18"/>
              </w:rPr>
            </w:pPr>
            <w:r>
              <w:rPr>
                <w:rFonts w:cs="Aptos" w:ascii="Aptos" w:hAnsi="Aptos" w:asciiTheme="minorHAnsi" w:cstheme="minorHAnsi" w:hAnsiTheme="minorHAnsi"/>
                <w:b/>
                <w:spacing w:val="-2"/>
                <w:sz w:val="18"/>
                <w:szCs w:val="18"/>
                <w:lang w:val="en-US" w:eastAsia="en-US" w:bidi="ar-SA"/>
              </w:rPr>
              <w:t>Autovalutazione del candidato</w:t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tLeast" w:line="250" w:before="0" w:after="0"/>
              <w:ind w:hanging="5" w:start="0" w:end="-24"/>
              <w:jc w:val="start"/>
              <w:rPr>
                <w:rFonts w:ascii="Aptos" w:hAnsi="Aptos" w:cs="Aptos" w:asciiTheme="minorHAnsi" w:cstheme="minorHAnsi" w:hAnsiTheme="minorHAnsi"/>
                <w:b/>
                <w:spacing w:val="-2"/>
                <w:sz w:val="18"/>
                <w:szCs w:val="18"/>
              </w:rPr>
            </w:pPr>
            <w:r>
              <w:rPr>
                <w:rFonts w:cs="Aptos" w:ascii="Aptos" w:hAnsi="Aptos" w:asciiTheme="minorHAnsi" w:cstheme="minorHAnsi" w:hAnsiTheme="minorHAnsi"/>
                <w:b/>
                <w:spacing w:val="-2"/>
                <w:sz w:val="18"/>
                <w:szCs w:val="18"/>
                <w:lang w:val="en-US" w:eastAsia="en-US" w:bidi="ar-SA"/>
              </w:rPr>
              <w:t>Punteggio attribuito dalla Commissione</w:t>
            </w:r>
          </w:p>
        </w:tc>
      </w:tr>
      <w:tr>
        <w:trPr>
          <w:trHeight w:val="757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start="471"/>
              <w:jc w:val="start"/>
              <w:rPr>
                <w:rFonts w:ascii="Aptos" w:hAnsi="Aptos" w:cs="Aptos" w:asciiTheme="minorHAnsi" w:cstheme="minorHAnsi" w:hAnsiTheme="minorHAnsi"/>
                <w:b/>
                <w:sz w:val="20"/>
                <w:szCs w:val="20"/>
                <w:lang w:val="it-IT"/>
              </w:rPr>
            </w:pPr>
            <w:r>
              <w:rPr>
                <w:rFonts w:cs="Aptos" w:ascii="Aptos" w:hAnsi="Aptos" w:asciiTheme="minorHAnsi" w:cstheme="minorHAnsi" w:hAnsiTheme="minorHAnsi"/>
                <w:b/>
                <w:sz w:val="20"/>
                <w:szCs w:val="20"/>
                <w:lang w:val="it-IT" w:eastAsia="en-US" w:bidi="ar-SA"/>
              </w:rPr>
              <w:t>1)</w:t>
            </w:r>
            <w:r>
              <w:rPr>
                <w:rFonts w:cs="Aptos" w:ascii="Aptos" w:hAnsi="Aptos" w:asciiTheme="minorHAnsi" w:cstheme="minorHAnsi" w:hAnsiTheme="minorHAnsi"/>
                <w:b/>
                <w:spacing w:val="63"/>
                <w:w w:val="150"/>
                <w:sz w:val="20"/>
                <w:szCs w:val="20"/>
                <w:lang w:val="it-IT" w:eastAsia="en-US" w:bidi="ar-SA"/>
              </w:rPr>
              <w:t xml:space="preserve"> </w:t>
            </w:r>
            <w:r>
              <w:rPr>
                <w:rFonts w:cs="Aptos" w:ascii="Aptos" w:hAnsi="Aptos" w:asciiTheme="minorHAnsi" w:cstheme="minorHAnsi" w:hAnsiTheme="minorHAnsi"/>
                <w:b/>
                <w:sz w:val="20"/>
                <w:szCs w:val="20"/>
                <w:lang w:val="it-IT" w:eastAsia="en-US" w:bidi="ar-SA"/>
              </w:rPr>
              <w:t>Titoli</w:t>
            </w:r>
            <w:r>
              <w:rPr>
                <w:rFonts w:cs="Aptos" w:ascii="Aptos" w:hAnsi="Aptos" w:asciiTheme="minorHAnsi" w:cstheme="minorHAnsi" w:hAnsiTheme="minorHAnsi"/>
                <w:b/>
                <w:spacing w:val="-4"/>
                <w:sz w:val="20"/>
                <w:szCs w:val="20"/>
                <w:lang w:val="it-IT" w:eastAsia="en-US" w:bidi="ar-SA"/>
              </w:rPr>
              <w:t xml:space="preserve"> </w:t>
            </w:r>
            <w:r>
              <w:rPr>
                <w:rFonts w:cs="Aptos" w:ascii="Aptos" w:hAnsi="Aptos" w:asciiTheme="minorHAnsi" w:cstheme="minorHAnsi" w:hAnsiTheme="minorHAnsi"/>
                <w:b/>
                <w:sz w:val="20"/>
                <w:szCs w:val="20"/>
                <w:lang w:val="it-IT" w:eastAsia="en-US" w:bidi="ar-SA"/>
              </w:rPr>
              <w:t>culturali</w:t>
            </w:r>
            <w:r>
              <w:rPr>
                <w:rFonts w:cs="Aptos" w:ascii="Aptos" w:hAnsi="Aptos" w:asciiTheme="minorHAnsi" w:cstheme="minorHAnsi" w:hAnsiTheme="minorHAnsi"/>
                <w:b/>
                <w:spacing w:val="-5"/>
                <w:sz w:val="20"/>
                <w:szCs w:val="20"/>
                <w:lang w:val="it-IT" w:eastAsia="en-US" w:bidi="ar-SA"/>
              </w:rPr>
              <w:t xml:space="preserve"> </w:t>
            </w:r>
            <w:r>
              <w:rPr>
                <w:rFonts w:cs="Aptos" w:ascii="Aptos" w:hAnsi="Aptos" w:asciiTheme="minorHAnsi" w:cstheme="minorHAnsi" w:hAnsiTheme="minorHAnsi"/>
                <w:b/>
                <w:sz w:val="20"/>
                <w:szCs w:val="20"/>
                <w:lang w:val="it-IT" w:eastAsia="en-US" w:bidi="ar-SA"/>
              </w:rPr>
              <w:t>(si</w:t>
            </w:r>
            <w:r>
              <w:rPr>
                <w:rFonts w:cs="Aptos" w:ascii="Aptos" w:hAnsi="Aptos" w:asciiTheme="minorHAnsi" w:cstheme="minorHAnsi" w:hAnsiTheme="minorHAnsi"/>
                <w:b/>
                <w:spacing w:val="-4"/>
                <w:sz w:val="20"/>
                <w:szCs w:val="20"/>
                <w:lang w:val="it-IT" w:eastAsia="en-US" w:bidi="ar-SA"/>
              </w:rPr>
              <w:t xml:space="preserve"> </w:t>
            </w:r>
            <w:r>
              <w:rPr>
                <w:rFonts w:cs="Aptos" w:ascii="Aptos" w:hAnsi="Aptos" w:asciiTheme="minorHAnsi" w:cstheme="minorHAnsi" w:hAnsiTheme="minorHAnsi"/>
                <w:b/>
                <w:sz w:val="20"/>
                <w:szCs w:val="20"/>
                <w:lang w:val="it-IT" w:eastAsia="en-US" w:bidi="ar-SA"/>
              </w:rPr>
              <w:t>valuta</w:t>
            </w:r>
            <w:r>
              <w:rPr>
                <w:rFonts w:cs="Aptos" w:ascii="Aptos" w:hAnsi="Aptos" w:asciiTheme="minorHAnsi" w:cstheme="minorHAnsi" w:hAnsiTheme="minorHAnsi"/>
                <w:b/>
                <w:spacing w:val="-4"/>
                <w:sz w:val="20"/>
                <w:szCs w:val="20"/>
                <w:lang w:val="it-IT" w:eastAsia="en-US" w:bidi="ar-SA"/>
              </w:rPr>
              <w:t xml:space="preserve"> </w:t>
            </w:r>
            <w:r>
              <w:rPr>
                <w:rFonts w:cs="Aptos" w:ascii="Aptos" w:hAnsi="Aptos" w:asciiTheme="minorHAnsi" w:cstheme="minorHAnsi" w:hAnsiTheme="minorHAnsi"/>
                <w:b/>
                <w:sz w:val="20"/>
                <w:szCs w:val="20"/>
                <w:lang w:val="it-IT" w:eastAsia="en-US" w:bidi="ar-SA"/>
              </w:rPr>
              <w:t>un</w:t>
            </w:r>
            <w:r>
              <w:rPr>
                <w:rFonts w:cs="Aptos" w:ascii="Aptos" w:hAnsi="Aptos" w:asciiTheme="minorHAnsi" w:cstheme="minorHAnsi" w:hAnsiTheme="minorHAnsi"/>
                <w:b/>
                <w:spacing w:val="-5"/>
                <w:sz w:val="20"/>
                <w:szCs w:val="20"/>
                <w:lang w:val="it-IT" w:eastAsia="en-US" w:bidi="ar-SA"/>
              </w:rPr>
              <w:t xml:space="preserve"> </w:t>
            </w:r>
            <w:r>
              <w:rPr>
                <w:rFonts w:cs="Aptos" w:ascii="Aptos" w:hAnsi="Aptos" w:asciiTheme="minorHAnsi" w:cstheme="minorHAnsi" w:hAnsiTheme="minorHAnsi"/>
                <w:b/>
                <w:sz w:val="20"/>
                <w:szCs w:val="20"/>
                <w:lang w:val="it-IT" w:eastAsia="en-US" w:bidi="ar-SA"/>
              </w:rPr>
              <w:t>solo</w:t>
            </w:r>
            <w:r>
              <w:rPr>
                <w:rFonts w:cs="Aptos" w:ascii="Aptos" w:hAnsi="Aptos" w:asciiTheme="minorHAnsi" w:cstheme="minorHAnsi" w:hAnsiTheme="minorHAnsi"/>
                <w:b/>
                <w:spacing w:val="-4"/>
                <w:sz w:val="20"/>
                <w:szCs w:val="20"/>
                <w:lang w:val="it-IT" w:eastAsia="en-US" w:bidi="ar-SA"/>
              </w:rPr>
              <w:t xml:space="preserve"> </w:t>
            </w:r>
            <w:r>
              <w:rPr>
                <w:rFonts w:cs="Aptos" w:ascii="Aptos" w:hAnsi="Aptos" w:asciiTheme="minorHAnsi" w:cstheme="minorHAnsi" w:hAnsiTheme="minorHAnsi"/>
                <w:b/>
                <w:spacing w:val="-2"/>
                <w:sz w:val="20"/>
                <w:szCs w:val="20"/>
                <w:lang w:val="it-IT" w:eastAsia="en-US" w:bidi="ar-SA"/>
              </w:rPr>
              <w:t>titolo)</w:t>
            </w:r>
          </w:p>
          <w:p>
            <w:pPr>
              <w:pStyle w:val="TableParagraph"/>
              <w:spacing w:lineRule="auto" w:line="240" w:before="0" w:after="0"/>
              <w:jc w:val="start"/>
              <w:rPr>
                <w:rFonts w:ascii="Aptos" w:hAnsi="Aptos" w:cs="Aptos" w:asciiTheme="minorHAnsi" w:cstheme="minorHAnsi" w:hAnsiTheme="minorHAnsi"/>
                <w:b/>
                <w:sz w:val="20"/>
                <w:szCs w:val="20"/>
                <w:lang w:val="it-IT"/>
              </w:rPr>
            </w:pPr>
            <w:r>
              <w:rPr>
                <w:rFonts w:cs="Aptos" w:ascii="Aptos" w:hAnsi="Aptos" w:asciiTheme="minorHAnsi" w:cstheme="minorHAnsi" w:hAnsiTheme="minorHAnsi"/>
                <w:b/>
                <w:sz w:val="20"/>
                <w:szCs w:val="20"/>
                <w:lang w:val="it-IT" w:eastAsia="en-US" w:bidi="ar-SA"/>
              </w:rPr>
              <w:t>Diploma</w:t>
            </w:r>
            <w:r>
              <w:rPr>
                <w:rFonts w:cs="Aptos" w:ascii="Aptos" w:hAnsi="Aptos" w:asciiTheme="minorHAnsi" w:cstheme="minorHAnsi" w:hAnsiTheme="minorHAnsi"/>
                <w:b/>
                <w:spacing w:val="-5"/>
                <w:sz w:val="20"/>
                <w:szCs w:val="20"/>
                <w:lang w:val="it-IT" w:eastAsia="en-US" w:bidi="ar-SA"/>
              </w:rPr>
              <w:t xml:space="preserve"> </w:t>
            </w:r>
            <w:r>
              <w:rPr>
                <w:rFonts w:cs="Aptos" w:ascii="Aptos" w:hAnsi="Aptos" w:asciiTheme="minorHAnsi" w:cstheme="minorHAnsi" w:hAnsiTheme="minorHAnsi"/>
                <w:b/>
                <w:sz w:val="20"/>
                <w:szCs w:val="20"/>
                <w:lang w:val="it-IT" w:eastAsia="en-US" w:bidi="ar-SA"/>
              </w:rPr>
              <w:t>di</w:t>
            </w:r>
            <w:r>
              <w:rPr>
                <w:rFonts w:cs="Aptos" w:ascii="Aptos" w:hAnsi="Aptos" w:asciiTheme="minorHAnsi" w:cstheme="minorHAnsi" w:hAnsiTheme="minorHAnsi"/>
                <w:b/>
                <w:spacing w:val="-5"/>
                <w:sz w:val="20"/>
                <w:szCs w:val="20"/>
                <w:lang w:val="it-IT" w:eastAsia="en-US" w:bidi="ar-SA"/>
              </w:rPr>
              <w:t xml:space="preserve"> </w:t>
            </w:r>
            <w:r>
              <w:rPr>
                <w:rFonts w:cs="Aptos" w:ascii="Aptos" w:hAnsi="Aptos" w:asciiTheme="minorHAnsi" w:cstheme="minorHAnsi" w:hAnsiTheme="minorHAnsi"/>
                <w:b/>
                <w:sz w:val="20"/>
                <w:szCs w:val="20"/>
                <w:lang w:val="it-IT" w:eastAsia="en-US" w:bidi="ar-SA"/>
              </w:rPr>
              <w:t>Laurea</w:t>
            </w:r>
            <w:r>
              <w:rPr>
                <w:rFonts w:cs="Aptos" w:ascii="Aptos" w:hAnsi="Aptos" w:asciiTheme="minorHAnsi" w:cstheme="minorHAnsi" w:hAnsiTheme="minorHAnsi"/>
                <w:b/>
                <w:spacing w:val="-5"/>
                <w:sz w:val="20"/>
                <w:szCs w:val="20"/>
                <w:lang w:val="it-IT" w:eastAsia="en-US" w:bidi="ar-SA"/>
              </w:rPr>
              <w:t xml:space="preserve"> </w:t>
            </w:r>
            <w:r>
              <w:rPr>
                <w:rFonts w:cs="Aptos" w:ascii="Aptos" w:hAnsi="Aptos" w:asciiTheme="minorHAnsi" w:cstheme="minorHAnsi" w:hAnsiTheme="minorHAnsi"/>
                <w:b/>
                <w:spacing w:val="-2"/>
                <w:sz w:val="20"/>
                <w:szCs w:val="20"/>
                <w:lang w:val="it-IT" w:eastAsia="en-US" w:bidi="ar-SA"/>
              </w:rPr>
              <w:t>tecnica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tLeast" w:line="250" w:before="231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20"/>
                <w:szCs w:val="20"/>
                <w:lang w:val="it-IT"/>
              </w:rPr>
            </w:pPr>
            <w:r>
              <w:rPr>
                <w:rFonts w:cs="Aptos" w:ascii="Aptos" w:hAnsi="Aptos" w:asciiTheme="minorHAnsi" w:cstheme="minorHAnsi" w:hAnsiTheme="minorHAnsi"/>
                <w:b/>
                <w:sz w:val="20"/>
                <w:szCs w:val="20"/>
                <w:lang w:val="it-IT" w:eastAsia="en-US" w:bidi="ar-SA"/>
              </w:rPr>
              <w:t>Fino</w:t>
            </w:r>
            <w:r>
              <w:rPr>
                <w:rFonts w:cs="Aptos" w:ascii="Aptos" w:hAnsi="Aptos" w:asciiTheme="minorHAnsi" w:cstheme="minorHAnsi" w:hAnsiTheme="minorHAnsi"/>
                <w:b/>
                <w:spacing w:val="-13"/>
                <w:sz w:val="20"/>
                <w:szCs w:val="20"/>
                <w:lang w:val="it-IT" w:eastAsia="en-US" w:bidi="ar-SA"/>
              </w:rPr>
              <w:t xml:space="preserve"> </w:t>
            </w:r>
            <w:r>
              <w:rPr>
                <w:rFonts w:cs="Aptos" w:ascii="Aptos" w:hAnsi="Aptos" w:asciiTheme="minorHAnsi" w:cstheme="minorHAnsi" w:hAnsiTheme="minorHAnsi"/>
                <w:b/>
                <w:sz w:val="20"/>
                <w:szCs w:val="20"/>
                <w:lang w:val="it-IT" w:eastAsia="en-US" w:bidi="ar-SA"/>
              </w:rPr>
              <w:t>a</w:t>
            </w:r>
            <w:r>
              <w:rPr>
                <w:rFonts w:cs="Aptos" w:ascii="Aptos" w:hAnsi="Aptos" w:asciiTheme="minorHAnsi" w:cstheme="minorHAnsi" w:hAnsiTheme="minorHAnsi"/>
                <w:b/>
                <w:spacing w:val="-13"/>
                <w:sz w:val="20"/>
                <w:szCs w:val="20"/>
                <w:lang w:val="it-IT" w:eastAsia="en-US" w:bidi="ar-SA"/>
              </w:rPr>
              <w:t xml:space="preserve"> </w:t>
            </w:r>
            <w:r>
              <w:rPr>
                <w:rFonts w:cs="Aptos" w:ascii="Aptos" w:hAnsi="Aptos" w:asciiTheme="minorHAnsi" w:cstheme="minorHAnsi" w:hAnsiTheme="minorHAnsi"/>
                <w:b/>
                <w:sz w:val="20"/>
                <w:szCs w:val="20"/>
                <w:lang w:val="it-IT" w:eastAsia="en-US" w:bidi="ar-SA"/>
              </w:rPr>
              <w:t>max</w:t>
            </w:r>
            <w:r>
              <w:rPr>
                <w:rFonts w:cs="Aptos" w:ascii="Aptos" w:hAnsi="Aptos" w:asciiTheme="minorHAnsi" w:cstheme="minorHAnsi" w:hAnsiTheme="minorHAnsi"/>
                <w:b/>
                <w:spacing w:val="-13"/>
                <w:sz w:val="20"/>
                <w:szCs w:val="20"/>
                <w:lang w:val="it-IT" w:eastAsia="en-US" w:bidi="ar-SA"/>
              </w:rPr>
              <w:t xml:space="preserve"> </w:t>
            </w:r>
            <w:r>
              <w:rPr>
                <w:rFonts w:cs="Aptos" w:ascii="Aptos" w:hAnsi="Aptos" w:asciiTheme="minorHAnsi" w:cstheme="minorHAnsi" w:hAnsiTheme="minorHAnsi"/>
                <w:b/>
                <w:sz w:val="20"/>
                <w:szCs w:val="20"/>
                <w:lang w:val="it-IT" w:eastAsia="en-US" w:bidi="ar-SA"/>
              </w:rPr>
              <w:t xml:space="preserve">30 </w:t>
            </w:r>
            <w:r>
              <w:rPr>
                <w:rFonts w:cs="Aptos" w:ascii="Aptos" w:hAnsi="Aptos" w:asciiTheme="minorHAnsi" w:cstheme="minorHAnsi" w:hAnsiTheme="minorHAnsi"/>
                <w:b/>
                <w:spacing w:val="-4"/>
                <w:sz w:val="20"/>
                <w:szCs w:val="20"/>
                <w:lang w:val="it-IT" w:eastAsia="en-US" w:bidi="ar-SA"/>
              </w:rPr>
              <w:t>punti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tLeast" w:line="250" w:before="231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Aptos" w:cstheme="minorHAnsi" w:ascii="Aptos" w:hAnsi="Aptos"/>
                <w:b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tLeast" w:line="250" w:before="231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Aptos" w:cstheme="minorHAnsi" w:ascii="Aptos" w:hAnsi="Aptos"/>
                <w:b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239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before="0" w:after="0"/>
              <w:ind w:start="0" w:end="73"/>
              <w:jc w:val="start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Votazione</w:t>
            </w:r>
            <w:r>
              <w:rPr>
                <w:rFonts w:cs="Calibri" w:ascii="Calibri" w:hAnsi="Calibri"/>
                <w:spacing w:val="-9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fino</w:t>
            </w:r>
            <w:r>
              <w:rPr>
                <w:rFonts w:cs="Calibri" w:ascii="Calibri" w:hAnsi="Calibri"/>
                <w:spacing w:val="-9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a</w:t>
            </w:r>
            <w:r>
              <w:rPr>
                <w:rFonts w:cs="Calibri" w:ascii="Calibri" w:hAnsi="Calibri"/>
                <w:spacing w:val="-8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69/110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before="0" w:after="0"/>
              <w:ind w:start="45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Punti 15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before="0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before="0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239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before="0" w:after="0"/>
              <w:ind w:start="0" w:end="73"/>
              <w:jc w:val="start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Votazione da 70/110 a 79/110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before="0" w:after="0"/>
              <w:ind w:start="45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Punti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4"/>
                <w:lang w:val="it-IT" w:eastAsia="en-US" w:bidi="ar-SA"/>
              </w:rPr>
              <w:t>18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before="0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before="0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240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5" w:before="5" w:after="0"/>
              <w:ind w:start="0" w:end="73"/>
              <w:jc w:val="start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Votazione</w:t>
            </w:r>
            <w:r>
              <w:rPr>
                <w:rFonts w:cs="Calibri" w:ascii="Calibri" w:hAnsi="Calibri"/>
                <w:spacing w:val="-12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da</w:t>
            </w:r>
            <w:r>
              <w:rPr>
                <w:rFonts w:cs="Calibri" w:ascii="Calibri" w:hAnsi="Calibri"/>
                <w:spacing w:val="-11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80/110</w:t>
            </w:r>
            <w:r>
              <w:rPr>
                <w:rFonts w:cs="Calibri" w:ascii="Calibri" w:hAnsi="Calibri"/>
                <w:spacing w:val="-12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a</w:t>
            </w:r>
            <w:r>
              <w:rPr>
                <w:rFonts w:cs="Calibri" w:ascii="Calibri" w:hAnsi="Calibri"/>
                <w:spacing w:val="-11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89/110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5" w:before="5" w:after="0"/>
              <w:ind w:start="45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Punti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4"/>
                <w:lang w:val="it-IT" w:eastAsia="en-US" w:bidi="ar-SA"/>
              </w:rPr>
              <w:t>21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5" w:before="5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5" w:before="5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259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27" w:before="13" w:after="0"/>
              <w:ind w:start="0" w:end="73"/>
              <w:jc w:val="start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Votazione</w:t>
            </w:r>
            <w:r>
              <w:rPr>
                <w:rFonts w:cs="Calibri" w:ascii="Calibri" w:hAnsi="Calibri"/>
                <w:spacing w:val="-12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da</w:t>
            </w:r>
            <w:r>
              <w:rPr>
                <w:rFonts w:cs="Calibri" w:ascii="Calibri" w:hAnsi="Calibri"/>
                <w:spacing w:val="-11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90/110</w:t>
            </w:r>
            <w:r>
              <w:rPr>
                <w:rFonts w:cs="Calibri" w:ascii="Calibri" w:hAnsi="Calibri"/>
                <w:spacing w:val="-12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a</w:t>
            </w:r>
            <w:r>
              <w:rPr>
                <w:rFonts w:cs="Calibri" w:ascii="Calibri" w:hAnsi="Calibri"/>
                <w:spacing w:val="-11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104/110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27" w:before="13" w:after="0"/>
              <w:ind w:start="45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Punti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4"/>
                <w:lang w:val="it-IT" w:eastAsia="en-US" w:bidi="ar-SA"/>
              </w:rPr>
              <w:t>24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27" w:before="13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27" w:before="13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240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9" w:before="1" w:after="0"/>
              <w:ind w:start="0" w:end="73"/>
              <w:jc w:val="start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Votazione</w:t>
            </w:r>
            <w:r>
              <w:rPr>
                <w:rFonts w:cs="Calibri" w:ascii="Calibri" w:hAnsi="Calibri"/>
                <w:spacing w:val="-12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da</w:t>
            </w:r>
            <w:r>
              <w:rPr>
                <w:rFonts w:cs="Calibri" w:ascii="Calibri" w:hAnsi="Calibri"/>
                <w:spacing w:val="-12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105/110</w:t>
            </w:r>
            <w:r>
              <w:rPr>
                <w:rFonts w:cs="Calibri" w:ascii="Calibri" w:hAnsi="Calibri"/>
                <w:spacing w:val="-12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a</w:t>
            </w:r>
            <w:r>
              <w:rPr>
                <w:rFonts w:cs="Calibri" w:ascii="Calibri" w:hAnsi="Calibri"/>
                <w:spacing w:val="-11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110/110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9" w:before="1" w:after="0"/>
              <w:ind w:start="45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Punti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4"/>
                <w:lang w:val="it-IT" w:eastAsia="en-US" w:bidi="ar-SA"/>
              </w:rPr>
              <w:t>27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9" w:before="1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9" w:before="1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260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31" w:before="9" w:after="0"/>
              <w:ind w:start="0" w:end="73"/>
              <w:jc w:val="start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spacing w:val="-2"/>
                <w:lang w:val="it-IT" w:eastAsia="en-US" w:bidi="ar-SA"/>
              </w:rPr>
              <w:t>Votazione</w:t>
            </w:r>
            <w:r>
              <w:rPr>
                <w:rFonts w:cs="Calibri" w:ascii="Calibri" w:hAnsi="Calibri"/>
                <w:spacing w:val="-9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110/110</w:t>
            </w:r>
            <w:r>
              <w:rPr>
                <w:rFonts w:cs="Calibri" w:ascii="Calibri" w:hAnsi="Calibri"/>
                <w:spacing w:val="-8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con</w:t>
            </w:r>
            <w:r>
              <w:rPr>
                <w:rFonts w:cs="Calibri" w:ascii="Calibri" w:hAnsi="Calibri"/>
                <w:spacing w:val="-8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4"/>
                <w:lang w:val="it-IT" w:eastAsia="en-US" w:bidi="ar-SA"/>
              </w:rPr>
              <w:t>lode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31" w:before="9" w:after="0"/>
              <w:ind w:start="45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Punti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4"/>
                <w:lang w:val="it-IT" w:eastAsia="en-US" w:bidi="ar-SA"/>
              </w:rPr>
              <w:t>30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31" w:before="9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31" w:before="9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0" w:before="0" w:after="0"/>
              <w:ind w:start="35"/>
              <w:jc w:val="start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  <w:lang w:val="it-IT" w:eastAsia="en-US" w:bidi="ar-SA"/>
              </w:rPr>
              <w:t xml:space="preserve">Laurea triennale 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  <w:lang w:val="en-US" w:eastAsia="en-US" w:bidi="ar-SA"/>
              </w:rPr>
              <w:t>Fino a max punti 15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0" w:before="0" w:after="0"/>
              <w:ind w:start="35"/>
              <w:jc w:val="start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Votazione</w:t>
            </w:r>
            <w:r>
              <w:rPr>
                <w:rFonts w:cs="Calibri" w:ascii="Calibri" w:hAnsi="Calibri"/>
                <w:spacing w:val="-9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fino</w:t>
            </w:r>
            <w:r>
              <w:rPr>
                <w:rFonts w:cs="Calibri" w:ascii="Calibri" w:hAnsi="Calibri"/>
                <w:spacing w:val="-9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a</w:t>
            </w:r>
            <w:r>
              <w:rPr>
                <w:rFonts w:cs="Calibri" w:ascii="Calibri" w:hAnsi="Calibri"/>
                <w:spacing w:val="-8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69/110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564"/>
              <w:jc w:val="center"/>
              <w:rPr>
                <w:rFonts w:ascii="Calibri" w:hAnsi="Calibri" w:cs="Calibri"/>
                <w:bCs/>
              </w:rPr>
            </w:pPr>
            <w:r>
              <w:rPr>
                <w:rFonts w:cs="Calibri" w:ascii="Calibri" w:hAnsi="Calibri"/>
                <w:bCs/>
                <w:lang w:val="en-US" w:eastAsia="en-US" w:bidi="ar-SA"/>
              </w:rPr>
              <w:t>Punti  4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0" w:before="0" w:after="0"/>
              <w:ind w:start="35"/>
              <w:jc w:val="start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Votazione da 70/110 a 79/110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564"/>
              <w:jc w:val="center"/>
              <w:rPr>
                <w:rFonts w:ascii="Calibri" w:hAnsi="Calibri" w:cs="Calibri"/>
                <w:bCs/>
              </w:rPr>
            </w:pPr>
            <w:r>
              <w:rPr>
                <w:rFonts w:cs="Calibri" w:ascii="Calibri" w:hAnsi="Calibri"/>
                <w:bCs/>
                <w:lang w:val="en-US" w:eastAsia="en-US" w:bidi="ar-SA"/>
              </w:rPr>
              <w:t>Punti  7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0" w:before="0" w:after="0"/>
              <w:ind w:start="35"/>
              <w:jc w:val="start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Votazione</w:t>
            </w:r>
            <w:r>
              <w:rPr>
                <w:rFonts w:cs="Calibri" w:ascii="Calibri" w:hAnsi="Calibri"/>
                <w:spacing w:val="-12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da</w:t>
            </w:r>
            <w:r>
              <w:rPr>
                <w:rFonts w:cs="Calibri" w:ascii="Calibri" w:hAnsi="Calibri"/>
                <w:spacing w:val="-11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80/110</w:t>
            </w:r>
            <w:r>
              <w:rPr>
                <w:rFonts w:cs="Calibri" w:ascii="Calibri" w:hAnsi="Calibri"/>
                <w:spacing w:val="-12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a</w:t>
            </w:r>
            <w:r>
              <w:rPr>
                <w:rFonts w:cs="Calibri" w:ascii="Calibri" w:hAnsi="Calibri"/>
                <w:spacing w:val="-11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89/110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564"/>
              <w:jc w:val="center"/>
              <w:rPr>
                <w:rFonts w:ascii="Calibri" w:hAnsi="Calibri" w:cs="Calibri"/>
                <w:bCs/>
              </w:rPr>
            </w:pPr>
            <w:r>
              <w:rPr>
                <w:rFonts w:cs="Calibri" w:ascii="Calibri" w:hAnsi="Calibri"/>
                <w:bCs/>
                <w:lang w:val="en-US" w:eastAsia="en-US" w:bidi="ar-SA"/>
              </w:rPr>
              <w:t>Punti  9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0" w:before="0" w:after="0"/>
              <w:ind w:start="35"/>
              <w:jc w:val="start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Votazione</w:t>
            </w:r>
            <w:r>
              <w:rPr>
                <w:rFonts w:cs="Calibri" w:ascii="Calibri" w:hAnsi="Calibri"/>
                <w:spacing w:val="-12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da</w:t>
            </w:r>
            <w:r>
              <w:rPr>
                <w:rFonts w:cs="Calibri" w:ascii="Calibri" w:hAnsi="Calibri"/>
                <w:spacing w:val="-11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90/110</w:t>
            </w:r>
            <w:r>
              <w:rPr>
                <w:rFonts w:cs="Calibri" w:ascii="Calibri" w:hAnsi="Calibri"/>
                <w:spacing w:val="-12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a</w:t>
            </w:r>
            <w:r>
              <w:rPr>
                <w:rFonts w:cs="Calibri" w:ascii="Calibri" w:hAnsi="Calibri"/>
                <w:spacing w:val="-11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104/110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564"/>
              <w:jc w:val="center"/>
              <w:rPr>
                <w:rFonts w:ascii="Calibri" w:hAnsi="Calibri" w:cs="Calibri"/>
                <w:bCs/>
              </w:rPr>
            </w:pPr>
            <w:r>
              <w:rPr>
                <w:rFonts w:cs="Calibri" w:ascii="Calibri" w:hAnsi="Calibri"/>
                <w:bCs/>
                <w:lang w:val="en-US" w:eastAsia="en-US" w:bidi="ar-SA"/>
              </w:rPr>
              <w:t>Punti 11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0" w:before="0" w:after="0"/>
              <w:ind w:start="35"/>
              <w:jc w:val="start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Votazione</w:t>
            </w:r>
            <w:r>
              <w:rPr>
                <w:rFonts w:cs="Calibri" w:ascii="Calibri" w:hAnsi="Calibri"/>
                <w:spacing w:val="-12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da</w:t>
            </w:r>
            <w:r>
              <w:rPr>
                <w:rFonts w:cs="Calibri" w:ascii="Calibri" w:hAnsi="Calibri"/>
                <w:spacing w:val="-12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105/110</w:t>
            </w:r>
            <w:r>
              <w:rPr>
                <w:rFonts w:cs="Calibri" w:ascii="Calibri" w:hAnsi="Calibri"/>
                <w:spacing w:val="-12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a</w:t>
            </w:r>
            <w:r>
              <w:rPr>
                <w:rFonts w:cs="Calibri" w:ascii="Calibri" w:hAnsi="Calibri"/>
                <w:spacing w:val="-11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110/110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564"/>
              <w:jc w:val="center"/>
              <w:rPr>
                <w:rFonts w:ascii="Calibri" w:hAnsi="Calibri" w:cs="Calibri"/>
                <w:bCs/>
              </w:rPr>
            </w:pPr>
            <w:r>
              <w:rPr>
                <w:rFonts w:cs="Calibri" w:ascii="Calibri" w:hAnsi="Calibri"/>
                <w:bCs/>
                <w:lang w:val="en-US" w:eastAsia="en-US" w:bidi="ar-SA"/>
              </w:rPr>
              <w:t>Punti 13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</w:tr>
      <w:tr>
        <w:trPr>
          <w:trHeight w:val="260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0" w:before="0" w:after="0"/>
              <w:ind w:start="35"/>
              <w:jc w:val="start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spacing w:val="-2"/>
                <w:lang w:val="it-IT" w:eastAsia="en-US" w:bidi="ar-SA"/>
              </w:rPr>
              <w:t>Votazione</w:t>
            </w:r>
            <w:r>
              <w:rPr>
                <w:rFonts w:cs="Calibri" w:ascii="Calibri" w:hAnsi="Calibri"/>
                <w:spacing w:val="-9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110/110</w:t>
            </w:r>
            <w:r>
              <w:rPr>
                <w:rFonts w:cs="Calibri" w:ascii="Calibri" w:hAnsi="Calibri"/>
                <w:spacing w:val="-8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con</w:t>
            </w:r>
            <w:r>
              <w:rPr>
                <w:rFonts w:cs="Calibri" w:ascii="Calibri" w:hAnsi="Calibri"/>
                <w:spacing w:val="-8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4"/>
                <w:lang w:val="it-IT" w:eastAsia="en-US" w:bidi="ar-SA"/>
              </w:rPr>
              <w:t>lode</w:t>
            </w:r>
            <w:r>
              <w:rPr>
                <w:rFonts w:cs="Calibri" w:ascii="Calibri" w:hAnsi="Calibri"/>
                <w:b/>
                <w:lang w:val="en-US" w:eastAsia="en-US" w:bidi="ar-SA"/>
              </w:rPr>
              <w:t xml:space="preserve"> 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564"/>
              <w:jc w:val="center"/>
              <w:rPr>
                <w:rFonts w:ascii="Calibri" w:hAnsi="Calibri" w:cs="Calibri"/>
                <w:bCs/>
              </w:rPr>
            </w:pPr>
            <w:r>
              <w:rPr>
                <w:rFonts w:cs="Calibri" w:ascii="Calibri" w:hAnsi="Calibri"/>
                <w:bCs/>
                <w:lang w:val="en-US" w:eastAsia="en-US" w:bidi="ar-SA"/>
              </w:rPr>
              <w:t>Punti 15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</w:tr>
      <w:tr>
        <w:trPr>
          <w:trHeight w:val="499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0" w:before="0" w:after="0"/>
              <w:ind w:start="35"/>
              <w:jc w:val="start"/>
              <w:rPr>
                <w:rFonts w:ascii="Calibri" w:hAnsi="Calibri" w:cs="Calibri"/>
                <w:b/>
                <w:lang w:val="it-IT"/>
              </w:rPr>
            </w:pPr>
            <w:r>
              <w:rPr>
                <w:rFonts w:cs="Calibri" w:ascii="Calibri" w:hAnsi="Calibri"/>
                <w:b/>
                <w:lang w:val="it-IT" w:eastAsia="en-US" w:bidi="ar-SA"/>
              </w:rPr>
              <w:t>Diploma</w:t>
            </w:r>
            <w:r>
              <w:rPr>
                <w:rFonts w:cs="Calibri" w:ascii="Calibri" w:hAnsi="Calibri"/>
                <w:b/>
                <w:spacing w:val="-10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b/>
                <w:lang w:val="it-IT" w:eastAsia="en-US" w:bidi="ar-SA"/>
              </w:rPr>
              <w:t>di</w:t>
            </w:r>
            <w:r>
              <w:rPr>
                <w:rFonts w:cs="Calibri" w:ascii="Calibri" w:hAnsi="Calibri"/>
                <w:b/>
                <w:spacing w:val="-10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b/>
                <w:lang w:val="it-IT" w:eastAsia="en-US" w:bidi="ar-SA"/>
              </w:rPr>
              <w:t>Maturità</w:t>
            </w:r>
            <w:r>
              <w:rPr>
                <w:rFonts w:cs="Calibri" w:ascii="Calibri" w:hAnsi="Calibri"/>
                <w:b/>
                <w:spacing w:val="-10"/>
                <w:lang w:val="it-IT" w:eastAsia="en-US" w:bidi="ar-SA"/>
              </w:rPr>
              <w:t xml:space="preserve"> 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Calibri" w:hAnsi="Calibri" w:cs="Calibri"/>
                <w:b/>
                <w:lang w:val="it-IT"/>
              </w:rPr>
            </w:pPr>
            <w:r>
              <w:rPr>
                <w:rFonts w:cs="Calibri" w:ascii="Calibri" w:hAnsi="Calibri"/>
                <w:b/>
                <w:lang w:val="it-IT" w:eastAsia="en-US" w:bidi="ar-SA"/>
              </w:rPr>
              <w:t>Fino</w:t>
            </w:r>
            <w:r>
              <w:rPr>
                <w:rFonts w:cs="Calibri" w:ascii="Calibri" w:hAnsi="Calibri"/>
                <w:b/>
                <w:spacing w:val="-13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b/>
                <w:lang w:val="it-IT" w:eastAsia="en-US" w:bidi="ar-SA"/>
              </w:rPr>
              <w:t>a</w:t>
            </w:r>
            <w:r>
              <w:rPr>
                <w:rFonts w:cs="Calibri" w:ascii="Calibri" w:hAnsi="Calibri"/>
                <w:b/>
                <w:spacing w:val="-13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b/>
                <w:lang w:val="it-IT" w:eastAsia="en-US" w:bidi="ar-SA"/>
              </w:rPr>
              <w:t>max</w:t>
            </w:r>
            <w:r>
              <w:rPr>
                <w:rFonts w:cs="Calibri" w:ascii="Calibri" w:hAnsi="Calibri"/>
                <w:b/>
                <w:spacing w:val="-13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b/>
                <w:lang w:val="it-IT" w:eastAsia="en-US" w:bidi="ar-SA"/>
              </w:rPr>
              <w:t xml:space="preserve">10 </w:t>
            </w:r>
            <w:r>
              <w:rPr>
                <w:rFonts w:cs="Calibri" w:ascii="Calibri" w:hAnsi="Calibri"/>
                <w:b/>
                <w:spacing w:val="-4"/>
                <w:lang w:val="it-IT" w:eastAsia="en-US" w:bidi="ar-SA"/>
              </w:rPr>
              <w:t>punti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52" w:before="0" w:after="0"/>
              <w:ind w:hanging="551" w:start="932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</w:tr>
      <w:tr>
        <w:trPr>
          <w:trHeight w:val="236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6" w:before="0" w:after="0"/>
              <w:ind w:start="0" w:end="73"/>
              <w:jc w:val="start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Votazione</w:t>
            </w:r>
            <w:r>
              <w:rPr>
                <w:rFonts w:cs="Calibri" w:ascii="Calibri" w:hAnsi="Calibri"/>
                <w:spacing w:val="-9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fino</w:t>
            </w:r>
            <w:r>
              <w:rPr>
                <w:rFonts w:cs="Calibri" w:ascii="Calibri" w:hAnsi="Calibri"/>
                <w:spacing w:val="-9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a</w:t>
            </w:r>
            <w:r>
              <w:rPr>
                <w:rFonts w:cs="Calibri" w:ascii="Calibri" w:hAnsi="Calibri"/>
                <w:spacing w:val="-8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79/100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6" w:before="0" w:after="0"/>
              <w:ind w:start="45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Punti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4"/>
                <w:lang w:val="it-IT" w:eastAsia="en-US" w:bidi="ar-SA"/>
              </w:rPr>
              <w:t>2,5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6" w:before="0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6" w:before="0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239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4" w:before="6" w:after="0"/>
              <w:ind w:start="0" w:end="73"/>
              <w:jc w:val="start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Votazione</w:t>
            </w:r>
            <w:r>
              <w:rPr>
                <w:rFonts w:cs="Calibri" w:ascii="Calibri" w:hAnsi="Calibri"/>
                <w:spacing w:val="-8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da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80/100</w:t>
            </w:r>
            <w:r>
              <w:rPr>
                <w:rFonts w:cs="Calibri" w:ascii="Calibri" w:hAnsi="Calibri"/>
                <w:spacing w:val="-8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a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84/100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4" w:before="6" w:after="0"/>
              <w:ind w:start="45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Punti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4"/>
                <w:lang w:val="it-IT" w:eastAsia="en-US" w:bidi="ar-SA"/>
              </w:rPr>
              <w:t>4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4" w:before="6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4" w:before="6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260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26" w:before="14" w:after="0"/>
              <w:ind w:start="0" w:end="73"/>
              <w:jc w:val="start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Votazione</w:t>
            </w:r>
            <w:r>
              <w:rPr>
                <w:rFonts w:cs="Calibri" w:ascii="Calibri" w:hAnsi="Calibri"/>
                <w:spacing w:val="-8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da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85/100</w:t>
            </w:r>
            <w:r>
              <w:rPr>
                <w:rFonts w:cs="Calibri" w:ascii="Calibri" w:hAnsi="Calibri"/>
                <w:spacing w:val="-8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a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89/100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26" w:before="14" w:after="0"/>
              <w:ind w:start="45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Punti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4"/>
                <w:lang w:val="it-IT" w:eastAsia="en-US" w:bidi="ar-SA"/>
              </w:rPr>
              <w:t>5,5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26" w:before="14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26" w:before="14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239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8" w:before="2" w:after="0"/>
              <w:ind w:start="0" w:end="73"/>
              <w:jc w:val="start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Votazione</w:t>
            </w:r>
            <w:r>
              <w:rPr>
                <w:rFonts w:cs="Calibri" w:ascii="Calibri" w:hAnsi="Calibri"/>
                <w:spacing w:val="-8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da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90/100</w:t>
            </w:r>
            <w:r>
              <w:rPr>
                <w:rFonts w:cs="Calibri" w:ascii="Calibri" w:hAnsi="Calibri"/>
                <w:spacing w:val="-8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a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94/100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8" w:before="2" w:after="0"/>
              <w:ind w:start="45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Punti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4"/>
                <w:lang w:val="it-IT" w:eastAsia="en-US" w:bidi="ar-SA"/>
              </w:rPr>
              <w:t>7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8" w:before="2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8" w:before="2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260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30" w:before="10" w:after="0"/>
              <w:ind w:start="0" w:end="73"/>
              <w:jc w:val="start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Votazione</w:t>
            </w:r>
            <w:r>
              <w:rPr>
                <w:rFonts w:cs="Calibri" w:ascii="Calibri" w:hAnsi="Calibri"/>
                <w:spacing w:val="-8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da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95/100</w:t>
            </w:r>
            <w:r>
              <w:rPr>
                <w:rFonts w:cs="Calibri" w:ascii="Calibri" w:hAnsi="Calibri"/>
                <w:spacing w:val="-8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a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2"/>
                <w:lang w:val="it-IT" w:eastAsia="en-US" w:bidi="ar-SA"/>
              </w:rPr>
              <w:t>99/100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30" w:before="10" w:after="0"/>
              <w:ind w:start="45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Punti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4"/>
                <w:lang w:val="it-IT" w:eastAsia="en-US" w:bidi="ar-SA"/>
              </w:rPr>
              <w:t>8,5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30" w:before="10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30" w:before="10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237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8" w:before="0" w:after="0"/>
              <w:ind w:start="0" w:end="73"/>
              <w:jc w:val="start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Votazione</w:t>
            </w:r>
            <w:r>
              <w:rPr>
                <w:rFonts w:cs="Calibri" w:ascii="Calibri" w:hAnsi="Calibri"/>
                <w:spacing w:val="-11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100/100</w:t>
            </w:r>
            <w:r>
              <w:rPr>
                <w:rFonts w:cs="Calibri" w:ascii="Calibri" w:hAnsi="Calibri"/>
                <w:spacing w:val="-10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lang w:val="it-IT" w:eastAsia="en-US" w:bidi="ar-SA"/>
              </w:rPr>
              <w:t>con</w:t>
            </w:r>
            <w:r>
              <w:rPr>
                <w:rFonts w:cs="Calibri" w:ascii="Calibri" w:hAnsi="Calibri"/>
                <w:spacing w:val="-10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4"/>
                <w:lang w:val="it-IT" w:eastAsia="en-US" w:bidi="ar-SA"/>
              </w:rPr>
              <w:t>lode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8" w:before="0" w:after="0"/>
              <w:ind w:start="45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>Punti</w:t>
            </w:r>
            <w:r>
              <w:rPr>
                <w:rFonts w:cs="Calibri" w:ascii="Calibri" w:hAnsi="Calibri"/>
                <w:spacing w:val="-7"/>
                <w:lang w:val="it-IT" w:eastAsia="en-US" w:bidi="ar-SA"/>
              </w:rPr>
              <w:t xml:space="preserve"> </w:t>
            </w:r>
            <w:r>
              <w:rPr>
                <w:rFonts w:cs="Calibri" w:ascii="Calibri" w:hAnsi="Calibri"/>
                <w:spacing w:val="-4"/>
                <w:lang w:val="it-IT" w:eastAsia="en-US" w:bidi="ar-SA"/>
              </w:rPr>
              <w:t>10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8" w:before="0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exact" w:line="218" w:before="0" w:after="0"/>
              <w:ind w:start="45"/>
              <w:jc w:val="center"/>
              <w:rPr>
                <w:rFonts w:ascii="Aptos" w:hAnsi="Aptos" w:cs="Aptos" w:asciiTheme="minorHAnsi" w:cstheme="minorHAnsi" w:hAnsiTheme="minorHAnsi"/>
                <w:sz w:val="20"/>
                <w:szCs w:val="20"/>
              </w:rPr>
            </w:pPr>
            <w:r>
              <w:rPr>
                <w:rFonts w:cs="Aptos" w:cstheme="minorHAnsi" w:ascii="Aptos" w:hAnsi="Aptos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654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tLeast" w:line="250" w:before="129" w:after="0"/>
              <w:ind w:hanging="360" w:start="831"/>
              <w:jc w:val="start"/>
              <w:rPr>
                <w:rFonts w:ascii="Calibri" w:hAnsi="Calibri" w:cs="Calibri"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 xml:space="preserve">3 Esperienze 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  <w:vAlign w:val="center"/>
          </w:tcPr>
          <w:p>
            <w:pPr>
              <w:pStyle w:val="TableParagraph"/>
              <w:spacing w:lineRule="auto" w:line="240" w:before="13" w:after="0"/>
              <w:ind w:start="45"/>
              <w:jc w:val="center"/>
              <w:rPr>
                <w:rFonts w:ascii="Calibri" w:hAnsi="Calibri" w:cs="Calibri"/>
                <w:b/>
                <w:lang w:val="it-IT"/>
              </w:rPr>
            </w:pPr>
            <w:r>
              <w:rPr>
                <w:rFonts w:cs="Calibri" w:ascii="Calibri" w:hAnsi="Calibri"/>
                <w:b/>
                <w:lang w:val="it-IT" w:eastAsia="en-US" w:bidi="ar-SA"/>
              </w:rPr>
              <w:t>Fino a max 70 punti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uto" w:line="240" w:before="13" w:after="0"/>
              <w:ind w:start="45"/>
              <w:jc w:val="center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uto" w:line="240" w:before="13" w:after="0"/>
              <w:ind w:start="45"/>
              <w:jc w:val="center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</w:tr>
      <w:tr>
        <w:trPr>
          <w:trHeight w:val="654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tLeast" w:line="250" w:before="129" w:after="0"/>
              <w:ind w:hanging="28" w:start="243"/>
              <w:jc w:val="start"/>
              <w:rPr>
                <w:rFonts w:ascii="Calibri" w:hAnsi="Calibri" w:cs="Calibri"/>
                <w:b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 xml:space="preserve">Esperienza di RSPP maturata in istituti scolastici: punti 3 per incarico annuale (si valuta una sola esperienza per anno scolastico) (da evidenziare nel CV) Max 45 punti 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  <w:vAlign w:val="center"/>
          </w:tcPr>
          <w:p>
            <w:pPr>
              <w:pStyle w:val="TableParagraph"/>
              <w:spacing w:lineRule="auto" w:line="240" w:before="13" w:after="0"/>
              <w:ind w:start="45"/>
              <w:jc w:val="center"/>
              <w:rPr>
                <w:rFonts w:ascii="Calibri" w:hAnsi="Calibri" w:cs="Calibri"/>
                <w:b/>
                <w:lang w:val="it-IT"/>
              </w:rPr>
            </w:pPr>
            <w:r>
              <w:rPr>
                <w:rFonts w:cs="Calibri" w:ascii="Calibri" w:hAnsi="Calibri"/>
                <w:b/>
                <w:lang w:val="it-IT" w:eastAsia="en-US" w:bidi="ar-SA"/>
              </w:rPr>
              <w:t>Max 45 punti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uto" w:line="240" w:before="13" w:after="0"/>
              <w:ind w:start="45"/>
              <w:jc w:val="center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uto" w:line="240" w:before="13" w:after="0"/>
              <w:ind w:start="45"/>
              <w:jc w:val="center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</w:tr>
      <w:tr>
        <w:trPr>
          <w:trHeight w:val="635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tLeast" w:line="250" w:before="109" w:after="0"/>
              <w:ind w:start="243"/>
              <w:jc w:val="start"/>
              <w:rPr>
                <w:rFonts w:ascii="Calibri" w:hAnsi="Calibri" w:cs="Calibri"/>
                <w:b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 xml:space="preserve">Esperienza di RSPP maturata presso altri Enti pubblici o privati: punti 1 per incarico annuale (si valuta una sola esperienza per anno scolastico) (da evidenziare nel CV) Max 15 punti 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  <w:vAlign w:val="center"/>
          </w:tcPr>
          <w:p>
            <w:pPr>
              <w:pStyle w:val="TableParagraph"/>
              <w:spacing w:lineRule="auto" w:line="240" w:before="0" w:after="0"/>
              <w:ind w:start="45"/>
              <w:jc w:val="center"/>
              <w:rPr>
                <w:rFonts w:ascii="Calibri" w:hAnsi="Calibri" w:cs="Calibri"/>
                <w:b/>
                <w:lang w:val="it-IT"/>
              </w:rPr>
            </w:pPr>
            <w:r>
              <w:rPr>
                <w:rFonts w:cs="Calibri" w:ascii="Calibri" w:hAnsi="Calibri"/>
                <w:b/>
                <w:lang w:val="it-IT" w:eastAsia="en-US" w:bidi="ar-SA"/>
              </w:rPr>
              <w:t>Max 15 punti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uto" w:line="240" w:before="0" w:after="0"/>
              <w:ind w:start="45"/>
              <w:jc w:val="center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uto" w:line="240" w:before="0" w:after="0"/>
              <w:ind w:start="45"/>
              <w:jc w:val="center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</w:tr>
      <w:tr>
        <w:trPr>
          <w:trHeight w:val="634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tLeast" w:line="250" w:before="109" w:after="0"/>
              <w:ind w:start="243"/>
              <w:jc w:val="start"/>
              <w:rPr>
                <w:rFonts w:ascii="Calibri" w:hAnsi="Calibri" w:cs="Calibri"/>
                <w:b/>
                <w:lang w:val="it-IT"/>
              </w:rPr>
            </w:pPr>
            <w:r>
              <w:rPr>
                <w:rFonts w:cs="Calibri" w:ascii="Calibri" w:hAnsi="Calibri"/>
                <w:lang w:val="it-IT" w:eastAsia="en-US" w:bidi="ar-SA"/>
              </w:rPr>
              <w:t xml:space="preserve">Esperienze di formazione di docenti e studenti equiparati ai lavoratori: punti 1 per esperienza (si valuta una sola esperienza per ciascun anno scolastico) (da evidenziare nel CV) Max 10 punti 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  <w:vAlign w:val="center"/>
          </w:tcPr>
          <w:p>
            <w:pPr>
              <w:pStyle w:val="TableParagraph"/>
              <w:spacing w:lineRule="auto" w:line="240" w:before="7" w:after="0"/>
              <w:ind w:hanging="7" w:start="609"/>
              <w:jc w:val="start"/>
              <w:rPr>
                <w:rFonts w:ascii="Calibri" w:hAnsi="Calibri" w:cs="Calibri"/>
                <w:b/>
                <w:lang w:val="it-IT"/>
              </w:rPr>
            </w:pPr>
            <w:r>
              <w:rPr>
                <w:rFonts w:cs="Calibri" w:ascii="Calibri" w:hAnsi="Calibri"/>
                <w:b/>
                <w:lang w:val="it-IT" w:eastAsia="en-US" w:bidi="ar-SA"/>
              </w:rPr>
              <w:t>Max 10 punti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uto" w:line="240" w:before="7" w:after="0"/>
              <w:ind w:hanging="7" w:start="609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uto" w:line="240" w:before="7" w:after="0"/>
              <w:ind w:hanging="7" w:start="609"/>
              <w:jc w:val="start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</w:tr>
      <w:tr>
        <w:trPr>
          <w:trHeight w:val="634" w:hRule="atLeast"/>
        </w:trPr>
        <w:tc>
          <w:tcPr>
            <w:tcW w:w="4065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spacing w:lineRule="atLeast" w:line="250" w:before="109" w:after="0"/>
              <w:ind w:start="499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lang w:val="en-US" w:eastAsia="en-US" w:bidi="ar-SA"/>
              </w:rPr>
              <w:t>Totale punti</w:t>
            </w:r>
          </w:p>
        </w:tc>
        <w:tc>
          <w:tcPr>
            <w:tcW w:w="241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  <w:vAlign w:val="center"/>
          </w:tcPr>
          <w:p>
            <w:pPr>
              <w:pStyle w:val="TableParagraph"/>
              <w:spacing w:lineRule="auto" w:line="240" w:before="7" w:after="0"/>
              <w:ind w:hanging="7" w:start="609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  <w:lang w:val="en-US" w:eastAsia="en-US" w:bidi="ar-SA"/>
              </w:rPr>
              <w:t>100</w:t>
            </w:r>
          </w:p>
        </w:tc>
        <w:tc>
          <w:tcPr>
            <w:tcW w:w="1651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  <w:vAlign w:val="center"/>
          </w:tcPr>
          <w:p>
            <w:pPr>
              <w:pStyle w:val="TableParagraph"/>
              <w:spacing w:lineRule="auto" w:line="240" w:before="7" w:after="0"/>
              <w:ind w:hanging="7" w:start="609"/>
              <w:jc w:val="center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  <w:tc>
          <w:tcPr>
            <w:tcW w:w="1414" w:type="dxa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  <w:vAlign w:val="center"/>
          </w:tcPr>
          <w:p>
            <w:pPr>
              <w:pStyle w:val="TableParagraph"/>
              <w:spacing w:lineRule="auto" w:line="240" w:before="7" w:after="0"/>
              <w:ind w:hanging="7" w:start="609"/>
              <w:jc w:val="center"/>
              <w:rPr>
                <w:rFonts w:ascii="Aptos" w:hAnsi="Aptos" w:cs="Aptos" w:asciiTheme="minorHAnsi" w:cstheme="minorHAnsi" w:hAnsiTheme="minorHAnsi"/>
                <w:b/>
                <w:sz w:val="18"/>
                <w:szCs w:val="18"/>
              </w:rPr>
            </w:pPr>
            <w:r>
              <w:rPr>
                <w:rFonts w:cs="Aptos" w:cstheme="minorHAnsi" w:ascii="Aptos" w:hAnsi="Aptos"/>
                <w:b/>
                <w:sz w:val="18"/>
                <w:szCs w:val="18"/>
                <w:lang w:val="en-U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rial MT">
    <w:charset w:val="00" w:characterSet="windows-1252"/>
    <w:family w:val="swiss"/>
    <w:pitch w:val="variable"/>
  </w:font>
  <w:font w:name="Aptos Display">
    <w:charset w:val="00" w:characterSet="windows-1252"/>
    <w:family w:val="swiss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ptos"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58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dc0726"/>
    <w:pPr>
      <w:widowControl w:val="false"/>
      <w:bidi w:val="0"/>
      <w:spacing w:lineRule="auto" w:line="240" w:before="0" w:after="0"/>
      <w:jc w:val="start"/>
    </w:pPr>
    <w:rPr>
      <w:rFonts w:ascii="Arial MT" w:hAnsi="Arial MT" w:eastAsia="Arial MT" w:cs="Arial MT"/>
      <w:color w:val="auto"/>
      <w:kern w:val="0"/>
      <w:sz w:val="22"/>
      <w:szCs w:val="22"/>
      <w:lang w:val="it-IT" w:eastAsia="en-US" w:bidi="ar-SA"/>
      <w14:ligatures w14:val="none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dc0726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dc0726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dc0726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dc0726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dc0726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dc0726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dc0726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dc0726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dc0726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dc0726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dc0726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dc0726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dc0726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dc0726"/>
    <w:rPr>
      <w:rFonts w:eastAsia="" w:cs="" w:cstheme="majorBidi" w:eastAsiaTheme="majorEastAsia"/>
      <w:color w:themeColor="accent1" w:themeShade="bf" w:val="0F4761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dc0726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dc0726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dc0726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dc0726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qFormat/>
    <w:rsid w:val="00dc0726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dc0726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dc0726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c0726"/>
    <w:rPr>
      <w:i/>
      <w:iCs/>
      <w:color w:themeColor="accent1" w:themeShade="bf" w:val="0F4761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dc0726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c0726"/>
    <w:rPr>
      <w:b/>
      <w:bCs/>
      <w:smallCaps/>
      <w:color w:themeColor="accent1" w:themeShade="bf" w:val="0F4761"/>
      <w:spacing w:val="5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oloCarattere"/>
    <w:uiPriority w:val="10"/>
    <w:qFormat/>
    <w:rsid w:val="00dc0726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dc0726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dc0726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c0726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dc07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TableParagraph" w:customStyle="1">
    <w:name w:val="Table Paragraph"/>
    <w:basedOn w:val="Normal"/>
    <w:uiPriority w:val="1"/>
    <w:qFormat/>
    <w:rsid w:val="00dc0726"/>
    <w:pPr>
      <w:spacing w:lineRule="exact" w:line="220"/>
      <w:ind w:start="114"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c0726"/>
    <w:pPr>
      <w:spacing w:after="0" w:line="240" w:lineRule="auto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LibreOffice/26.2.5.2$Windows_X86_64 LibreOffice_project/cd7284b4cbbfeb507e630c1aac019f4157393acb</Application>
  <AppVersion>15.0000</AppVersion>
  <Pages>1</Pages>
  <Words>268</Words>
  <Characters>1307</Characters>
  <CharactersWithSpaces>1528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2026-09-06T19:23:00Z</dcterms:created>
  <dc:creator>user</dc:creator>
  <dc:description/>
  <dc:language>it-IT</dc:language>
  <cp:lastModifiedBy/>
  <dcterms:modified xsi:type="dcterms:W3CDTF">2026-09-07T10:08:07Z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