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41876" w14:textId="77777777" w:rsidR="00A32970" w:rsidRPr="004E0A35" w:rsidRDefault="00A32970" w:rsidP="00A32970">
      <w:pPr>
        <w:pStyle w:val="Corpotesto"/>
        <w:spacing w:before="6"/>
        <w:rPr>
          <w:rFonts w:ascii="Arial" w:hAnsi="Arial" w:cs="Arial"/>
          <w:b/>
          <w:sz w:val="22"/>
          <w:szCs w:val="22"/>
          <w:lang w:val="it-IT"/>
        </w:rPr>
      </w:pPr>
      <w:r w:rsidRPr="004E0A35">
        <w:rPr>
          <w:rFonts w:ascii="Arial" w:hAnsi="Arial" w:cs="Arial"/>
          <w:b/>
          <w:sz w:val="22"/>
          <w:szCs w:val="22"/>
          <w:lang w:val="it-IT"/>
        </w:rPr>
        <w:t>ALLEGATO B</w:t>
      </w:r>
    </w:p>
    <w:p w14:paraId="62CB6306" w14:textId="77777777" w:rsidR="00A32970" w:rsidRPr="004E0A35" w:rsidRDefault="00A32970" w:rsidP="00A32970">
      <w:pPr>
        <w:pStyle w:val="Corpotesto"/>
        <w:spacing w:before="6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E0A35">
        <w:rPr>
          <w:rFonts w:ascii="Arial" w:hAnsi="Arial" w:cs="Arial"/>
          <w:b/>
          <w:sz w:val="22"/>
          <w:szCs w:val="22"/>
          <w:lang w:val="it-IT"/>
        </w:rPr>
        <w:t>DICHIARAZIONE SOSTITUTIVA</w:t>
      </w:r>
    </w:p>
    <w:p w14:paraId="2FA2B645" w14:textId="77777777" w:rsidR="00A32970" w:rsidRPr="004E0A35" w:rsidRDefault="00A32970" w:rsidP="00A32970">
      <w:pPr>
        <w:pStyle w:val="Corpotesto"/>
        <w:spacing w:before="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0374DC9" w14:textId="77777777" w:rsidR="00A32970" w:rsidRPr="004E0A35" w:rsidRDefault="00A32970" w:rsidP="00A32970">
      <w:pPr>
        <w:pStyle w:val="Corpotesto"/>
        <w:spacing w:before="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4AFCDE5" w14:textId="77777777" w:rsidR="00A32970" w:rsidRPr="004E0A35" w:rsidRDefault="00A32970" w:rsidP="00A32970">
      <w:pPr>
        <w:pStyle w:val="Corpotesto"/>
        <w:spacing w:before="6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E0A35">
        <w:rPr>
          <w:rFonts w:ascii="Arial" w:hAnsi="Arial" w:cs="Arial"/>
          <w:b/>
          <w:sz w:val="22"/>
          <w:szCs w:val="22"/>
          <w:lang w:val="it-IT"/>
        </w:rPr>
        <w:t>AVVISO PUBBLICO</w:t>
      </w:r>
    </w:p>
    <w:p w14:paraId="577A94AB" w14:textId="5CBCEB73" w:rsidR="00A32970" w:rsidRPr="004E0A35" w:rsidRDefault="00A32970" w:rsidP="00A32970">
      <w:pPr>
        <w:pStyle w:val="Corpotesto"/>
        <w:spacing w:before="6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E0A35">
        <w:rPr>
          <w:rFonts w:ascii="Arial" w:hAnsi="Arial" w:cs="Arial"/>
          <w:b/>
          <w:sz w:val="22"/>
          <w:szCs w:val="22"/>
          <w:lang w:val="it-IT"/>
        </w:rPr>
        <w:t xml:space="preserve">CONFERIMENTO INCARICO PROFESSIONALE ESPERTO </w:t>
      </w:r>
      <w:r w:rsidR="0096437E">
        <w:rPr>
          <w:rFonts w:ascii="Arial" w:hAnsi="Arial" w:cs="Arial"/>
          <w:b/>
          <w:sz w:val="22"/>
          <w:szCs w:val="22"/>
          <w:lang w:val="it-IT"/>
        </w:rPr>
        <w:t>PSICOLOGO</w:t>
      </w:r>
    </w:p>
    <w:p w14:paraId="14A65318" w14:textId="32FBB523" w:rsidR="00A32970" w:rsidRPr="0096437E" w:rsidRDefault="00A32970" w:rsidP="00A32970">
      <w:pPr>
        <w:pStyle w:val="Corpotesto"/>
        <w:spacing w:before="6"/>
        <w:jc w:val="center"/>
        <w:rPr>
          <w:rFonts w:ascii="Arial" w:hAnsi="Arial" w:cs="Arial"/>
          <w:sz w:val="22"/>
          <w:szCs w:val="22"/>
          <w:lang w:val="it-IT"/>
        </w:rPr>
      </w:pPr>
      <w:r w:rsidRPr="0096437E">
        <w:rPr>
          <w:rFonts w:ascii="Arial" w:hAnsi="Arial" w:cs="Arial"/>
          <w:b/>
          <w:sz w:val="22"/>
          <w:szCs w:val="22"/>
          <w:lang w:val="it-IT"/>
        </w:rPr>
        <w:t>A.S. 202</w:t>
      </w:r>
      <w:r w:rsidR="004E0A35" w:rsidRPr="0096437E">
        <w:rPr>
          <w:rFonts w:ascii="Arial" w:hAnsi="Arial" w:cs="Arial"/>
          <w:b/>
          <w:sz w:val="22"/>
          <w:szCs w:val="22"/>
          <w:lang w:val="it-IT"/>
        </w:rPr>
        <w:t>5</w:t>
      </w:r>
      <w:r w:rsidRPr="0096437E">
        <w:rPr>
          <w:rFonts w:ascii="Arial" w:hAnsi="Arial" w:cs="Arial"/>
          <w:b/>
          <w:sz w:val="22"/>
          <w:szCs w:val="22"/>
          <w:lang w:val="it-IT"/>
        </w:rPr>
        <w:t>/202</w:t>
      </w:r>
      <w:r w:rsidR="004E0A35" w:rsidRPr="0096437E">
        <w:rPr>
          <w:rFonts w:ascii="Arial" w:hAnsi="Arial" w:cs="Arial"/>
          <w:b/>
          <w:sz w:val="22"/>
          <w:szCs w:val="22"/>
          <w:lang w:val="it-IT"/>
        </w:rPr>
        <w:t>6</w:t>
      </w:r>
    </w:p>
    <w:p w14:paraId="4BCE7392" w14:textId="77777777" w:rsidR="00A32970" w:rsidRPr="00CD31A7" w:rsidRDefault="00A32970" w:rsidP="00A32970">
      <w:pPr>
        <w:ind w:left="-5" w:right="44"/>
        <w:jc w:val="left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4A347630" w14:textId="77777777" w:rsidR="00A32970" w:rsidRPr="00CD31A7" w:rsidRDefault="00A32970" w:rsidP="00A32970">
      <w:pPr>
        <w:ind w:left="-5" w:right="44"/>
        <w:jc w:val="left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>Cod. Fiscale______________________________ partita IVA __</w:t>
      </w:r>
      <w:r>
        <w:rPr>
          <w:rFonts w:ascii="Arial" w:hAnsi="Arial" w:cs="Arial"/>
          <w:sz w:val="22"/>
          <w:szCs w:val="22"/>
        </w:rPr>
        <w:t>________</w:t>
      </w:r>
      <w:r w:rsidRPr="00CD31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</w:t>
      </w:r>
    </w:p>
    <w:p w14:paraId="59A6FA95" w14:textId="77777777" w:rsidR="00A32970" w:rsidRPr="00CD31A7" w:rsidRDefault="00A32970" w:rsidP="00A32970">
      <w:pPr>
        <w:ind w:left="-5" w:right="44"/>
        <w:jc w:val="left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>nato/a ___________________________________ prov _________ il 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75E81C96" w14:textId="77777777" w:rsidR="00A32970" w:rsidRPr="00CD31A7" w:rsidRDefault="00A32970" w:rsidP="00A32970">
      <w:pPr>
        <w:ind w:left="-5" w:right="44"/>
        <w:jc w:val="left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>e residente in ________________________________</w:t>
      </w:r>
      <w:r>
        <w:rPr>
          <w:rFonts w:ascii="Arial" w:hAnsi="Arial" w:cs="Arial"/>
          <w:sz w:val="22"/>
          <w:szCs w:val="22"/>
        </w:rPr>
        <w:t xml:space="preserve">____ </w:t>
      </w:r>
      <w:r w:rsidRPr="00CD31A7">
        <w:rPr>
          <w:rFonts w:ascii="Arial" w:hAnsi="Arial" w:cs="Arial"/>
          <w:sz w:val="22"/>
          <w:szCs w:val="22"/>
        </w:rPr>
        <w:t>prov. _________ CAP ___</w:t>
      </w:r>
      <w:r>
        <w:rPr>
          <w:rFonts w:ascii="Arial" w:hAnsi="Arial" w:cs="Arial"/>
          <w:sz w:val="22"/>
          <w:szCs w:val="22"/>
        </w:rPr>
        <w:t>_</w:t>
      </w:r>
      <w:r w:rsidRPr="00CD31A7">
        <w:rPr>
          <w:rFonts w:ascii="Arial" w:hAnsi="Arial" w:cs="Arial"/>
          <w:sz w:val="22"/>
          <w:szCs w:val="22"/>
        </w:rPr>
        <w:t xml:space="preserve">_________ </w:t>
      </w:r>
    </w:p>
    <w:p w14:paraId="649DAD5C" w14:textId="77777777" w:rsidR="00A32970" w:rsidRPr="00CD31A7" w:rsidRDefault="00A32970" w:rsidP="00A32970">
      <w:pPr>
        <w:ind w:left="-5" w:right="44"/>
        <w:jc w:val="left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>tel/cell. 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CD31A7">
        <w:rPr>
          <w:rFonts w:ascii="Arial" w:hAnsi="Arial" w:cs="Arial"/>
          <w:sz w:val="22"/>
          <w:szCs w:val="22"/>
        </w:rPr>
        <w:t xml:space="preserve"> e-mail 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1010A0D4" w14:textId="77777777" w:rsidR="00A32970" w:rsidRPr="00CD31A7" w:rsidRDefault="00A32970" w:rsidP="00A32970">
      <w:pPr>
        <w:pStyle w:val="Titolo3"/>
        <w:ind w:right="5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68F6A8E6" w14:textId="77777777" w:rsidR="00A32970" w:rsidRPr="00CD31A7" w:rsidRDefault="00A32970" w:rsidP="00A32970">
      <w:pPr>
        <w:pStyle w:val="Titolo3"/>
        <w:ind w:right="5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D31A7">
        <w:rPr>
          <w:rFonts w:ascii="Arial" w:hAnsi="Arial" w:cs="Arial"/>
          <w:b/>
          <w:color w:val="auto"/>
          <w:sz w:val="22"/>
          <w:szCs w:val="22"/>
        </w:rPr>
        <w:t>DICHIARA</w:t>
      </w:r>
    </w:p>
    <w:p w14:paraId="59BA6F1F" w14:textId="77777777" w:rsidR="00A32970" w:rsidRPr="00CD31A7" w:rsidRDefault="00A32970" w:rsidP="00A32970">
      <w:pPr>
        <w:ind w:left="-5" w:right="44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 xml:space="preserve">sotto la propria responsabilità e consapevole della responsabilità penale, previste dagli artt. 75 e 76 del DPR 28.12.2000 n. 445 e successive modificazioni, nel caso di dichiarazioni mendaci, falsità negli atti o uso di atti falsi di essere in possesso dei seguenti requisiti di ammissione alla selezione: </w:t>
      </w:r>
    </w:p>
    <w:p w14:paraId="6045E3DB" w14:textId="77777777" w:rsidR="00A32970" w:rsidRPr="00CD31A7" w:rsidRDefault="00A32970" w:rsidP="00A32970">
      <w:pPr>
        <w:ind w:left="-5" w:right="44"/>
        <w:rPr>
          <w:rFonts w:ascii="Arial" w:hAnsi="Arial" w:cs="Arial"/>
          <w:sz w:val="22"/>
          <w:szCs w:val="22"/>
        </w:rPr>
      </w:pPr>
    </w:p>
    <w:p w14:paraId="74434277" w14:textId="3E081654" w:rsidR="00A32970" w:rsidRPr="004E0A35" w:rsidRDefault="00A32970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iscrizione all’albo degli psicologi;</w:t>
      </w:r>
    </w:p>
    <w:p w14:paraId="5359BD60" w14:textId="4ECEFEE8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i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ncompatibilità, per tutta la durata dell’incarico, da parte dello psicologo selezionato di stabilire rapport</w:t>
      </w:r>
      <w:r w:rsid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i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 xml:space="preserve"> professionali di natura diversa rispetto a quelli oggetto del presente a</w:t>
      </w:r>
      <w:r w:rsid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v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viso con il personale scolastico e con gli studenti e i loro familiari;</w:t>
      </w:r>
    </w:p>
    <w:p w14:paraId="34C2E651" w14:textId="3F679BBF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d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iploma di laurea magistrale in psicologia;</w:t>
      </w:r>
    </w:p>
    <w:p w14:paraId="340A6E1E" w14:textId="0B9F2DD9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f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ormazione specifica nell’ambito della psicologia scolastica;</w:t>
      </w:r>
    </w:p>
    <w:p w14:paraId="0F2F53B0" w14:textId="6B4AEFDD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c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ittadinanza italiana o di Stato dell’Unione Europea;</w:t>
      </w:r>
    </w:p>
    <w:p w14:paraId="25AA31CC" w14:textId="33ABA505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g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odimento dei diritti civili e politici;</w:t>
      </w:r>
    </w:p>
    <w:p w14:paraId="0D45350E" w14:textId="5A7EB3E6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i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nesistenza di condanne penali o di procedimenti penali in corso;</w:t>
      </w:r>
    </w:p>
    <w:p w14:paraId="33111AAD" w14:textId="27FC34F5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i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nesistenza di qualsiasi causa ostativa a stipulare contratti con la Pubblica Amministrazione;</w:t>
      </w:r>
    </w:p>
    <w:p w14:paraId="3239285A" w14:textId="38599246" w:rsidR="00A32970" w:rsidRPr="004E0A35" w:rsidRDefault="006749DC" w:rsidP="00A32970">
      <w:pPr>
        <w:widowControl w:val="0"/>
        <w:numPr>
          <w:ilvl w:val="0"/>
          <w:numId w:val="1"/>
        </w:numPr>
        <w:spacing w:before="0" w:after="12"/>
        <w:ind w:right="23"/>
        <w:rPr>
          <w:rFonts w:ascii="Arial" w:eastAsia="Verdana" w:hAnsi="Arial" w:cs="Arial"/>
          <w:b/>
          <w:noProof w:val="0"/>
          <w:sz w:val="22"/>
          <w:szCs w:val="22"/>
          <w:lang w:eastAsia="en-US"/>
        </w:rPr>
      </w:pPr>
      <w:r>
        <w:rPr>
          <w:rFonts w:ascii="Arial" w:eastAsia="Verdana" w:hAnsi="Arial" w:cs="Arial"/>
          <w:noProof w:val="0"/>
          <w:sz w:val="22"/>
          <w:szCs w:val="22"/>
          <w:lang w:eastAsia="en-US"/>
        </w:rPr>
        <w:t>d</w:t>
      </w:r>
      <w:r w:rsidR="00A32970" w:rsidRPr="004E0A35">
        <w:rPr>
          <w:rFonts w:ascii="Arial" w:eastAsia="Verdana" w:hAnsi="Arial" w:cs="Arial"/>
          <w:noProof w:val="0"/>
          <w:sz w:val="22"/>
          <w:szCs w:val="22"/>
          <w:lang w:eastAsia="en-US"/>
        </w:rPr>
        <w:t>i non aver violato il Patto di Integrità con altre Pubbliche Amministrazioni.</w:t>
      </w:r>
    </w:p>
    <w:p w14:paraId="55CDE5CD" w14:textId="77777777" w:rsidR="00A32970" w:rsidRPr="00CD31A7" w:rsidRDefault="00A32970" w:rsidP="00A32970">
      <w:pPr>
        <w:ind w:left="-5" w:right="44"/>
        <w:rPr>
          <w:rFonts w:ascii="Arial" w:hAnsi="Arial" w:cs="Arial"/>
          <w:sz w:val="22"/>
          <w:szCs w:val="22"/>
        </w:rPr>
      </w:pPr>
    </w:p>
    <w:p w14:paraId="56F5D2E5" w14:textId="77777777" w:rsidR="00A32970" w:rsidRPr="00CD31A7" w:rsidRDefault="00A32970" w:rsidP="00A32970">
      <w:pPr>
        <w:ind w:left="-5" w:right="44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 xml:space="preserve">Il/La sottoscritto/a, ai sensi del GDPR UE 2016/679 esprime il consenso al trattamento, alla comunicazione e alla diffusione dei dati personali contenuti nella presente autocertificazione in relazione alle finalità istituzionali o ad attività ad essa strumentali. </w:t>
      </w:r>
    </w:p>
    <w:p w14:paraId="2FA88AD6" w14:textId="77777777" w:rsidR="00A32970" w:rsidRPr="00CD31A7" w:rsidRDefault="00A32970" w:rsidP="00A32970">
      <w:pPr>
        <w:spacing w:line="386" w:lineRule="auto"/>
        <w:ind w:right="44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>Data ____________________</w:t>
      </w:r>
      <w:r w:rsidRPr="00CD31A7">
        <w:rPr>
          <w:rFonts w:ascii="Arial" w:hAnsi="Arial" w:cs="Arial"/>
          <w:sz w:val="22"/>
          <w:szCs w:val="22"/>
        </w:rPr>
        <w:tab/>
      </w:r>
      <w:r w:rsidRPr="00CD31A7">
        <w:rPr>
          <w:rFonts w:ascii="Arial" w:hAnsi="Arial" w:cs="Arial"/>
          <w:sz w:val="22"/>
          <w:szCs w:val="22"/>
        </w:rPr>
        <w:tab/>
      </w:r>
      <w:r w:rsidRPr="00CD31A7">
        <w:rPr>
          <w:rFonts w:ascii="Arial" w:hAnsi="Arial" w:cs="Arial"/>
          <w:sz w:val="22"/>
          <w:szCs w:val="22"/>
        </w:rPr>
        <w:tab/>
      </w:r>
      <w:r w:rsidRPr="00CD31A7">
        <w:rPr>
          <w:rFonts w:ascii="Arial" w:hAnsi="Arial" w:cs="Arial"/>
          <w:sz w:val="22"/>
          <w:szCs w:val="22"/>
        </w:rPr>
        <w:tab/>
      </w:r>
      <w:r w:rsidRPr="00CD31A7">
        <w:rPr>
          <w:rFonts w:ascii="Arial" w:hAnsi="Arial" w:cs="Arial"/>
          <w:sz w:val="22"/>
          <w:szCs w:val="22"/>
        </w:rPr>
        <w:tab/>
      </w:r>
      <w:r w:rsidRPr="00CD31A7">
        <w:rPr>
          <w:rFonts w:ascii="Arial" w:hAnsi="Arial" w:cs="Arial"/>
          <w:sz w:val="22"/>
          <w:szCs w:val="22"/>
        </w:rPr>
        <w:tab/>
      </w:r>
    </w:p>
    <w:p w14:paraId="6FE2FFF1" w14:textId="77777777" w:rsidR="00A32970" w:rsidRPr="00CD31A7" w:rsidRDefault="00A32970" w:rsidP="00A32970">
      <w:pPr>
        <w:spacing w:line="386" w:lineRule="auto"/>
        <w:ind w:left="4248" w:right="44" w:firstLine="708"/>
        <w:rPr>
          <w:rFonts w:ascii="Arial" w:hAnsi="Arial" w:cs="Arial"/>
          <w:sz w:val="22"/>
          <w:szCs w:val="22"/>
        </w:rPr>
      </w:pPr>
      <w:r w:rsidRPr="00CD31A7">
        <w:rPr>
          <w:rFonts w:ascii="Arial" w:hAnsi="Arial" w:cs="Arial"/>
          <w:sz w:val="22"/>
          <w:szCs w:val="22"/>
        </w:rPr>
        <w:t>Firma ___________________________</w:t>
      </w:r>
    </w:p>
    <w:p w14:paraId="7281B656" w14:textId="77777777" w:rsidR="00A32970" w:rsidRDefault="00A32970" w:rsidP="00A32970">
      <w:pPr>
        <w:rPr>
          <w:rFonts w:ascii="Arial" w:hAnsi="Arial" w:cs="Arial"/>
        </w:rPr>
      </w:pPr>
    </w:p>
    <w:p w14:paraId="753CEFC2" w14:textId="77777777" w:rsidR="00A32970" w:rsidRPr="0093363F" w:rsidRDefault="00A32970" w:rsidP="00A32970"/>
    <w:p w14:paraId="3DC6E2AF" w14:textId="77777777" w:rsidR="00BB73D7" w:rsidRDefault="00BB73D7"/>
    <w:sectPr w:rsidR="00BB73D7" w:rsidSect="007F6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280" w:right="1147" w:bottom="1240" w:left="1020" w:header="72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C234" w14:textId="77777777" w:rsidR="004E0A35" w:rsidRDefault="004E0A35">
      <w:pPr>
        <w:spacing w:before="0"/>
      </w:pPr>
      <w:r>
        <w:separator/>
      </w:r>
    </w:p>
  </w:endnote>
  <w:endnote w:type="continuationSeparator" w:id="0">
    <w:p w14:paraId="41C651C8" w14:textId="77777777" w:rsidR="004E0A35" w:rsidRDefault="004E0A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D792" w14:textId="77777777" w:rsidR="004E0A35" w:rsidRDefault="004E0A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2993" w14:textId="77777777" w:rsidR="004E0A35" w:rsidRPr="00737537" w:rsidRDefault="00A32970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ADCF8" wp14:editId="267BCCA5">
              <wp:simplePos x="0" y="0"/>
              <wp:positionH relativeFrom="column">
                <wp:posOffset>4848860</wp:posOffset>
              </wp:positionH>
              <wp:positionV relativeFrom="paragraph">
                <wp:posOffset>-358140</wp:posOffset>
              </wp:positionV>
              <wp:extent cx="1236345" cy="676275"/>
              <wp:effectExtent l="635" t="3810" r="127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3EA" w14:textId="77777777" w:rsidR="004E0A35" w:rsidRDefault="004E0A35" w:rsidP="00202D09"/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ADCF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81.8pt;margin-top:-28.2pt;width:97.35pt;height:53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" filled="f" stroked="f">
              <v:textbox style="mso-fit-shape-to-text:t" inset="1mm,1mm,1mm,1mm">
                <w:txbxContent>
                  <w:p w14:paraId="4EA113EA" w14:textId="77777777" w:rsidR="004E0A35" w:rsidRDefault="004E0A35" w:rsidP="00202D09"/>
                </w:txbxContent>
              </v:textbox>
              <w10:wrap type="through"/>
            </v:shape>
          </w:pict>
        </mc:Fallback>
      </mc:AlternateContent>
    </w: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69268" wp14:editId="580B9006">
              <wp:simplePos x="0" y="0"/>
              <wp:positionH relativeFrom="column">
                <wp:posOffset>-279400</wp:posOffset>
              </wp:positionH>
              <wp:positionV relativeFrom="paragraph">
                <wp:posOffset>-349885</wp:posOffset>
              </wp:positionV>
              <wp:extent cx="6775450" cy="0"/>
              <wp:effectExtent l="6350" t="12065" r="9525" b="6985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54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C34DF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-27.55pt" to="511.5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" strokecolor="#bfbfbf" strokeweight="1pt">
              <v:stroke startarrowwidth="narrow" startarrowlength="short" endarrowwidth="narrow" endarrowlength="short"/>
              <v:shadow opacity="24903f" origin=",.5" offset="0,.55556mm"/>
            </v:line>
          </w:pict>
        </mc:Fallback>
      </mc:AlternateContent>
    </w:r>
  </w:p>
  <w:p w14:paraId="2C53E7E3" w14:textId="77777777" w:rsidR="004E0A35" w:rsidRDefault="004E0A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D5FE" w14:textId="77777777" w:rsidR="004E0A35" w:rsidRDefault="004E0A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31B22" w14:textId="77777777" w:rsidR="004E0A35" w:rsidRDefault="004E0A35">
      <w:pPr>
        <w:spacing w:before="0"/>
      </w:pPr>
      <w:r>
        <w:separator/>
      </w:r>
    </w:p>
  </w:footnote>
  <w:footnote w:type="continuationSeparator" w:id="0">
    <w:p w14:paraId="4F4389C7" w14:textId="77777777" w:rsidR="004E0A35" w:rsidRDefault="004E0A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0D9F" w14:textId="77777777" w:rsidR="004E0A35" w:rsidRDefault="004E0A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1F6B9" w14:textId="77777777" w:rsidR="004E0A35" w:rsidRDefault="004E0A35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</w:p>
  <w:p w14:paraId="38C2E06A" w14:textId="77777777" w:rsidR="004E0A35" w:rsidRDefault="004E0A35" w:rsidP="00C939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8B277" w14:textId="77777777" w:rsidR="004E0A35" w:rsidRDefault="004E0A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84C1B"/>
    <w:multiLevelType w:val="hybridMultilevel"/>
    <w:tmpl w:val="DFF8C4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6345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E6"/>
    <w:rsid w:val="004E0A35"/>
    <w:rsid w:val="005751E6"/>
    <w:rsid w:val="006749DC"/>
    <w:rsid w:val="0096437E"/>
    <w:rsid w:val="00A32970"/>
    <w:rsid w:val="00B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24F7"/>
  <w15:chartTrackingRefBased/>
  <w15:docId w15:val="{0CB9C503-3ED7-454D-819C-350B6FF5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970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970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2970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970"/>
  </w:style>
  <w:style w:type="paragraph" w:styleId="Pidipagina">
    <w:name w:val="footer"/>
    <w:basedOn w:val="Normale"/>
    <w:link w:val="PidipaginaCarattere"/>
    <w:unhideWhenUsed/>
    <w:qFormat/>
    <w:rsid w:val="00A32970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qFormat/>
    <w:rsid w:val="00A32970"/>
  </w:style>
  <w:style w:type="paragraph" w:styleId="Corpotesto">
    <w:name w:val="Body Text"/>
    <w:basedOn w:val="Normale"/>
    <w:link w:val="CorpotestoCarattere"/>
    <w:uiPriority w:val="1"/>
    <w:unhideWhenUsed/>
    <w:qFormat/>
    <w:rsid w:val="00A32970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2970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Paola Sottana</cp:lastModifiedBy>
  <cp:revision>5</cp:revision>
  <dcterms:created xsi:type="dcterms:W3CDTF">2022-11-24T11:15:00Z</dcterms:created>
  <dcterms:modified xsi:type="dcterms:W3CDTF">2025-11-21T13:14:00Z</dcterms:modified>
</cp:coreProperties>
</file>