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2D" w:rsidRPr="00063C73" w:rsidRDefault="00D56013" w:rsidP="00096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Prot.n. vedasi segnatura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D142D" w:rsidRPr="00063C73">
        <w:rPr>
          <w:rFonts w:ascii="Times New Roman" w:hAnsi="Times New Roman" w:cs="Times New Roman"/>
          <w:bCs/>
        </w:rPr>
        <w:t xml:space="preserve">Calolziocorte, </w:t>
      </w:r>
      <w:r>
        <w:rPr>
          <w:rFonts w:ascii="Times New Roman" w:hAnsi="Times New Roman" w:cs="Times New Roman"/>
          <w:bCs/>
        </w:rPr>
        <w:t>8 ottobre</w:t>
      </w:r>
      <w:r w:rsidR="00FD142D" w:rsidRPr="00063C73">
        <w:rPr>
          <w:rFonts w:ascii="Times New Roman" w:hAnsi="Times New Roman" w:cs="Times New Roman"/>
          <w:bCs/>
        </w:rPr>
        <w:t xml:space="preserve"> 2018</w:t>
      </w:r>
    </w:p>
    <w:p w:rsidR="00FD142D" w:rsidRPr="00063C73" w:rsidRDefault="00FD142D" w:rsidP="000968B8">
      <w:pPr>
        <w:spacing w:line="240" w:lineRule="auto"/>
        <w:rPr>
          <w:rFonts w:ascii="Times New Roman" w:hAnsi="Times New Roman" w:cs="Times New Roman"/>
        </w:rPr>
      </w:pPr>
    </w:p>
    <w:p w:rsidR="00D56013" w:rsidRDefault="00FD142D" w:rsidP="000968B8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 w:rsidRPr="00063C73">
        <w:rPr>
          <w:rFonts w:ascii="Times New Roman" w:hAnsi="Times New Roman" w:cs="Times New Roman"/>
          <w:b/>
        </w:rPr>
        <w:t>Avviso di selezione</w:t>
      </w:r>
    </w:p>
    <w:p w:rsidR="00FD142D" w:rsidRPr="00063C73" w:rsidRDefault="00FD142D" w:rsidP="000968B8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3C73">
        <w:rPr>
          <w:rFonts w:ascii="Times New Roman" w:hAnsi="Times New Roman" w:cs="Times New Roman"/>
          <w:b/>
        </w:rPr>
        <w:t>per</w:t>
      </w:r>
      <w:proofErr w:type="gramEnd"/>
      <w:r w:rsidRPr="00063C73">
        <w:rPr>
          <w:rFonts w:ascii="Times New Roman" w:hAnsi="Times New Roman" w:cs="Times New Roman"/>
          <w:b/>
        </w:rPr>
        <w:t xml:space="preserve"> reclutamento di esperti per “PERCORSO DI EDUCAZIONE ALIMENTARE” </w:t>
      </w:r>
    </w:p>
    <w:p w:rsidR="00FD142D" w:rsidRDefault="00FD142D" w:rsidP="000968B8">
      <w:pPr>
        <w:spacing w:line="240" w:lineRule="auto"/>
        <w:rPr>
          <w:rFonts w:ascii="Times New Roman" w:hAnsi="Times New Roman"/>
          <w:b/>
        </w:rPr>
      </w:pPr>
    </w:p>
    <w:p w:rsidR="00FD142D" w:rsidRPr="003F6ACB" w:rsidRDefault="00FD142D" w:rsidP="002B596F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F6ACB">
        <w:rPr>
          <w:rFonts w:ascii="Times New Roman" w:hAnsi="Times New Roman"/>
        </w:rPr>
        <w:t>l dirigente scolastico</w:t>
      </w:r>
    </w:p>
    <w:p w:rsidR="00FD142D" w:rsidRDefault="00FD142D" w:rsidP="002B596F">
      <w:pPr>
        <w:spacing w:after="120" w:line="240" w:lineRule="auto"/>
        <w:rPr>
          <w:rFonts w:ascii="Times New Roman" w:hAnsi="Times New Roman"/>
        </w:rPr>
      </w:pPr>
      <w:r w:rsidRPr="003F6ACB">
        <w:rPr>
          <w:rFonts w:ascii="Times New Roman" w:hAnsi="Times New Roman"/>
        </w:rPr>
        <w:t xml:space="preserve">VISTO il Piano </w:t>
      </w:r>
      <w:r>
        <w:rPr>
          <w:rFonts w:ascii="Times New Roman" w:hAnsi="Times New Roman"/>
        </w:rPr>
        <w:t xml:space="preserve">Triennale </w:t>
      </w:r>
      <w:r w:rsidRPr="003F6ACB">
        <w:rPr>
          <w:rFonts w:ascii="Times New Roman" w:hAnsi="Times New Roman"/>
        </w:rPr>
        <w:t>dell’offerta Formativa dell’Istituto 2016/201</w:t>
      </w:r>
      <w:r>
        <w:rPr>
          <w:rFonts w:ascii="Times New Roman" w:hAnsi="Times New Roman"/>
        </w:rPr>
        <w:t>9</w:t>
      </w:r>
      <w:r w:rsidRPr="003F6ACB">
        <w:rPr>
          <w:rFonts w:ascii="Times New Roman" w:hAnsi="Times New Roman"/>
        </w:rPr>
        <w:t xml:space="preserve">; </w:t>
      </w:r>
    </w:p>
    <w:p w:rsidR="00FD142D" w:rsidRDefault="00FD142D" w:rsidP="002B596F">
      <w:pPr>
        <w:spacing w:after="12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VISTO il </w:t>
      </w:r>
      <w:r w:rsidRPr="00063C73">
        <w:rPr>
          <w:rFonts w:ascii="Times New Roman" w:hAnsi="Times New Roman"/>
        </w:rPr>
        <w:t>progetto “PERCORSO DI EDUCAZIONE ALIMENTARE” proposto</w:t>
      </w:r>
      <w:r w:rsidRPr="00411577">
        <w:rPr>
          <w:rFonts w:ascii="Times New Roman" w:hAnsi="Times New Roman"/>
        </w:rPr>
        <w:t xml:space="preserve"> dal dipartimento di Scienze e </w:t>
      </w:r>
      <w:r>
        <w:rPr>
          <w:rFonts w:ascii="Times New Roman" w:hAnsi="Times New Roman"/>
        </w:rPr>
        <w:t>approvato di Collegio docenti il 19 settembre 2018;</w:t>
      </w:r>
    </w:p>
    <w:p w:rsidR="00FD142D" w:rsidRPr="003F6ACB" w:rsidRDefault="00FD142D" w:rsidP="002B596F">
      <w:pPr>
        <w:spacing w:after="12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VISTA </w:t>
      </w:r>
      <w:r w:rsidRPr="003F6ACB">
        <w:rPr>
          <w:rFonts w:ascii="Times New Roman" w:hAnsi="Times New Roman"/>
        </w:rPr>
        <w:t xml:space="preserve">la necessità di stipulare un contratto di prestazione d’opera con Esperto di </w:t>
      </w:r>
      <w:r w:rsidR="00411577">
        <w:rPr>
          <w:rFonts w:ascii="Times New Roman" w:hAnsi="Times New Roman"/>
        </w:rPr>
        <w:t>Educazione Alimentare</w:t>
      </w:r>
      <w:r w:rsidRPr="003F6ACB">
        <w:rPr>
          <w:rFonts w:ascii="Times New Roman" w:hAnsi="Times New Roman"/>
        </w:rPr>
        <w:t xml:space="preserve"> </w:t>
      </w:r>
    </w:p>
    <w:p w:rsidR="00FD142D" w:rsidRPr="003F6ACB" w:rsidRDefault="00FD142D" w:rsidP="002B596F">
      <w:pPr>
        <w:spacing w:after="120" w:line="240" w:lineRule="auto"/>
        <w:rPr>
          <w:rFonts w:ascii="Times New Roman" w:hAnsi="Times New Roman"/>
        </w:rPr>
      </w:pPr>
      <w:r w:rsidRPr="003F6ACB">
        <w:rPr>
          <w:rFonts w:ascii="Times New Roman" w:hAnsi="Times New Roman"/>
        </w:rPr>
        <w:t xml:space="preserve">VISTO il D.M. 44/2001, in particolare gli articoli 32,33 e 40 che disciplinano le Attività negoziali; </w:t>
      </w:r>
    </w:p>
    <w:p w:rsidR="00FD142D" w:rsidRDefault="00FD142D" w:rsidP="002B596F">
      <w:pPr>
        <w:spacing w:after="120" w:line="240" w:lineRule="auto"/>
        <w:rPr>
          <w:rFonts w:ascii="Times New Roman" w:hAnsi="Times New Roman"/>
        </w:rPr>
      </w:pPr>
      <w:r w:rsidRPr="003F6ACB">
        <w:rPr>
          <w:rFonts w:ascii="Times New Roman" w:hAnsi="Times New Roman"/>
        </w:rPr>
        <w:t xml:space="preserve">VISTO l’art. 40 della legge 27/12/1997 n. 449 che consente la stipulazione di contratti d’opera con esperti per particolari attività ed insegnamenti; </w:t>
      </w:r>
    </w:p>
    <w:p w:rsidR="00411577" w:rsidRDefault="00411577" w:rsidP="002B596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VISTO il Regolamento interno per la stipula di contratti di prestazione d’opera</w:t>
      </w:r>
    </w:p>
    <w:p w:rsidR="00D56013" w:rsidRDefault="00D56013" w:rsidP="002B596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VISTO l’avviso interno pubblicato con circ. n. 17 del 27 settembre 2018;</w:t>
      </w:r>
    </w:p>
    <w:p w:rsidR="00D56013" w:rsidRPr="003F6ACB" w:rsidRDefault="00D56013" w:rsidP="002B596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VISTA l’assenza di disponibilità ricoprire l’incarico di esperto tra il personale interno di questo istituto </w:t>
      </w:r>
    </w:p>
    <w:p w:rsidR="00FD142D" w:rsidRPr="003F6ACB" w:rsidRDefault="00FD142D" w:rsidP="000968B8">
      <w:pPr>
        <w:spacing w:line="240" w:lineRule="auto"/>
        <w:jc w:val="center"/>
        <w:rPr>
          <w:rFonts w:ascii="Times New Roman" w:hAnsi="Times New Roman"/>
        </w:rPr>
      </w:pPr>
      <w:r w:rsidRPr="003F6ACB">
        <w:rPr>
          <w:rFonts w:ascii="Times New Roman" w:hAnsi="Times New Roman"/>
        </w:rPr>
        <w:t>EMANA</w:t>
      </w:r>
    </w:p>
    <w:p w:rsidR="00FD142D" w:rsidRDefault="00FD142D" w:rsidP="000968B8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r w:rsidRPr="003F6ACB">
        <w:rPr>
          <w:rFonts w:ascii="Times New Roman" w:hAnsi="Times New Roman"/>
        </w:rPr>
        <w:t>l</w:t>
      </w:r>
      <w:proofErr w:type="gramEnd"/>
      <w:r w:rsidRPr="003F6ACB">
        <w:rPr>
          <w:rFonts w:ascii="Times New Roman" w:hAnsi="Times New Roman"/>
        </w:rPr>
        <w:t xml:space="preserve"> presente avviso per l’individuazione di personale esperto per la realizzazione del progetto</w:t>
      </w:r>
      <w:r>
        <w:rPr>
          <w:rFonts w:ascii="Times New Roman" w:hAnsi="Times New Roman"/>
        </w:rPr>
        <w:t xml:space="preserve"> </w:t>
      </w:r>
      <w:r w:rsidR="00D56013">
        <w:rPr>
          <w:rFonts w:ascii="Times New Roman" w:hAnsi="Times New Roman"/>
        </w:rPr>
        <w:t>“</w:t>
      </w:r>
      <w:r w:rsidR="00D56013" w:rsidRPr="00063C73">
        <w:rPr>
          <w:rFonts w:ascii="Times New Roman" w:hAnsi="Times New Roman"/>
        </w:rPr>
        <w:t>PERCORSO DI EDUCAZIONE ALIMENTARE</w:t>
      </w:r>
      <w:r w:rsidR="00D56013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con </w:t>
      </w:r>
      <w:r w:rsidRPr="003F6ACB">
        <w:rPr>
          <w:rFonts w:ascii="Times New Roman" w:hAnsi="Times New Roman"/>
        </w:rPr>
        <w:t>conferimento di incarico per prestazione</w:t>
      </w:r>
      <w:r w:rsidR="00411577">
        <w:rPr>
          <w:rFonts w:ascii="Times New Roman" w:hAnsi="Times New Roman"/>
        </w:rPr>
        <w:t xml:space="preserve"> professionale occasionale per gli interventi </w:t>
      </w:r>
      <w:r w:rsidRPr="003F6ACB">
        <w:rPr>
          <w:rFonts w:ascii="Times New Roman" w:hAnsi="Times New Roman"/>
        </w:rPr>
        <w:t xml:space="preserve"> </w:t>
      </w:r>
      <w:r w:rsidR="00411577">
        <w:rPr>
          <w:rFonts w:ascii="Times New Roman" w:hAnsi="Times New Roman"/>
        </w:rPr>
        <w:t>inerenti il progetto</w:t>
      </w:r>
      <w:r>
        <w:rPr>
          <w:rFonts w:ascii="Times New Roman" w:hAnsi="Times New Roman"/>
        </w:rPr>
        <w:t>.</w:t>
      </w:r>
    </w:p>
    <w:p w:rsidR="00FD142D" w:rsidRPr="003F6ACB" w:rsidRDefault="00FD142D" w:rsidP="000968B8">
      <w:pPr>
        <w:spacing w:after="120" w:line="240" w:lineRule="auto"/>
        <w:rPr>
          <w:rFonts w:ascii="Times New Roman" w:hAnsi="Times New Roman"/>
          <w:b/>
        </w:rPr>
      </w:pPr>
      <w:r w:rsidRPr="003F6ACB">
        <w:rPr>
          <w:rFonts w:ascii="Times New Roman" w:hAnsi="Times New Roman"/>
          <w:b/>
          <w:bCs/>
        </w:rPr>
        <w:t>Art. 1</w:t>
      </w:r>
      <w:r w:rsidRPr="003F6ACB">
        <w:rPr>
          <w:rFonts w:ascii="Times New Roman" w:hAnsi="Times New Roman"/>
          <w:b/>
        </w:rPr>
        <w:t xml:space="preserve">: </w:t>
      </w:r>
      <w:r w:rsidRPr="003F6ACB">
        <w:rPr>
          <w:rFonts w:ascii="Times New Roman" w:hAnsi="Times New Roman"/>
          <w:b/>
          <w:u w:val="single"/>
        </w:rPr>
        <w:t>Attività e compiti delle Figure richieste</w:t>
      </w:r>
      <w:r w:rsidRPr="003F6ACB">
        <w:rPr>
          <w:rFonts w:ascii="Times New Roman" w:hAnsi="Times New Roman"/>
          <w:b/>
        </w:rPr>
        <w:t>.</w:t>
      </w:r>
    </w:p>
    <w:p w:rsidR="00411577" w:rsidRDefault="00FD142D" w:rsidP="000968B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97FA4">
        <w:rPr>
          <w:rFonts w:ascii="Times New Roman" w:hAnsi="Times New Roman"/>
        </w:rPr>
        <w:t xml:space="preserve">mpliamento della proposta didattica con lezioni di </w:t>
      </w:r>
      <w:r w:rsidR="00411577">
        <w:rPr>
          <w:rFonts w:ascii="Times New Roman" w:hAnsi="Times New Roman"/>
        </w:rPr>
        <w:t>educazione alimentare.</w:t>
      </w:r>
      <w:r w:rsidR="00411577" w:rsidRPr="00411577">
        <w:rPr>
          <w:rFonts w:ascii="Times New Roman" w:hAnsi="Times New Roman"/>
        </w:rPr>
        <w:t xml:space="preserve"> </w:t>
      </w:r>
    </w:p>
    <w:p w:rsidR="00411577" w:rsidRPr="00397FA4" w:rsidRDefault="00411577" w:rsidP="002B596F">
      <w:pPr>
        <w:spacing w:after="60" w:line="240" w:lineRule="auto"/>
        <w:rPr>
          <w:rFonts w:ascii="Times New Roman" w:hAnsi="Times New Roman"/>
        </w:rPr>
      </w:pPr>
      <w:r w:rsidRPr="00397FA4">
        <w:rPr>
          <w:rFonts w:ascii="Times New Roman" w:hAnsi="Times New Roman"/>
        </w:rPr>
        <w:t xml:space="preserve">Gli argomenti </w:t>
      </w:r>
      <w:r>
        <w:rPr>
          <w:rFonts w:ascii="Times New Roman" w:hAnsi="Times New Roman"/>
        </w:rPr>
        <w:t xml:space="preserve">da </w:t>
      </w:r>
      <w:r w:rsidRPr="00397FA4">
        <w:rPr>
          <w:rFonts w:ascii="Times New Roman" w:hAnsi="Times New Roman"/>
        </w:rPr>
        <w:t>tratta</w:t>
      </w:r>
      <w:r>
        <w:rPr>
          <w:rFonts w:ascii="Times New Roman" w:hAnsi="Times New Roman"/>
        </w:rPr>
        <w:t>re sono</w:t>
      </w:r>
      <w:r w:rsidRPr="00397FA4">
        <w:rPr>
          <w:rFonts w:ascii="Times New Roman" w:hAnsi="Times New Roman"/>
        </w:rPr>
        <w:t xml:space="preserve"> i seguenti:</w:t>
      </w:r>
    </w:p>
    <w:p w:rsidR="00411577" w:rsidRPr="00411577" w:rsidRDefault="00411577" w:rsidP="00096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Times New Roman" w:hAnsi="Times New Roman"/>
        </w:rPr>
      </w:pPr>
      <w:r w:rsidRPr="00411577">
        <w:rPr>
          <w:rFonts w:ascii="Times New Roman" w:hAnsi="Times New Roman"/>
        </w:rPr>
        <w:t>Principi di alimentazione sana, corretta, consapevole</w:t>
      </w:r>
    </w:p>
    <w:p w:rsidR="00411577" w:rsidRPr="00411577" w:rsidRDefault="00411577" w:rsidP="00096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Times New Roman" w:hAnsi="Times New Roman"/>
        </w:rPr>
      </w:pPr>
      <w:r w:rsidRPr="00411577">
        <w:rPr>
          <w:rFonts w:ascii="Times New Roman" w:hAnsi="Times New Roman"/>
        </w:rPr>
        <w:t>Importanza dell’alimentazione per la crescita, la salute, la vita</w:t>
      </w:r>
    </w:p>
    <w:p w:rsidR="00411577" w:rsidRDefault="00411577" w:rsidP="00096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Times New Roman" w:hAnsi="Times New Roman"/>
        </w:rPr>
      </w:pPr>
      <w:r w:rsidRPr="00411577">
        <w:rPr>
          <w:rFonts w:ascii="Times New Roman" w:hAnsi="Times New Roman"/>
        </w:rPr>
        <w:t>Conoscenza dei rischi di una alimentazione errata</w:t>
      </w:r>
    </w:p>
    <w:p w:rsidR="00FD142D" w:rsidRPr="00411577" w:rsidRDefault="00411577" w:rsidP="000968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Times New Roman" w:hAnsi="Times New Roman"/>
        </w:rPr>
      </w:pPr>
      <w:r w:rsidRPr="00411577">
        <w:rPr>
          <w:rFonts w:ascii="Times New Roman" w:hAnsi="Times New Roman"/>
        </w:rPr>
        <w:t>Presa di coscienza delle problematiche legate ai disturbi alimentari.</w:t>
      </w:r>
    </w:p>
    <w:p w:rsidR="002D0F33" w:rsidRDefault="002D0F33" w:rsidP="000968B8">
      <w:pPr>
        <w:spacing w:after="120" w:line="240" w:lineRule="auto"/>
      </w:pPr>
      <w:r w:rsidRPr="002D0F33">
        <w:rPr>
          <w:rFonts w:ascii="Times New Roman" w:hAnsi="Times New Roman"/>
          <w:bCs/>
          <w:iCs/>
        </w:rPr>
        <w:t>Classi coinvolte: tutte</w:t>
      </w:r>
      <w:r>
        <w:rPr>
          <w:rFonts w:ascii="Times New Roman" w:hAnsi="Times New Roman"/>
          <w:bCs/>
          <w:iCs/>
        </w:rPr>
        <w:t xml:space="preserve"> </w:t>
      </w:r>
      <w:r w:rsidRPr="002D0F33">
        <w:rPr>
          <w:rFonts w:ascii="Times New Roman" w:hAnsi="Times New Roman"/>
          <w:bCs/>
          <w:iCs/>
        </w:rPr>
        <w:t>le classi seconde dell’istituto</w:t>
      </w:r>
      <w:r>
        <w:rPr>
          <w:rFonts w:ascii="Times New Roman" w:hAnsi="Times New Roman"/>
          <w:bCs/>
          <w:iCs/>
        </w:rPr>
        <w:t xml:space="preserve"> (Otto classi)</w:t>
      </w:r>
      <w:r w:rsidRPr="002D0F33">
        <w:rPr>
          <w:rFonts w:ascii="Times New Roman" w:hAnsi="Times New Roman"/>
          <w:bCs/>
          <w:iCs/>
        </w:rPr>
        <w:t>.</w:t>
      </w:r>
      <w:r w:rsidRPr="002D0F33">
        <w:t xml:space="preserve"> </w:t>
      </w:r>
    </w:p>
    <w:p w:rsidR="00063C73" w:rsidRPr="00063C73" w:rsidRDefault="002D0F33" w:rsidP="000968B8">
      <w:pPr>
        <w:spacing w:after="120" w:line="240" w:lineRule="auto"/>
        <w:jc w:val="both"/>
        <w:rPr>
          <w:rFonts w:ascii="Times New Roman" w:hAnsi="Times New Roman" w:cs="Times New Roman"/>
          <w:highlight w:val="yellow"/>
        </w:rPr>
      </w:pPr>
      <w:r w:rsidRPr="002D0F33">
        <w:rPr>
          <w:rFonts w:ascii="Times New Roman" w:hAnsi="Times New Roman" w:cs="Times New Roman"/>
        </w:rPr>
        <w:t xml:space="preserve">Numero di ore previste: </w:t>
      </w:r>
      <w:r w:rsidRPr="0000513B">
        <w:rPr>
          <w:rFonts w:ascii="Times New Roman" w:hAnsi="Times New Roman" w:cs="Times New Roman"/>
        </w:rPr>
        <w:t xml:space="preserve">2 </w:t>
      </w:r>
      <w:r w:rsidR="0000513B" w:rsidRPr="0000513B">
        <w:rPr>
          <w:rFonts w:ascii="Times New Roman" w:hAnsi="Times New Roman" w:cs="Times New Roman"/>
        </w:rPr>
        <w:t xml:space="preserve">ore </w:t>
      </w:r>
      <w:r w:rsidR="0000513B">
        <w:rPr>
          <w:rFonts w:ascii="Times New Roman" w:hAnsi="Times New Roman" w:cs="Times New Roman"/>
        </w:rPr>
        <w:t xml:space="preserve">in </w:t>
      </w:r>
      <w:r w:rsidR="0000513B" w:rsidRPr="0000513B">
        <w:rPr>
          <w:rFonts w:ascii="Times New Roman" w:hAnsi="Times New Roman" w:cs="Times New Roman"/>
        </w:rPr>
        <w:t>ogni classe secondo calendario da stabilire</w:t>
      </w:r>
      <w:r w:rsidR="00063C73" w:rsidRPr="00D56013">
        <w:rPr>
          <w:rFonts w:ascii="Times New Roman" w:hAnsi="Times New Roman" w:cs="Times New Roman"/>
        </w:rPr>
        <w:t>.</w:t>
      </w:r>
      <w:r w:rsidR="00063C73" w:rsidRPr="00063C73">
        <w:rPr>
          <w:rFonts w:ascii="Times New Roman" w:hAnsi="Times New Roman" w:cs="Times New Roman"/>
        </w:rPr>
        <w:t xml:space="preserve"> Il progetto si terrà in orario curricolare nei mesi di febbraio/marzo</w:t>
      </w:r>
      <w:r w:rsidR="00063C73">
        <w:rPr>
          <w:rFonts w:ascii="Times New Roman" w:hAnsi="Times New Roman" w:cs="Times New Roman"/>
        </w:rPr>
        <w:t>.</w:t>
      </w:r>
    </w:p>
    <w:p w:rsidR="00063C73" w:rsidRPr="00063C73" w:rsidRDefault="00063C73" w:rsidP="000968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Luogo:</w:t>
      </w:r>
      <w:r w:rsidRPr="00063C73">
        <w:rPr>
          <w:rFonts w:ascii="Times New Roman" w:hAnsi="Times New Roman" w:cs="Times New Roman"/>
        </w:rPr>
        <w:t xml:space="preserve"> ISS </w:t>
      </w:r>
      <w:proofErr w:type="spellStart"/>
      <w:r w:rsidRPr="00063C73">
        <w:rPr>
          <w:rFonts w:ascii="Times New Roman" w:hAnsi="Times New Roman" w:cs="Times New Roman"/>
        </w:rPr>
        <w:t>L.Rota</w:t>
      </w:r>
      <w:proofErr w:type="spellEnd"/>
      <w:r w:rsidRPr="00063C73">
        <w:rPr>
          <w:rFonts w:ascii="Times New Roman" w:hAnsi="Times New Roman" w:cs="Times New Roman"/>
        </w:rPr>
        <w:t xml:space="preserve"> di Calolziocorte</w:t>
      </w:r>
    </w:p>
    <w:p w:rsidR="00FD142D" w:rsidRPr="003F6ACB" w:rsidRDefault="00FD142D" w:rsidP="000968B8">
      <w:pPr>
        <w:keepNext/>
        <w:spacing w:before="240" w:after="120" w:line="240" w:lineRule="auto"/>
        <w:rPr>
          <w:rFonts w:ascii="Times New Roman" w:hAnsi="Times New Roman"/>
          <w:b/>
          <w:iCs/>
          <w:u w:val="single"/>
        </w:rPr>
      </w:pPr>
      <w:r w:rsidRPr="003F6ACB">
        <w:rPr>
          <w:rFonts w:ascii="Times New Roman" w:hAnsi="Times New Roman"/>
          <w:b/>
          <w:bCs/>
          <w:iCs/>
        </w:rPr>
        <w:t xml:space="preserve">Art. </w:t>
      </w:r>
      <w:proofErr w:type="gramStart"/>
      <w:r w:rsidRPr="003F6ACB">
        <w:rPr>
          <w:rFonts w:ascii="Times New Roman" w:hAnsi="Times New Roman"/>
          <w:b/>
          <w:bCs/>
          <w:iCs/>
        </w:rPr>
        <w:t>2</w:t>
      </w:r>
      <w:r w:rsidRPr="003F6ACB">
        <w:rPr>
          <w:rFonts w:ascii="Times New Roman" w:hAnsi="Times New Roman"/>
          <w:b/>
          <w:iCs/>
        </w:rPr>
        <w:t xml:space="preserve"> :</w:t>
      </w:r>
      <w:proofErr w:type="gramEnd"/>
      <w:r w:rsidRPr="003F6ACB">
        <w:rPr>
          <w:rFonts w:ascii="Times New Roman" w:hAnsi="Times New Roman"/>
          <w:b/>
          <w:iCs/>
        </w:rPr>
        <w:t xml:space="preserve"> </w:t>
      </w:r>
      <w:r w:rsidRPr="003F6ACB">
        <w:rPr>
          <w:rFonts w:ascii="Times New Roman" w:hAnsi="Times New Roman"/>
          <w:b/>
          <w:iCs/>
          <w:u w:val="single"/>
        </w:rPr>
        <w:t>Requisiti per la partecipazione e criteri per la selezione</w:t>
      </w:r>
    </w:p>
    <w:p w:rsidR="00FD142D" w:rsidRDefault="00FD142D" w:rsidP="000968B8">
      <w:pPr>
        <w:spacing w:after="0" w:line="240" w:lineRule="auto"/>
        <w:rPr>
          <w:rFonts w:ascii="Times New Roman" w:hAnsi="Times New Roman"/>
          <w:iCs/>
        </w:rPr>
      </w:pPr>
      <w:r w:rsidRPr="003F6ACB">
        <w:rPr>
          <w:rFonts w:ascii="Times New Roman" w:hAnsi="Times New Roman"/>
          <w:iCs/>
        </w:rPr>
        <w:t xml:space="preserve">Possono partecipare alla selezione </w:t>
      </w:r>
      <w:r w:rsidR="00D56013" w:rsidRPr="00D56013">
        <w:rPr>
          <w:rFonts w:ascii="Times New Roman" w:hAnsi="Times New Roman"/>
          <w:iCs/>
        </w:rPr>
        <w:t>gli esperti</w:t>
      </w:r>
      <w:r w:rsidRPr="003F6ACB">
        <w:rPr>
          <w:rFonts w:ascii="Times New Roman" w:hAnsi="Times New Roman"/>
          <w:iCs/>
        </w:rPr>
        <w:t xml:space="preserve"> in possesso </w:t>
      </w:r>
      <w:r>
        <w:rPr>
          <w:rFonts w:ascii="Times New Roman" w:hAnsi="Times New Roman"/>
          <w:iCs/>
        </w:rPr>
        <w:t>dei seguenti requisiti:</w:t>
      </w:r>
    </w:p>
    <w:p w:rsidR="00411577" w:rsidRDefault="00FD142D" w:rsidP="000968B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possesso di </w:t>
      </w:r>
      <w:r w:rsidRPr="003F6ACB">
        <w:rPr>
          <w:rFonts w:ascii="Times New Roman" w:hAnsi="Times New Roman"/>
          <w:iCs/>
        </w:rPr>
        <w:t xml:space="preserve">Laurea in </w:t>
      </w:r>
      <w:r w:rsidR="00411577" w:rsidRPr="00411577">
        <w:rPr>
          <w:rFonts w:ascii="Times New Roman" w:hAnsi="Times New Roman"/>
          <w:iCs/>
        </w:rPr>
        <w:t>Medicina e chirurgia con specializzazione in Scienze dell’alimentazione</w:t>
      </w:r>
    </w:p>
    <w:p w:rsidR="00411577" w:rsidRDefault="00411577" w:rsidP="000968B8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oppure</w:t>
      </w:r>
    </w:p>
    <w:p w:rsidR="00411577" w:rsidRDefault="00411577" w:rsidP="000968B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iCs/>
        </w:rPr>
      </w:pPr>
      <w:r w:rsidRPr="00411577">
        <w:rPr>
          <w:rFonts w:ascii="Times New Roman" w:hAnsi="Times New Roman"/>
          <w:iCs/>
        </w:rPr>
        <w:t xml:space="preserve"> Laurea in Scienze biologiche con specializzazione in Biologia applicata alle scienze della nutrizione</w:t>
      </w:r>
    </w:p>
    <w:p w:rsidR="00411577" w:rsidRDefault="00411577" w:rsidP="000968B8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oppure</w:t>
      </w:r>
    </w:p>
    <w:p w:rsidR="00411577" w:rsidRDefault="00411577" w:rsidP="000968B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iCs/>
        </w:rPr>
      </w:pPr>
      <w:r w:rsidRPr="00411577">
        <w:rPr>
          <w:rFonts w:ascii="Times New Roman" w:hAnsi="Times New Roman"/>
          <w:iCs/>
        </w:rPr>
        <w:t xml:space="preserve">Laurea triennale in </w:t>
      </w:r>
      <w:proofErr w:type="spellStart"/>
      <w:r w:rsidR="00063C73">
        <w:rPr>
          <w:rFonts w:ascii="Times New Roman" w:hAnsi="Times New Roman"/>
          <w:iCs/>
        </w:rPr>
        <w:t>D</w:t>
      </w:r>
      <w:r w:rsidRPr="00411577">
        <w:rPr>
          <w:rFonts w:ascii="Times New Roman" w:hAnsi="Times New Roman"/>
          <w:iCs/>
        </w:rPr>
        <w:t>ietistica</w:t>
      </w:r>
      <w:proofErr w:type="spellEnd"/>
    </w:p>
    <w:p w:rsidR="00D56013" w:rsidRPr="00077F61" w:rsidRDefault="00077F61" w:rsidP="000968B8">
      <w:pPr>
        <w:spacing w:after="0" w:line="240" w:lineRule="auto"/>
        <w:rPr>
          <w:rFonts w:ascii="Times New Roman" w:eastAsia="Calibri" w:hAnsi="Times New Roman" w:cs="Times New Roman"/>
        </w:rPr>
      </w:pPr>
      <w:r w:rsidRPr="00077F61">
        <w:rPr>
          <w:rFonts w:ascii="Times New Roman" w:eastAsia="Calibri" w:hAnsi="Times New Roman" w:cs="Times New Roman"/>
        </w:rPr>
        <w:t>Inoltre l’esperto dovrà</w:t>
      </w:r>
      <w:r>
        <w:rPr>
          <w:rFonts w:ascii="Times New Roman" w:eastAsia="Calibri" w:hAnsi="Times New Roman" w:cs="Times New Roman"/>
        </w:rPr>
        <w:t xml:space="preserve"> dichiarare di</w:t>
      </w:r>
      <w:r w:rsidRPr="00077F61">
        <w:rPr>
          <w:rFonts w:ascii="Times New Roman" w:eastAsia="Calibri" w:hAnsi="Times New Roman" w:cs="Times New Roman"/>
        </w:rPr>
        <w:t>:</w:t>
      </w:r>
    </w:p>
    <w:p w:rsidR="00D56013" w:rsidRPr="00D56013" w:rsidRDefault="00D56013" w:rsidP="000968B8">
      <w:pPr>
        <w:numPr>
          <w:ilvl w:val="0"/>
          <w:numId w:val="5"/>
        </w:numPr>
        <w:tabs>
          <w:tab w:val="left" w:pos="300"/>
        </w:tabs>
        <w:spacing w:before="60" w:after="0" w:line="240" w:lineRule="auto"/>
        <w:ind w:left="300" w:right="40" w:hanging="287"/>
        <w:jc w:val="both"/>
        <w:rPr>
          <w:rFonts w:ascii="Times New Roman" w:eastAsia="Calibri" w:hAnsi="Times New Roman" w:cs="Times New Roman"/>
        </w:rPr>
      </w:pPr>
      <w:proofErr w:type="gramStart"/>
      <w:r w:rsidRPr="00D56013">
        <w:rPr>
          <w:rFonts w:ascii="Times New Roman" w:eastAsia="Calibri" w:hAnsi="Times New Roman" w:cs="Times New Roman"/>
        </w:rPr>
        <w:t>essere</w:t>
      </w:r>
      <w:proofErr w:type="gramEnd"/>
      <w:r w:rsidRPr="00D56013">
        <w:rPr>
          <w:rFonts w:ascii="Times New Roman" w:eastAsia="Calibri" w:hAnsi="Times New Roman" w:cs="Times New Roman"/>
        </w:rPr>
        <w:t xml:space="preserve"> in possesso della cittadinanza italiana o di uno degli Stati membri dell’Unione europea con adeguata conoscenza della lingua italiana;</w:t>
      </w:r>
    </w:p>
    <w:p w:rsidR="00D56013" w:rsidRPr="00D56013" w:rsidRDefault="00D56013" w:rsidP="000968B8">
      <w:pPr>
        <w:numPr>
          <w:ilvl w:val="0"/>
          <w:numId w:val="5"/>
        </w:numPr>
        <w:tabs>
          <w:tab w:val="left" w:pos="300"/>
        </w:tabs>
        <w:spacing w:before="60" w:after="0" w:line="240" w:lineRule="auto"/>
        <w:ind w:left="300" w:hanging="287"/>
        <w:jc w:val="both"/>
        <w:rPr>
          <w:rFonts w:ascii="Times New Roman" w:eastAsia="Calibri" w:hAnsi="Times New Roman" w:cs="Times New Roman"/>
        </w:rPr>
      </w:pPr>
      <w:proofErr w:type="gramStart"/>
      <w:r w:rsidRPr="00D56013">
        <w:rPr>
          <w:rFonts w:ascii="Times New Roman" w:eastAsia="Calibri" w:hAnsi="Times New Roman" w:cs="Times New Roman"/>
        </w:rPr>
        <w:t>godere</w:t>
      </w:r>
      <w:proofErr w:type="gramEnd"/>
      <w:r w:rsidRPr="00D56013">
        <w:rPr>
          <w:rFonts w:ascii="Times New Roman" w:eastAsia="Calibri" w:hAnsi="Times New Roman" w:cs="Times New Roman"/>
        </w:rPr>
        <w:t xml:space="preserve"> dei diritti civili e politici;</w:t>
      </w:r>
    </w:p>
    <w:p w:rsidR="00D56013" w:rsidRPr="00D56013" w:rsidRDefault="00D56013" w:rsidP="000968B8">
      <w:pPr>
        <w:numPr>
          <w:ilvl w:val="0"/>
          <w:numId w:val="5"/>
        </w:numPr>
        <w:tabs>
          <w:tab w:val="left" w:pos="300"/>
        </w:tabs>
        <w:spacing w:before="60" w:after="0" w:line="240" w:lineRule="auto"/>
        <w:ind w:left="300" w:right="40" w:hanging="287"/>
        <w:jc w:val="both"/>
        <w:rPr>
          <w:rFonts w:ascii="Times New Roman" w:eastAsia="Calibri" w:hAnsi="Times New Roman" w:cs="Times New Roman"/>
        </w:rPr>
      </w:pPr>
      <w:proofErr w:type="gramStart"/>
      <w:r w:rsidRPr="00D56013">
        <w:rPr>
          <w:rFonts w:ascii="Times New Roman" w:eastAsia="Calibri" w:hAnsi="Times New Roman" w:cs="Times New Roman"/>
        </w:rPr>
        <w:lastRenderedPageBreak/>
        <w:t>non</w:t>
      </w:r>
      <w:proofErr w:type="gramEnd"/>
      <w:r w:rsidRPr="00D56013">
        <w:rPr>
          <w:rFonts w:ascii="Times New Roman" w:eastAsia="Calibri" w:hAnsi="Times New Roman" w:cs="Times New Roman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D56013" w:rsidRPr="00D56013" w:rsidRDefault="00D56013" w:rsidP="000968B8">
      <w:pPr>
        <w:numPr>
          <w:ilvl w:val="0"/>
          <w:numId w:val="5"/>
        </w:numPr>
        <w:tabs>
          <w:tab w:val="left" w:pos="300"/>
        </w:tabs>
        <w:spacing w:before="60" w:after="0" w:line="240" w:lineRule="auto"/>
        <w:ind w:left="300" w:hanging="287"/>
        <w:jc w:val="both"/>
        <w:rPr>
          <w:rFonts w:ascii="Times New Roman" w:eastAsia="Calibri" w:hAnsi="Times New Roman" w:cs="Times New Roman"/>
        </w:rPr>
      </w:pPr>
      <w:proofErr w:type="gramStart"/>
      <w:r w:rsidRPr="00D56013">
        <w:rPr>
          <w:rFonts w:ascii="Times New Roman" w:eastAsia="Calibri" w:hAnsi="Times New Roman" w:cs="Times New Roman"/>
        </w:rPr>
        <w:t>non</w:t>
      </w:r>
      <w:proofErr w:type="gramEnd"/>
      <w:r w:rsidRPr="00D56013">
        <w:rPr>
          <w:rFonts w:ascii="Times New Roman" w:eastAsia="Calibri" w:hAnsi="Times New Roman" w:cs="Times New Roman"/>
        </w:rPr>
        <w:t xml:space="preserve"> essere sottoposto a procedimenti penali;</w:t>
      </w:r>
    </w:p>
    <w:p w:rsidR="00D56013" w:rsidRPr="00D56013" w:rsidRDefault="00077F61" w:rsidP="000968B8">
      <w:pPr>
        <w:tabs>
          <w:tab w:val="left" w:pos="300"/>
        </w:tabs>
        <w:spacing w:before="60" w:after="0" w:line="240" w:lineRule="auto"/>
        <w:ind w:left="13" w:right="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="00D56013" w:rsidRPr="00D56013">
        <w:rPr>
          <w:rFonts w:ascii="Times New Roman" w:eastAsia="Calibri" w:hAnsi="Times New Roman" w:cs="Times New Roman"/>
        </w:rPr>
        <w:t>el caso in cui la domanda sia presentata da una Associazione o da una Società/Ente, attraverso il rappresentante legale, sarà dichiarato l'esplicito impegno a fornire per il servizio richiesto un unico professionista in possesso dei requisiti sopra indicati e sarà allegato il curricolo dell’interessato.</w:t>
      </w:r>
    </w:p>
    <w:p w:rsidR="00D56013" w:rsidRPr="00D56013" w:rsidRDefault="00D56013" w:rsidP="000968B8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D56013">
        <w:rPr>
          <w:rFonts w:ascii="Times New Roman" w:eastAsia="Calibri" w:hAnsi="Times New Roman" w:cs="Times New Roman"/>
        </w:rPr>
        <w:t>La mancanza anche di uno solo dei requisiti costituisce motivo di esclusione dalla selezione.</w:t>
      </w:r>
    </w:p>
    <w:p w:rsidR="00FD142D" w:rsidRPr="003F6ACB" w:rsidRDefault="00FD142D" w:rsidP="000968B8">
      <w:pPr>
        <w:spacing w:before="120" w:line="240" w:lineRule="auto"/>
        <w:jc w:val="both"/>
        <w:rPr>
          <w:rFonts w:ascii="Times New Roman" w:hAnsi="Times New Roman"/>
          <w:iCs/>
        </w:rPr>
      </w:pPr>
      <w:r w:rsidRPr="003F6ACB">
        <w:rPr>
          <w:rFonts w:ascii="Times New Roman" w:hAnsi="Times New Roman"/>
          <w:iCs/>
        </w:rPr>
        <w:t xml:space="preserve">Per la selezione degli aspiranti si procederà alla valutazione dei Curriculum Vitae e all’attribuzione di punteggi relativi agli elementi di valutazione posseduti dagli aspiranti. In caso di parità di punteggio l’incarico sarà assegnato al </w:t>
      </w:r>
      <w:r>
        <w:rPr>
          <w:rFonts w:ascii="Times New Roman" w:hAnsi="Times New Roman"/>
          <w:iCs/>
        </w:rPr>
        <w:t>c</w:t>
      </w:r>
      <w:r w:rsidRPr="003F6ACB">
        <w:rPr>
          <w:rFonts w:ascii="Times New Roman" w:hAnsi="Times New Roman"/>
          <w:iCs/>
        </w:rPr>
        <w:t>andidato più giovane. I curricula, obbligatoriamente in formato europeo pena l’esclusione, dovranno contenere indicazioni sufficienti sulle competenze culturali e professionali posseduti ed essere coerenti c</w:t>
      </w:r>
      <w:r>
        <w:rPr>
          <w:rFonts w:ascii="Times New Roman" w:hAnsi="Times New Roman"/>
          <w:iCs/>
        </w:rPr>
        <w:t>on le azioni previste nel presente avviso.</w:t>
      </w:r>
    </w:p>
    <w:p w:rsidR="00FD142D" w:rsidRPr="003F6ACB" w:rsidRDefault="00FD142D" w:rsidP="000968B8">
      <w:pPr>
        <w:spacing w:before="240" w:after="120" w:line="240" w:lineRule="auto"/>
        <w:rPr>
          <w:rFonts w:ascii="Times New Roman" w:hAnsi="Times New Roman"/>
          <w:b/>
          <w:bCs/>
          <w:iCs/>
        </w:rPr>
      </w:pPr>
      <w:r w:rsidRPr="003F6ACB">
        <w:rPr>
          <w:rFonts w:ascii="Times New Roman" w:hAnsi="Times New Roman"/>
          <w:b/>
          <w:bCs/>
          <w:iCs/>
        </w:rPr>
        <w:t>Art.</w:t>
      </w:r>
      <w:proofErr w:type="gramStart"/>
      <w:r w:rsidRPr="003F6ACB">
        <w:rPr>
          <w:rFonts w:ascii="Times New Roman" w:hAnsi="Times New Roman"/>
          <w:b/>
          <w:bCs/>
          <w:iCs/>
        </w:rPr>
        <w:t>3 :</w:t>
      </w:r>
      <w:proofErr w:type="gramEnd"/>
      <w:r w:rsidRPr="003F6ACB">
        <w:rPr>
          <w:rFonts w:ascii="Times New Roman" w:hAnsi="Times New Roman"/>
          <w:b/>
          <w:bCs/>
          <w:iCs/>
        </w:rPr>
        <w:t xml:space="preserve"> </w:t>
      </w:r>
      <w:r w:rsidRPr="00397FA4">
        <w:rPr>
          <w:rFonts w:ascii="Times New Roman" w:hAnsi="Times New Roman"/>
          <w:b/>
          <w:bCs/>
          <w:iCs/>
          <w:u w:val="single"/>
        </w:rPr>
        <w:t>Domanda di partecipazione e criteri di selezione.</w:t>
      </w:r>
    </w:p>
    <w:p w:rsidR="000968B8" w:rsidRDefault="00077F61" w:rsidP="000968B8">
      <w:pPr>
        <w:spacing w:after="0" w:line="240" w:lineRule="auto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 xml:space="preserve">La domanda di partecipazione alla selezione redatta in carta semplice, debitamente firmata e corredata da una fotocopia del documento di identità deve essere indirizzata al Dirigente Scolastico e pervenire </w:t>
      </w:r>
      <w:r w:rsidRPr="00077F61">
        <w:rPr>
          <w:rFonts w:ascii="Times New Roman" w:hAnsi="Times New Roman"/>
          <w:b/>
          <w:iCs/>
        </w:rPr>
        <w:t xml:space="preserve">entro le ore 11.00 del </w:t>
      </w:r>
      <w:r>
        <w:rPr>
          <w:rFonts w:ascii="Times New Roman" w:hAnsi="Times New Roman"/>
          <w:b/>
          <w:iCs/>
        </w:rPr>
        <w:t>22</w:t>
      </w:r>
      <w:r w:rsidRPr="00077F61">
        <w:rPr>
          <w:rFonts w:ascii="Times New Roman" w:hAnsi="Times New Roman"/>
          <w:b/>
          <w:iCs/>
        </w:rPr>
        <w:t>/10/2018</w:t>
      </w:r>
      <w:r w:rsidRPr="00077F61">
        <w:rPr>
          <w:rFonts w:ascii="Times New Roman" w:hAnsi="Times New Roman"/>
          <w:iCs/>
        </w:rPr>
        <w:t xml:space="preserve"> alla Segreteria dell’Istituto </w:t>
      </w:r>
      <w:r>
        <w:rPr>
          <w:rFonts w:ascii="Times New Roman" w:hAnsi="Times New Roman"/>
          <w:iCs/>
        </w:rPr>
        <w:t xml:space="preserve">Lorenzo Rota, via Lavello 17, </w:t>
      </w:r>
      <w:r w:rsidR="000968B8">
        <w:rPr>
          <w:rFonts w:ascii="Times New Roman" w:hAnsi="Times New Roman"/>
          <w:iCs/>
        </w:rPr>
        <w:t xml:space="preserve">23801 </w:t>
      </w:r>
      <w:r>
        <w:rPr>
          <w:rFonts w:ascii="Times New Roman" w:hAnsi="Times New Roman"/>
          <w:iCs/>
        </w:rPr>
        <w:t xml:space="preserve">Calolziocorte (LC) </w:t>
      </w:r>
      <w:r w:rsidRPr="00077F61">
        <w:rPr>
          <w:rFonts w:ascii="Times New Roman" w:hAnsi="Times New Roman"/>
          <w:iCs/>
        </w:rPr>
        <w:t>a mezzo posta con A/R o</w:t>
      </w:r>
      <w:r w:rsidR="000968B8">
        <w:rPr>
          <w:rFonts w:ascii="Times New Roman" w:hAnsi="Times New Roman"/>
          <w:iCs/>
        </w:rPr>
        <w:t>ppure</w:t>
      </w:r>
      <w:r w:rsidRPr="00077F61">
        <w:rPr>
          <w:rFonts w:ascii="Times New Roman" w:hAnsi="Times New Roman"/>
          <w:iCs/>
        </w:rPr>
        <w:t xml:space="preserve"> mediante consegna a mano in busta chiusa e siglata</w:t>
      </w:r>
      <w:r>
        <w:rPr>
          <w:rFonts w:ascii="Times New Roman" w:hAnsi="Times New Roman"/>
          <w:iCs/>
        </w:rPr>
        <w:t xml:space="preserve"> oppure mediante P.E.C. all’indirizzo </w:t>
      </w:r>
      <w:hyperlink r:id="rId7" w:history="1">
        <w:r>
          <w:rPr>
            <w:rStyle w:val="Collegamentoipertestuale"/>
            <w:rFonts w:ascii="Verdana" w:hAnsi="Verdana"/>
            <w:color w:val="003366"/>
            <w:sz w:val="18"/>
            <w:szCs w:val="18"/>
            <w:shd w:val="clear" w:color="auto" w:fill="FFFFFF"/>
          </w:rPr>
          <w:t>lcis008004@pec.istruzione.it</w:t>
        </w:r>
      </w:hyperlink>
      <w:r w:rsidRPr="00077F61">
        <w:rPr>
          <w:rFonts w:ascii="Times New Roman" w:hAnsi="Times New Roman"/>
          <w:iCs/>
        </w:rPr>
        <w:t xml:space="preserve">. </w:t>
      </w:r>
    </w:p>
    <w:p w:rsidR="00077F61" w:rsidRPr="00077F61" w:rsidRDefault="00077F61" w:rsidP="000968B8">
      <w:pPr>
        <w:spacing w:after="0" w:line="240" w:lineRule="auto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>Non farà fede la data del timbro postale. Non saranno considerate valide le domande inviate via fax.</w:t>
      </w:r>
    </w:p>
    <w:p w:rsidR="00077F61" w:rsidRPr="00077F61" w:rsidRDefault="00077F61" w:rsidP="000968B8">
      <w:pPr>
        <w:spacing w:after="0" w:line="240" w:lineRule="auto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>La Scuola non assume alcuna responsabilità per la perdita di comunicazioni dipendenti da inesattezze nell’indicazione del recapito da parte del concorrente oppure da mancata o tardiva comunicazione di cambiamento dell’indirizzo indicato nella domanda, né per eventuali disguidi postali o comunque imputabili a fatti terzi, a caso fortuito o di forza maggiore.</w:t>
      </w:r>
    </w:p>
    <w:p w:rsidR="00077F61" w:rsidRPr="00077F61" w:rsidRDefault="00077F61" w:rsidP="000968B8">
      <w:pPr>
        <w:spacing w:before="120" w:after="120" w:line="240" w:lineRule="auto"/>
        <w:jc w:val="both"/>
        <w:rPr>
          <w:rFonts w:ascii="Times New Roman" w:hAnsi="Times New Roman"/>
          <w:b/>
          <w:iCs/>
        </w:rPr>
      </w:pPr>
      <w:r w:rsidRPr="00331984">
        <w:rPr>
          <w:rFonts w:ascii="Times New Roman" w:hAnsi="Times New Roman"/>
          <w:iCs/>
        </w:rPr>
        <w:t xml:space="preserve">La </w:t>
      </w:r>
      <w:r w:rsidRPr="00077F61">
        <w:rPr>
          <w:rFonts w:ascii="Times New Roman" w:hAnsi="Times New Roman"/>
          <w:iCs/>
        </w:rPr>
        <w:t xml:space="preserve">busta </w:t>
      </w:r>
      <w:r w:rsidR="000968B8">
        <w:rPr>
          <w:rFonts w:ascii="Times New Roman" w:hAnsi="Times New Roman"/>
          <w:iCs/>
        </w:rPr>
        <w:t xml:space="preserve">o la mail </w:t>
      </w:r>
      <w:r w:rsidRPr="00331984">
        <w:rPr>
          <w:rFonts w:ascii="Times New Roman" w:hAnsi="Times New Roman"/>
          <w:iCs/>
        </w:rPr>
        <w:t>avrà</w:t>
      </w:r>
      <w:r>
        <w:rPr>
          <w:rFonts w:ascii="Times New Roman" w:hAnsi="Times New Roman"/>
          <w:b/>
          <w:iCs/>
        </w:rPr>
        <w:t xml:space="preserve"> </w:t>
      </w:r>
      <w:r w:rsidRPr="003F6ACB">
        <w:rPr>
          <w:rFonts w:ascii="Times New Roman" w:hAnsi="Times New Roman"/>
          <w:iCs/>
        </w:rPr>
        <w:t>come oggetto:</w:t>
      </w:r>
      <w:r w:rsidRPr="003F6ACB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/>
          <w:iCs/>
        </w:rPr>
        <w:t>C</w:t>
      </w:r>
      <w:r w:rsidRPr="003F6ACB">
        <w:rPr>
          <w:rFonts w:ascii="Times New Roman" w:hAnsi="Times New Roman"/>
          <w:b/>
          <w:i/>
          <w:iCs/>
        </w:rPr>
        <w:t>andidatura</w:t>
      </w:r>
      <w:r>
        <w:rPr>
          <w:rFonts w:ascii="Times New Roman" w:hAnsi="Times New Roman"/>
          <w:b/>
          <w:i/>
          <w:iCs/>
        </w:rPr>
        <w:t xml:space="preserve"> Educazione Alimentare</w:t>
      </w:r>
      <w:r>
        <w:rPr>
          <w:rFonts w:ascii="Times New Roman" w:hAnsi="Times New Roman"/>
          <w:b/>
          <w:iCs/>
        </w:rPr>
        <w:t xml:space="preserve"> </w:t>
      </w:r>
      <w:r w:rsidRPr="00077F61">
        <w:rPr>
          <w:rFonts w:ascii="Times New Roman" w:hAnsi="Times New Roman"/>
          <w:iCs/>
        </w:rPr>
        <w:t>e i dati identificativi del mittente.</w:t>
      </w:r>
    </w:p>
    <w:p w:rsidR="00077F61" w:rsidRPr="00077F61" w:rsidRDefault="00077F61" w:rsidP="000968B8">
      <w:pPr>
        <w:spacing w:after="0" w:line="240" w:lineRule="auto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>Dovranno essere allegati:</w:t>
      </w:r>
    </w:p>
    <w:p w:rsidR="00077F61" w:rsidRPr="00077F61" w:rsidRDefault="00077F61" w:rsidP="002B596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>Domanda</w:t>
      </w:r>
    </w:p>
    <w:p w:rsidR="00077F61" w:rsidRPr="00077F61" w:rsidRDefault="00077F61" w:rsidP="002B596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>Autocertificazione</w:t>
      </w:r>
    </w:p>
    <w:p w:rsidR="00077F61" w:rsidRPr="00077F61" w:rsidRDefault="00077F61" w:rsidP="002B596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>Curriculum vitae in formato europeo</w:t>
      </w:r>
    </w:p>
    <w:p w:rsidR="00077F61" w:rsidRPr="00077F61" w:rsidRDefault="00077F61" w:rsidP="002B596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>Programma dettagliato per la realizzazione del progetto</w:t>
      </w:r>
    </w:p>
    <w:p w:rsidR="00077F61" w:rsidRPr="00077F61" w:rsidRDefault="00077F61" w:rsidP="002B596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>Offerta economica.</w:t>
      </w:r>
    </w:p>
    <w:p w:rsidR="00077F61" w:rsidRPr="00077F61" w:rsidRDefault="00077F61" w:rsidP="002B596F">
      <w:pPr>
        <w:spacing w:before="60" w:after="0" w:line="240" w:lineRule="auto"/>
        <w:jc w:val="both"/>
        <w:rPr>
          <w:rFonts w:ascii="Times New Roman" w:hAnsi="Times New Roman"/>
          <w:iCs/>
        </w:rPr>
      </w:pPr>
      <w:r w:rsidRPr="00077F61">
        <w:rPr>
          <w:rFonts w:ascii="Times New Roman" w:hAnsi="Times New Roman"/>
          <w:iCs/>
        </w:rPr>
        <w:t>Tutte le domande saran</w:t>
      </w:r>
      <w:r>
        <w:rPr>
          <w:rFonts w:ascii="Times New Roman" w:hAnsi="Times New Roman"/>
          <w:iCs/>
        </w:rPr>
        <w:t>no accettate con riserva. L’Istituto</w:t>
      </w:r>
      <w:r w:rsidRPr="00077F61">
        <w:rPr>
          <w:rFonts w:ascii="Times New Roman" w:hAnsi="Times New Roman"/>
          <w:iCs/>
        </w:rPr>
        <w:t xml:space="preserve"> provvederà successivamente ad escludere i candidati che non siano risultati in possesso dei titoli di ammissione previsti dal presente avviso.</w:t>
      </w:r>
    </w:p>
    <w:p w:rsidR="00FD142D" w:rsidRPr="003F6ACB" w:rsidRDefault="00FD142D" w:rsidP="000968B8">
      <w:pPr>
        <w:spacing w:before="240" w:after="120" w:line="240" w:lineRule="auto"/>
        <w:rPr>
          <w:rFonts w:ascii="Times New Roman" w:hAnsi="Times New Roman"/>
          <w:iCs/>
        </w:rPr>
      </w:pPr>
      <w:r w:rsidRPr="003F6ACB">
        <w:rPr>
          <w:rFonts w:ascii="Times New Roman" w:hAnsi="Times New Roman"/>
          <w:b/>
          <w:bCs/>
          <w:iCs/>
        </w:rPr>
        <w:t>Art.</w:t>
      </w:r>
      <w:proofErr w:type="gramStart"/>
      <w:r w:rsidRPr="003F6ACB">
        <w:rPr>
          <w:rFonts w:ascii="Times New Roman" w:hAnsi="Times New Roman"/>
          <w:b/>
          <w:bCs/>
          <w:iCs/>
        </w:rPr>
        <w:t>4 :</w:t>
      </w:r>
      <w:proofErr w:type="gramEnd"/>
      <w:r w:rsidRPr="003F6ACB">
        <w:rPr>
          <w:rFonts w:ascii="Times New Roman" w:hAnsi="Times New Roman"/>
          <w:b/>
          <w:bCs/>
          <w:iCs/>
        </w:rPr>
        <w:t xml:space="preserve"> </w:t>
      </w:r>
      <w:r w:rsidRPr="003F6ACB">
        <w:rPr>
          <w:rFonts w:ascii="Times New Roman" w:hAnsi="Times New Roman"/>
          <w:b/>
          <w:bCs/>
          <w:iCs/>
          <w:u w:val="single"/>
        </w:rPr>
        <w:t>Valutazione, f</w:t>
      </w:r>
      <w:r w:rsidRPr="003F6ACB">
        <w:rPr>
          <w:rFonts w:ascii="Times New Roman" w:hAnsi="Times New Roman"/>
          <w:b/>
          <w:iCs/>
          <w:u w:val="single"/>
        </w:rPr>
        <w:t>ormulazione graduatoria, individuazione figura da nominare</w:t>
      </w:r>
    </w:p>
    <w:p w:rsidR="000968B8" w:rsidRDefault="00FD142D" w:rsidP="000968B8">
      <w:pPr>
        <w:spacing w:after="60" w:line="240" w:lineRule="auto"/>
        <w:rPr>
          <w:rFonts w:ascii="Times New Roman" w:hAnsi="Times New Roman"/>
          <w:iCs/>
        </w:rPr>
      </w:pPr>
      <w:r w:rsidRPr="003F6ACB">
        <w:rPr>
          <w:rFonts w:ascii="Times New Roman" w:hAnsi="Times New Roman"/>
          <w:iCs/>
        </w:rPr>
        <w:t xml:space="preserve">Gli aspiranti saranno selezionati dal Dirigente Scolastico, attraverso la comparazione dei curricula sulla base della </w:t>
      </w:r>
      <w:r>
        <w:rPr>
          <w:rFonts w:ascii="Times New Roman" w:hAnsi="Times New Roman"/>
          <w:iCs/>
        </w:rPr>
        <w:t xml:space="preserve">verifica dei requisiti di accesso (art.2 del presente avviso) e della </w:t>
      </w:r>
      <w:r w:rsidRPr="003F6ACB">
        <w:rPr>
          <w:rFonts w:ascii="Times New Roman" w:hAnsi="Times New Roman"/>
          <w:iCs/>
        </w:rPr>
        <w:t xml:space="preserve">valutazione dei titoli </w:t>
      </w:r>
      <w:r>
        <w:rPr>
          <w:rFonts w:ascii="Times New Roman" w:hAnsi="Times New Roman"/>
          <w:iCs/>
        </w:rPr>
        <w:t xml:space="preserve">preferenziali </w:t>
      </w:r>
      <w:r w:rsidRPr="003F6ACB">
        <w:rPr>
          <w:rFonts w:ascii="Times New Roman" w:hAnsi="Times New Roman"/>
          <w:iCs/>
        </w:rPr>
        <w:t>di cui alla tabella sottostante.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2"/>
        <w:gridCol w:w="776"/>
      </w:tblGrid>
      <w:tr w:rsidR="002D0F33" w:rsidTr="00117839">
        <w:tc>
          <w:tcPr>
            <w:tcW w:w="8852" w:type="dxa"/>
          </w:tcPr>
          <w:p w:rsidR="002D0F33" w:rsidRPr="002D0F33" w:rsidRDefault="002D0F33" w:rsidP="000968B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D0F33">
              <w:rPr>
                <w:rFonts w:ascii="Times New Roman" w:hAnsi="Times New Roman" w:cs="Times New Roman"/>
                <w:u w:val="single"/>
              </w:rPr>
              <w:t>Sezione 1 – Titoli culturali e formativi</w:t>
            </w:r>
          </w:p>
        </w:tc>
        <w:tc>
          <w:tcPr>
            <w:tcW w:w="776" w:type="dxa"/>
          </w:tcPr>
          <w:p w:rsidR="002D0F33" w:rsidRDefault="002D0F33" w:rsidP="000968B8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PUNTI</w:t>
            </w:r>
          </w:p>
        </w:tc>
      </w:tr>
      <w:tr w:rsidR="002D0F33" w:rsidTr="00117839">
        <w:tc>
          <w:tcPr>
            <w:tcW w:w="8852" w:type="dxa"/>
          </w:tcPr>
          <w:p w:rsidR="002D0F33" w:rsidRPr="002D0F33" w:rsidRDefault="002D0F33" w:rsidP="000968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0F33">
              <w:rPr>
                <w:rFonts w:ascii="Times New Roman" w:hAnsi="Times New Roman" w:cs="Times New Roman"/>
              </w:rPr>
              <w:t>Laurea in Medicina e chirurgia con specializzazione in Scienze dell’alimentazione</w:t>
            </w:r>
          </w:p>
        </w:tc>
        <w:tc>
          <w:tcPr>
            <w:tcW w:w="776" w:type="dxa"/>
          </w:tcPr>
          <w:p w:rsidR="002D0F33" w:rsidRDefault="002D0F33" w:rsidP="000968B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</w:tr>
      <w:tr w:rsidR="002D0F33" w:rsidTr="00117839">
        <w:tc>
          <w:tcPr>
            <w:tcW w:w="8852" w:type="dxa"/>
          </w:tcPr>
          <w:p w:rsidR="002D0F33" w:rsidRPr="002D0F33" w:rsidRDefault="002D0F33" w:rsidP="000968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0F33">
              <w:rPr>
                <w:rFonts w:ascii="Times New Roman" w:hAnsi="Times New Roman" w:cs="Times New Roman"/>
              </w:rPr>
              <w:t>Laurea in Scienze biologiche con specializzazione in Biologia applicata alle scienze della nutrizione</w:t>
            </w:r>
          </w:p>
        </w:tc>
        <w:tc>
          <w:tcPr>
            <w:tcW w:w="776" w:type="dxa"/>
          </w:tcPr>
          <w:p w:rsidR="002D0F33" w:rsidRDefault="002D0F33" w:rsidP="000968B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</w:tr>
      <w:tr w:rsidR="002D0F33" w:rsidTr="00117839">
        <w:tc>
          <w:tcPr>
            <w:tcW w:w="8852" w:type="dxa"/>
          </w:tcPr>
          <w:p w:rsidR="002D0F33" w:rsidRPr="002D0F33" w:rsidRDefault="002D0F33" w:rsidP="000968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0F33">
              <w:rPr>
                <w:rFonts w:ascii="Times New Roman" w:hAnsi="Times New Roman" w:cs="Times New Roman"/>
              </w:rPr>
              <w:t xml:space="preserve">Laurea triennale in </w:t>
            </w:r>
            <w:proofErr w:type="spellStart"/>
            <w:r w:rsidRPr="002D0F33">
              <w:rPr>
                <w:rFonts w:ascii="Times New Roman" w:hAnsi="Times New Roman" w:cs="Times New Roman"/>
              </w:rPr>
              <w:t>dietistica</w:t>
            </w:r>
            <w:proofErr w:type="spellEnd"/>
          </w:p>
        </w:tc>
        <w:tc>
          <w:tcPr>
            <w:tcW w:w="776" w:type="dxa"/>
          </w:tcPr>
          <w:p w:rsidR="002D0F33" w:rsidRDefault="002D0F33" w:rsidP="000968B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</w:tr>
      <w:tr w:rsidR="002D0F33" w:rsidTr="00117839">
        <w:tc>
          <w:tcPr>
            <w:tcW w:w="8852" w:type="dxa"/>
          </w:tcPr>
          <w:p w:rsidR="002D0F33" w:rsidRPr="002D0F33" w:rsidRDefault="002D0F33" w:rsidP="0009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F33">
              <w:rPr>
                <w:rFonts w:ascii="Times New Roman" w:hAnsi="Times New Roman" w:cs="Times New Roman"/>
                <w:u w:val="single"/>
              </w:rPr>
              <w:t>Sezione 1 – Esperienze professionali</w:t>
            </w:r>
          </w:p>
        </w:tc>
        <w:tc>
          <w:tcPr>
            <w:tcW w:w="776" w:type="dxa"/>
          </w:tcPr>
          <w:p w:rsidR="002D0F33" w:rsidRDefault="002D0F33" w:rsidP="000968B8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2D0F33" w:rsidTr="00117839">
        <w:tc>
          <w:tcPr>
            <w:tcW w:w="8852" w:type="dxa"/>
          </w:tcPr>
          <w:p w:rsidR="002D0F33" w:rsidRDefault="002D0F33" w:rsidP="000968B8">
            <w:pPr>
              <w:spacing w:after="0" w:line="240" w:lineRule="auto"/>
              <w:jc w:val="both"/>
            </w:pPr>
            <w:r>
              <w:t xml:space="preserve">Precedenti esperienze maturate in ambito scolastico nelle tematiche in oggetto, rivolte agli studenti della scuola secondaria di secondo grado (per ogni esperienza 2 punti, 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776" w:type="dxa"/>
          </w:tcPr>
          <w:p w:rsidR="002D0F33" w:rsidRDefault="002D0F33" w:rsidP="000968B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Max 10</w:t>
            </w:r>
          </w:p>
        </w:tc>
      </w:tr>
      <w:tr w:rsidR="002D0F33" w:rsidTr="00117839">
        <w:tc>
          <w:tcPr>
            <w:tcW w:w="8852" w:type="dxa"/>
          </w:tcPr>
          <w:p w:rsidR="002D0F33" w:rsidRDefault="002D0F33" w:rsidP="000968B8">
            <w:pPr>
              <w:spacing w:after="0" w:line="240" w:lineRule="auto"/>
              <w:jc w:val="both"/>
            </w:pPr>
            <w:r>
              <w:t xml:space="preserve">Valutazione positiva per precedenti interventi svolti all’istituto Rota (per ogni valutazione 1 punti, </w:t>
            </w:r>
            <w:proofErr w:type="spellStart"/>
            <w:r>
              <w:t>max</w:t>
            </w:r>
            <w:proofErr w:type="spellEnd"/>
            <w:r>
              <w:t xml:space="preserve"> 3 punti)</w:t>
            </w:r>
          </w:p>
        </w:tc>
        <w:tc>
          <w:tcPr>
            <w:tcW w:w="776" w:type="dxa"/>
          </w:tcPr>
          <w:p w:rsidR="002D0F33" w:rsidRDefault="002D0F33" w:rsidP="000968B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Max </w:t>
            </w:r>
          </w:p>
          <w:p w:rsidR="002D0F33" w:rsidRDefault="002D0F33" w:rsidP="000968B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</w:tr>
    </w:tbl>
    <w:p w:rsidR="00FD142D" w:rsidRPr="003F6ACB" w:rsidRDefault="00FD142D" w:rsidP="000968B8">
      <w:pPr>
        <w:spacing w:before="60" w:after="120" w:line="240" w:lineRule="auto"/>
        <w:rPr>
          <w:rFonts w:ascii="Times New Roman" w:hAnsi="Times New Roman"/>
          <w:iCs/>
        </w:rPr>
      </w:pPr>
      <w:r w:rsidRPr="003F6ACB">
        <w:rPr>
          <w:rFonts w:ascii="Times New Roman" w:hAnsi="Times New Roman"/>
          <w:iCs/>
        </w:rPr>
        <w:lastRenderedPageBreak/>
        <w:t>I risultati della selezione saranno resi pubblici mediante pubblicazione all’albo della scuola.</w:t>
      </w:r>
    </w:p>
    <w:p w:rsidR="00FD142D" w:rsidRPr="002B596F" w:rsidRDefault="00FD142D" w:rsidP="000968B8">
      <w:pPr>
        <w:spacing w:after="120" w:line="240" w:lineRule="auto"/>
        <w:rPr>
          <w:rFonts w:ascii="Times New Roman" w:hAnsi="Times New Roman"/>
          <w:iCs/>
        </w:rPr>
      </w:pPr>
      <w:r w:rsidRPr="002B596F">
        <w:rPr>
          <w:rFonts w:ascii="Times New Roman" w:hAnsi="Times New Roman"/>
          <w:iCs/>
        </w:rPr>
        <w:t>Gli incarichi saranno attribuiti anche in presenza di un solo curriculum rispondente alle esigenze progettuali.</w:t>
      </w:r>
    </w:p>
    <w:p w:rsidR="00FD142D" w:rsidRPr="003F6ACB" w:rsidRDefault="00FD142D" w:rsidP="000968B8">
      <w:pPr>
        <w:keepNext/>
        <w:spacing w:line="240" w:lineRule="auto"/>
        <w:rPr>
          <w:rFonts w:ascii="Times New Roman" w:hAnsi="Times New Roman"/>
          <w:b/>
          <w:iCs/>
          <w:u w:val="single"/>
        </w:rPr>
      </w:pPr>
      <w:r w:rsidRPr="003F6ACB">
        <w:rPr>
          <w:rFonts w:ascii="Times New Roman" w:hAnsi="Times New Roman"/>
          <w:b/>
          <w:bCs/>
          <w:iCs/>
        </w:rPr>
        <w:t>art.</w:t>
      </w:r>
      <w:proofErr w:type="gramStart"/>
      <w:r w:rsidRPr="003F6ACB">
        <w:rPr>
          <w:rFonts w:ascii="Times New Roman" w:hAnsi="Times New Roman"/>
          <w:b/>
          <w:bCs/>
          <w:iCs/>
        </w:rPr>
        <w:t>5 :</w:t>
      </w:r>
      <w:proofErr w:type="gramEnd"/>
      <w:r w:rsidRPr="003F6ACB">
        <w:rPr>
          <w:rFonts w:ascii="Times New Roman" w:hAnsi="Times New Roman"/>
          <w:b/>
          <w:iCs/>
        </w:rPr>
        <w:t xml:space="preserve"> </w:t>
      </w:r>
      <w:r w:rsidRPr="003F6ACB">
        <w:rPr>
          <w:rFonts w:ascii="Times New Roman" w:hAnsi="Times New Roman"/>
          <w:b/>
          <w:iCs/>
          <w:u w:val="single"/>
        </w:rPr>
        <w:t>Rinuncia e surroga</w:t>
      </w:r>
    </w:p>
    <w:p w:rsidR="00FD142D" w:rsidRPr="003F6ACB" w:rsidRDefault="00FD142D" w:rsidP="000968B8">
      <w:pPr>
        <w:spacing w:before="60" w:line="240" w:lineRule="auto"/>
        <w:rPr>
          <w:rFonts w:ascii="Times New Roman" w:hAnsi="Times New Roman"/>
          <w:iCs/>
        </w:rPr>
      </w:pPr>
      <w:r w:rsidRPr="003F6ACB">
        <w:rPr>
          <w:rFonts w:ascii="Times New Roman" w:hAnsi="Times New Roman"/>
          <w:iCs/>
        </w:rPr>
        <w:t xml:space="preserve">In caso di rinuncia alla nomina di </w:t>
      </w:r>
      <w:r>
        <w:rPr>
          <w:rFonts w:ascii="Times New Roman" w:hAnsi="Times New Roman"/>
          <w:iCs/>
        </w:rPr>
        <w:t>e</w:t>
      </w:r>
      <w:r w:rsidRPr="003F6ACB">
        <w:rPr>
          <w:rFonts w:ascii="Times New Roman" w:hAnsi="Times New Roman"/>
          <w:iCs/>
        </w:rPr>
        <w:t>sperto, si procederà alla surroga utilizzando la graduatoria di merito di cui all’art. 4.</w:t>
      </w:r>
    </w:p>
    <w:p w:rsidR="00FD142D" w:rsidRPr="003F6ACB" w:rsidRDefault="00FD142D" w:rsidP="000968B8">
      <w:pPr>
        <w:keepNext/>
        <w:spacing w:line="240" w:lineRule="auto"/>
        <w:rPr>
          <w:rFonts w:ascii="Times New Roman" w:hAnsi="Times New Roman"/>
          <w:b/>
          <w:iCs/>
          <w:u w:val="single"/>
        </w:rPr>
      </w:pPr>
      <w:r w:rsidRPr="003F6ACB">
        <w:rPr>
          <w:rFonts w:ascii="Times New Roman" w:hAnsi="Times New Roman"/>
          <w:b/>
          <w:bCs/>
          <w:iCs/>
        </w:rPr>
        <w:t>Art. 6:</w:t>
      </w:r>
      <w:r w:rsidRPr="003F6ACB">
        <w:rPr>
          <w:rFonts w:ascii="Times New Roman" w:hAnsi="Times New Roman"/>
          <w:b/>
          <w:iCs/>
        </w:rPr>
        <w:t xml:space="preserve"> </w:t>
      </w:r>
      <w:r w:rsidRPr="003F6ACB">
        <w:rPr>
          <w:rFonts w:ascii="Times New Roman" w:hAnsi="Times New Roman"/>
          <w:b/>
          <w:iCs/>
          <w:u w:val="single"/>
        </w:rPr>
        <w:t>Incarichi e compensi</w:t>
      </w:r>
    </w:p>
    <w:p w:rsidR="00FD142D" w:rsidRPr="003F6ACB" w:rsidRDefault="00FD142D" w:rsidP="000968B8">
      <w:pPr>
        <w:spacing w:before="60" w:after="120" w:line="240" w:lineRule="auto"/>
        <w:jc w:val="both"/>
        <w:rPr>
          <w:rFonts w:ascii="Times New Roman" w:hAnsi="Times New Roman"/>
          <w:iCs/>
        </w:rPr>
      </w:pPr>
      <w:r w:rsidRPr="003F6ACB">
        <w:rPr>
          <w:rFonts w:ascii="Times New Roman" w:hAnsi="Times New Roman"/>
          <w:iCs/>
        </w:rPr>
        <w:t xml:space="preserve">Gli incarichi verranno attribuiti sotto forma di contratto di prestazione d’opera e il pagamento dei corrispettivi sarà rapportato alle ore effettivamente prestate </w:t>
      </w:r>
      <w:r w:rsidR="00063C73">
        <w:rPr>
          <w:rFonts w:ascii="Times New Roman" w:hAnsi="Times New Roman"/>
          <w:iCs/>
        </w:rPr>
        <w:t xml:space="preserve">e </w:t>
      </w:r>
      <w:r>
        <w:rPr>
          <w:rFonts w:ascii="Times New Roman" w:hAnsi="Times New Roman"/>
          <w:iCs/>
        </w:rPr>
        <w:t>opportuna</w:t>
      </w:r>
      <w:r w:rsidR="00063C73">
        <w:rPr>
          <w:rFonts w:ascii="Times New Roman" w:hAnsi="Times New Roman"/>
          <w:iCs/>
        </w:rPr>
        <w:t>mente</w:t>
      </w:r>
      <w:r>
        <w:rPr>
          <w:rFonts w:ascii="Times New Roman" w:hAnsi="Times New Roman"/>
          <w:iCs/>
        </w:rPr>
        <w:t xml:space="preserve"> documenta</w:t>
      </w:r>
      <w:r w:rsidR="00063C73">
        <w:rPr>
          <w:rFonts w:ascii="Times New Roman" w:hAnsi="Times New Roman"/>
          <w:iCs/>
        </w:rPr>
        <w:t>t</w:t>
      </w:r>
      <w:r>
        <w:rPr>
          <w:rFonts w:ascii="Times New Roman" w:hAnsi="Times New Roman"/>
          <w:iCs/>
        </w:rPr>
        <w:t>e</w:t>
      </w:r>
      <w:r w:rsidR="00063C73">
        <w:rPr>
          <w:rFonts w:ascii="Times New Roman" w:hAnsi="Times New Roman"/>
          <w:iCs/>
        </w:rPr>
        <w:t>. Il compenso orario è stabilito</w:t>
      </w:r>
      <w:r w:rsidRPr="0000513B">
        <w:rPr>
          <w:rFonts w:ascii="Times New Roman" w:hAnsi="Times New Roman"/>
          <w:iCs/>
        </w:rPr>
        <w:t xml:space="preserve">, </w:t>
      </w:r>
      <w:r w:rsidR="000968B8" w:rsidRPr="000968B8">
        <w:rPr>
          <w:rFonts w:ascii="Times New Roman" w:hAnsi="Times New Roman"/>
          <w:iCs/>
        </w:rPr>
        <w:t xml:space="preserve">nella misura </w:t>
      </w:r>
      <w:r w:rsidR="000968B8" w:rsidRPr="000968B8">
        <w:rPr>
          <w:rFonts w:ascii="Times New Roman" w:hAnsi="Times New Roman"/>
          <w:b/>
          <w:iCs/>
        </w:rPr>
        <w:t xml:space="preserve">massima di euro </w:t>
      </w:r>
      <w:r w:rsidR="000968B8">
        <w:rPr>
          <w:rFonts w:ascii="Times New Roman" w:hAnsi="Times New Roman"/>
          <w:b/>
          <w:iCs/>
        </w:rPr>
        <w:t xml:space="preserve">30,00 </w:t>
      </w:r>
      <w:r w:rsidR="000968B8" w:rsidRPr="000968B8">
        <w:rPr>
          <w:rFonts w:ascii="Times New Roman" w:hAnsi="Times New Roman"/>
          <w:b/>
          <w:iCs/>
        </w:rPr>
        <w:t xml:space="preserve">all’ora </w:t>
      </w:r>
      <w:r w:rsidRPr="0000513B">
        <w:rPr>
          <w:rFonts w:ascii="Times New Roman" w:hAnsi="Times New Roman"/>
          <w:iCs/>
        </w:rPr>
        <w:t xml:space="preserve">onnicomprensivo </w:t>
      </w:r>
      <w:r w:rsidR="000968B8" w:rsidRPr="000968B8">
        <w:rPr>
          <w:rFonts w:ascii="Times New Roman" w:hAnsi="Times New Roman"/>
          <w:b/>
          <w:iCs/>
        </w:rPr>
        <w:t>per un massimo di ore 1</w:t>
      </w:r>
      <w:r w:rsidR="000968B8">
        <w:rPr>
          <w:rFonts w:ascii="Times New Roman" w:hAnsi="Times New Roman"/>
          <w:b/>
          <w:iCs/>
        </w:rPr>
        <w:t>6</w:t>
      </w:r>
      <w:r w:rsidR="000968B8" w:rsidRPr="000968B8">
        <w:rPr>
          <w:rFonts w:ascii="Times New Roman" w:hAnsi="Times New Roman"/>
          <w:b/>
          <w:iCs/>
        </w:rPr>
        <w:t xml:space="preserve"> </w:t>
      </w:r>
      <w:r w:rsidR="000968B8" w:rsidRPr="000968B8">
        <w:rPr>
          <w:rFonts w:ascii="Times New Roman" w:hAnsi="Times New Roman"/>
          <w:iCs/>
        </w:rPr>
        <w:t>di docenza</w:t>
      </w:r>
      <w:r w:rsidR="000968B8" w:rsidRPr="000968B8">
        <w:rPr>
          <w:rFonts w:ascii="Times New Roman" w:hAnsi="Times New Roman"/>
          <w:iCs/>
        </w:rPr>
        <w:t xml:space="preserve"> </w:t>
      </w:r>
      <w:r w:rsidR="000968B8" w:rsidRPr="000968B8">
        <w:rPr>
          <w:rFonts w:ascii="Times New Roman" w:hAnsi="Times New Roman"/>
          <w:iCs/>
        </w:rPr>
        <w:t>pianificate nel programma di presentazione</w:t>
      </w:r>
      <w:r w:rsidR="000968B8" w:rsidRPr="000968B8">
        <w:rPr>
          <w:rFonts w:ascii="Times New Roman" w:hAnsi="Times New Roman"/>
          <w:b/>
          <w:iCs/>
        </w:rPr>
        <w:t>.</w:t>
      </w:r>
      <w:r w:rsidRPr="003F6ACB">
        <w:rPr>
          <w:rFonts w:ascii="Times New Roman" w:hAnsi="Times New Roman"/>
          <w:iCs/>
        </w:rPr>
        <w:t xml:space="preserve"> </w:t>
      </w:r>
    </w:p>
    <w:p w:rsidR="00FD142D" w:rsidRDefault="00FD142D" w:rsidP="000968B8">
      <w:pPr>
        <w:spacing w:after="12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Le lezioni saranno svolte in orario curricolare e dovranno essere concordate con </w:t>
      </w:r>
      <w:r w:rsidR="000968B8">
        <w:rPr>
          <w:rFonts w:ascii="Times New Roman" w:hAnsi="Times New Roman"/>
          <w:iCs/>
        </w:rPr>
        <w:t>i</w:t>
      </w:r>
      <w:r w:rsidR="00063C73">
        <w:rPr>
          <w:rFonts w:ascii="Times New Roman" w:hAnsi="Times New Roman"/>
          <w:iCs/>
        </w:rPr>
        <w:t xml:space="preserve"> docenti </w:t>
      </w:r>
      <w:r>
        <w:rPr>
          <w:rFonts w:ascii="Times New Roman" w:hAnsi="Times New Roman"/>
          <w:iCs/>
        </w:rPr>
        <w:t>dell</w:t>
      </w:r>
      <w:r w:rsidR="00063C73">
        <w:rPr>
          <w:rFonts w:ascii="Times New Roman" w:hAnsi="Times New Roman"/>
          <w:iCs/>
        </w:rPr>
        <w:t>e classi</w:t>
      </w:r>
      <w:r>
        <w:rPr>
          <w:rFonts w:ascii="Times New Roman" w:hAnsi="Times New Roman"/>
          <w:iCs/>
        </w:rPr>
        <w:t xml:space="preserve"> coinvolt</w:t>
      </w:r>
      <w:r w:rsidR="00063C73">
        <w:rPr>
          <w:rFonts w:ascii="Times New Roman" w:hAnsi="Times New Roman"/>
          <w:iCs/>
        </w:rPr>
        <w:t>e</w:t>
      </w:r>
      <w:r>
        <w:rPr>
          <w:rFonts w:ascii="Times New Roman" w:hAnsi="Times New Roman"/>
          <w:iCs/>
        </w:rPr>
        <w:t>.</w:t>
      </w:r>
    </w:p>
    <w:p w:rsidR="000968B8" w:rsidRPr="000968B8" w:rsidRDefault="000968B8" w:rsidP="000968B8">
      <w:pPr>
        <w:spacing w:after="120" w:line="240" w:lineRule="auto"/>
        <w:jc w:val="both"/>
        <w:rPr>
          <w:rFonts w:ascii="Times New Roman" w:hAnsi="Times New Roman"/>
          <w:iCs/>
        </w:rPr>
      </w:pPr>
      <w:r w:rsidRPr="000968B8">
        <w:rPr>
          <w:rFonts w:ascii="Times New Roman" w:hAnsi="Times New Roman"/>
          <w:iCs/>
        </w:rPr>
        <w:t>Il compenso spettante sarà erogato entro 30 giorni dal termine della prestazione e sarà onnicomprensivo al lordo di IRPEF, nonché di ogni altro onere tributario, previdenziale ed assicurativo, presente e futuro,</w:t>
      </w:r>
      <w:r>
        <w:rPr>
          <w:rFonts w:ascii="Times New Roman" w:hAnsi="Times New Roman"/>
          <w:iCs/>
        </w:rPr>
        <w:t xml:space="preserve"> e di ogni altra ritenuta </w:t>
      </w:r>
      <w:r w:rsidRPr="000968B8">
        <w:rPr>
          <w:rFonts w:ascii="Times New Roman" w:hAnsi="Times New Roman"/>
          <w:iCs/>
        </w:rPr>
        <w:t>previa presentazione della relazione finale da parte dell’esperto, della dichiarazione delle ore effettuate e della restituzione dei dati.</w:t>
      </w:r>
    </w:p>
    <w:p w:rsidR="000968B8" w:rsidRPr="000968B8" w:rsidRDefault="000968B8" w:rsidP="000968B8">
      <w:pPr>
        <w:keepNext/>
        <w:spacing w:line="240" w:lineRule="auto"/>
        <w:rPr>
          <w:rFonts w:ascii="Times New Roman" w:hAnsi="Times New Roman"/>
          <w:b/>
          <w:iCs/>
        </w:rPr>
      </w:pPr>
      <w:r w:rsidRPr="003F6ACB">
        <w:rPr>
          <w:rFonts w:ascii="Times New Roman" w:hAnsi="Times New Roman"/>
          <w:b/>
          <w:bCs/>
          <w:iCs/>
        </w:rPr>
        <w:t xml:space="preserve">Art. </w:t>
      </w:r>
      <w:r>
        <w:rPr>
          <w:rFonts w:ascii="Times New Roman" w:hAnsi="Times New Roman"/>
          <w:b/>
          <w:bCs/>
          <w:iCs/>
        </w:rPr>
        <w:t>7</w:t>
      </w:r>
      <w:r w:rsidRPr="003F6ACB">
        <w:rPr>
          <w:rFonts w:ascii="Times New Roman" w:hAnsi="Times New Roman"/>
          <w:b/>
          <w:bCs/>
          <w:iCs/>
        </w:rPr>
        <w:t>:</w:t>
      </w:r>
      <w:r w:rsidRPr="003F6ACB">
        <w:rPr>
          <w:rFonts w:ascii="Times New Roman" w:hAnsi="Times New Roman"/>
          <w:b/>
          <w:iCs/>
        </w:rPr>
        <w:t xml:space="preserve"> </w:t>
      </w:r>
      <w:r w:rsidRPr="000968B8">
        <w:rPr>
          <w:rFonts w:ascii="Times New Roman" w:hAnsi="Times New Roman"/>
          <w:b/>
          <w:iCs/>
          <w:u w:val="single"/>
        </w:rPr>
        <w:t>Trattamento dei dati personali</w:t>
      </w:r>
    </w:p>
    <w:p w:rsidR="000968B8" w:rsidRDefault="000968B8" w:rsidP="000968B8">
      <w:pPr>
        <w:spacing w:after="120" w:line="240" w:lineRule="auto"/>
        <w:jc w:val="both"/>
        <w:rPr>
          <w:rFonts w:ascii="Times New Roman" w:hAnsi="Times New Roman"/>
          <w:iCs/>
        </w:rPr>
      </w:pPr>
      <w:r w:rsidRPr="000968B8">
        <w:rPr>
          <w:rFonts w:ascii="Times New Roman" w:hAnsi="Times New Roman"/>
          <w:iCs/>
        </w:rPr>
        <w:t xml:space="preserve">Ai fini dell’esercizio del diritto di accesso ai documenti amministrativi devono essere osservate le disposizioni di cui al D.P.R. 27.6.1992, n.352 13) Ai sensi dell’art.10 comma 1 della legge 31 ottobre 1996 n. 675 e in seguito specificato dall’art.13 del </w:t>
      </w:r>
      <w:proofErr w:type="spellStart"/>
      <w:r w:rsidRPr="000968B8">
        <w:rPr>
          <w:rFonts w:ascii="Times New Roman" w:hAnsi="Times New Roman"/>
          <w:iCs/>
        </w:rPr>
        <w:t>DLgs</w:t>
      </w:r>
      <w:proofErr w:type="spellEnd"/>
      <w:r w:rsidRPr="000968B8">
        <w:rPr>
          <w:rFonts w:ascii="Times New Roman" w:hAnsi="Times New Roman"/>
          <w:iCs/>
        </w:rPr>
        <w:t xml:space="preserve"> 196 del 2003 (Codice sulla Privacy), i dati personali forniti dai candidati saranno raccolti presso l’Istituto </w:t>
      </w:r>
      <w:r>
        <w:rPr>
          <w:rFonts w:ascii="Times New Roman" w:hAnsi="Times New Roman"/>
          <w:iCs/>
        </w:rPr>
        <w:t>Lorenzo Rota</w:t>
      </w:r>
      <w:r w:rsidRPr="000968B8">
        <w:rPr>
          <w:rFonts w:ascii="Times New Roman" w:hAnsi="Times New Roman"/>
          <w:iCs/>
        </w:rPr>
        <w:t xml:space="preserve"> per le finalità di gestione della selezione ove potranno essere trattati anche in forma automatizzata e comunque in ottemperanza alle norme vigenti. </w:t>
      </w:r>
    </w:p>
    <w:p w:rsidR="000968B8" w:rsidRDefault="000968B8" w:rsidP="000968B8">
      <w:pPr>
        <w:spacing w:after="120" w:line="240" w:lineRule="auto"/>
        <w:jc w:val="both"/>
        <w:rPr>
          <w:rFonts w:ascii="Times New Roman" w:hAnsi="Times New Roman"/>
          <w:iCs/>
        </w:rPr>
      </w:pPr>
      <w:r w:rsidRPr="000968B8">
        <w:rPr>
          <w:rFonts w:ascii="Times New Roman" w:hAnsi="Times New Roman"/>
          <w:iCs/>
        </w:rPr>
        <w:t xml:space="preserve">Il candidato dovrà autorizzare la Scuola al trattamento dei dati personali. </w:t>
      </w:r>
    </w:p>
    <w:p w:rsidR="000968B8" w:rsidRPr="000968B8" w:rsidRDefault="000968B8" w:rsidP="000968B8">
      <w:pPr>
        <w:spacing w:after="120" w:line="240" w:lineRule="auto"/>
        <w:jc w:val="both"/>
        <w:rPr>
          <w:rFonts w:ascii="Times New Roman" w:hAnsi="Times New Roman"/>
          <w:iCs/>
        </w:rPr>
      </w:pPr>
      <w:r w:rsidRPr="000968B8">
        <w:rPr>
          <w:rFonts w:ascii="Times New Roman" w:hAnsi="Times New Roman"/>
          <w:iCs/>
        </w:rPr>
        <w:t>Il titolare del trattamento dei dati è il Dirigente Scolastico.</w:t>
      </w:r>
    </w:p>
    <w:p w:rsidR="000968B8" w:rsidRPr="000968B8" w:rsidRDefault="000968B8" w:rsidP="000968B8">
      <w:pPr>
        <w:spacing w:after="0" w:line="240" w:lineRule="auto"/>
        <w:jc w:val="both"/>
        <w:rPr>
          <w:rFonts w:ascii="Times New Roman" w:hAnsi="Times New Roman"/>
          <w:iCs/>
        </w:rPr>
      </w:pPr>
      <w:r w:rsidRPr="000968B8">
        <w:rPr>
          <w:rFonts w:ascii="Times New Roman" w:hAnsi="Times New Roman"/>
          <w:iCs/>
        </w:rPr>
        <w:t xml:space="preserve">Allegati: </w:t>
      </w:r>
    </w:p>
    <w:p w:rsidR="000968B8" w:rsidRPr="000968B8" w:rsidRDefault="000968B8" w:rsidP="002B596F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bookmarkStart w:id="0" w:name="_GoBack"/>
      <w:proofErr w:type="gramStart"/>
      <w:r w:rsidRPr="000968B8">
        <w:rPr>
          <w:rFonts w:ascii="Times New Roman" w:hAnsi="Times New Roman"/>
          <w:iCs/>
        </w:rPr>
        <w:t>modello</w:t>
      </w:r>
      <w:proofErr w:type="gramEnd"/>
      <w:r w:rsidRPr="000968B8">
        <w:rPr>
          <w:rFonts w:ascii="Times New Roman" w:hAnsi="Times New Roman"/>
          <w:iCs/>
        </w:rPr>
        <w:t xml:space="preserve"> di domanda;</w:t>
      </w:r>
    </w:p>
    <w:p w:rsidR="000968B8" w:rsidRPr="000968B8" w:rsidRDefault="000968B8" w:rsidP="002B596F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proofErr w:type="gramStart"/>
      <w:r w:rsidRPr="000968B8">
        <w:rPr>
          <w:rFonts w:ascii="Times New Roman" w:hAnsi="Times New Roman"/>
          <w:iCs/>
        </w:rPr>
        <w:t>autocertificazione</w:t>
      </w:r>
      <w:proofErr w:type="gramEnd"/>
      <w:r w:rsidRPr="000968B8">
        <w:rPr>
          <w:rFonts w:ascii="Times New Roman" w:hAnsi="Times New Roman"/>
          <w:iCs/>
        </w:rPr>
        <w:t>;</w:t>
      </w:r>
    </w:p>
    <w:p w:rsidR="000968B8" w:rsidRPr="000968B8" w:rsidRDefault="000968B8" w:rsidP="002B596F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iCs/>
        </w:rPr>
      </w:pPr>
      <w:proofErr w:type="gramStart"/>
      <w:r w:rsidRPr="000968B8">
        <w:rPr>
          <w:rFonts w:ascii="Times New Roman" w:hAnsi="Times New Roman"/>
          <w:iCs/>
        </w:rPr>
        <w:t>offerta</w:t>
      </w:r>
      <w:proofErr w:type="gramEnd"/>
      <w:r w:rsidRPr="000968B8">
        <w:rPr>
          <w:rFonts w:ascii="Times New Roman" w:hAnsi="Times New Roman"/>
          <w:iCs/>
        </w:rPr>
        <w:t xml:space="preserve"> economica.</w:t>
      </w:r>
    </w:p>
    <w:bookmarkEnd w:id="0"/>
    <w:p w:rsidR="00FD142D" w:rsidRDefault="00FD142D" w:rsidP="000968B8">
      <w:pPr>
        <w:spacing w:line="240" w:lineRule="auto"/>
        <w:rPr>
          <w:rFonts w:ascii="Times New Roman" w:hAnsi="Times New Roman"/>
          <w:iCs/>
        </w:rPr>
      </w:pPr>
      <w:r w:rsidRPr="003F6ACB">
        <w:rPr>
          <w:rFonts w:ascii="Times New Roman" w:hAnsi="Times New Roman"/>
          <w:iCs/>
        </w:rPr>
        <w:t>L’esperto che si aggiudicherà l’incarico si renderà disponibile per un incontro preliminare con il Dirigente Scolastico.</w:t>
      </w:r>
    </w:p>
    <w:p w:rsidR="00FD142D" w:rsidRPr="003F6ACB" w:rsidRDefault="00FD142D" w:rsidP="000968B8">
      <w:pPr>
        <w:spacing w:line="240" w:lineRule="auto"/>
        <w:rPr>
          <w:rFonts w:ascii="Times New Roman" w:hAnsi="Times New Roman"/>
          <w:b/>
          <w:iCs/>
        </w:rPr>
      </w:pPr>
      <w:r w:rsidRPr="003F6ACB">
        <w:rPr>
          <w:rFonts w:ascii="Times New Roman" w:hAnsi="Times New Roman"/>
          <w:b/>
          <w:iCs/>
        </w:rPr>
        <w:t xml:space="preserve">Art. </w:t>
      </w:r>
      <w:r w:rsidR="000968B8">
        <w:rPr>
          <w:rFonts w:ascii="Times New Roman" w:hAnsi="Times New Roman"/>
          <w:b/>
          <w:iCs/>
        </w:rPr>
        <w:t>8</w:t>
      </w:r>
      <w:r w:rsidRPr="003F6ACB">
        <w:rPr>
          <w:rFonts w:ascii="Times New Roman" w:hAnsi="Times New Roman"/>
          <w:b/>
          <w:iCs/>
        </w:rPr>
        <w:t xml:space="preserve">: </w:t>
      </w:r>
      <w:r w:rsidRPr="00331984">
        <w:rPr>
          <w:rFonts w:ascii="Times New Roman" w:hAnsi="Times New Roman"/>
          <w:b/>
          <w:iCs/>
          <w:u w:val="single"/>
        </w:rPr>
        <w:t>Pubblicizzazione</w:t>
      </w:r>
    </w:p>
    <w:p w:rsidR="00FD142D" w:rsidRDefault="00FD142D" w:rsidP="000968B8">
      <w:pPr>
        <w:spacing w:before="60" w:line="240" w:lineRule="auto"/>
        <w:rPr>
          <w:rFonts w:ascii="Times New Roman" w:hAnsi="Times New Roman"/>
          <w:iCs/>
        </w:rPr>
      </w:pPr>
      <w:r w:rsidRPr="003F6ACB">
        <w:rPr>
          <w:rFonts w:ascii="Times New Roman" w:hAnsi="Times New Roman"/>
          <w:iCs/>
        </w:rPr>
        <w:t>Al presente bando è data diffusione mediante pubblicazione all’albo della scuola;</w:t>
      </w:r>
    </w:p>
    <w:p w:rsidR="00063C73" w:rsidRDefault="00063C73" w:rsidP="000968B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cstheme="minorHAnsi"/>
          <w:bCs/>
        </w:rPr>
      </w:pPr>
    </w:p>
    <w:p w:rsidR="00BE00C5" w:rsidRPr="00063C73" w:rsidRDefault="00BE00C5" w:rsidP="000968B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Cs/>
        </w:rPr>
      </w:pPr>
      <w:r w:rsidRPr="00063C73">
        <w:rPr>
          <w:rFonts w:ascii="Times New Roman" w:hAnsi="Times New Roman" w:cs="Times New Roman"/>
          <w:bCs/>
        </w:rPr>
        <w:t>La dirigente scolastica</w:t>
      </w:r>
    </w:p>
    <w:p w:rsidR="00CE4CD5" w:rsidRPr="00063C73" w:rsidRDefault="00BE00C5" w:rsidP="000968B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Cs/>
        </w:rPr>
      </w:pPr>
      <w:r w:rsidRPr="00063C73">
        <w:rPr>
          <w:rFonts w:ascii="Times New Roman" w:hAnsi="Times New Roman" w:cs="Times New Roman"/>
          <w:bCs/>
        </w:rPr>
        <w:t xml:space="preserve">       Sabrina Scola</w:t>
      </w:r>
    </w:p>
    <w:p w:rsidR="00CE4CD5" w:rsidRPr="00CE4CD5" w:rsidRDefault="00CE4CD5" w:rsidP="000968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ndara" w:hAnsi="Candara" w:cs="Arial"/>
          <w:b/>
          <w:bCs/>
        </w:rPr>
      </w:pPr>
    </w:p>
    <w:p w:rsidR="00340FA1" w:rsidRPr="00CE4CD5" w:rsidRDefault="00340FA1" w:rsidP="000968B8">
      <w:pPr>
        <w:spacing w:before="120" w:after="0" w:line="240" w:lineRule="auto"/>
        <w:jc w:val="both"/>
      </w:pPr>
    </w:p>
    <w:p w:rsidR="00CE4CD5" w:rsidRPr="00CE4CD5" w:rsidRDefault="00CE4CD5" w:rsidP="000968B8">
      <w:pPr>
        <w:spacing w:before="120" w:after="0" w:line="240" w:lineRule="auto"/>
        <w:jc w:val="both"/>
      </w:pPr>
    </w:p>
    <w:sectPr w:rsidR="00CE4CD5" w:rsidRPr="00CE4CD5" w:rsidSect="002B596F">
      <w:headerReference w:type="default" r:id="rId8"/>
      <w:footerReference w:type="default" r:id="rId9"/>
      <w:pgSz w:w="11906" w:h="16838"/>
      <w:pgMar w:top="1417" w:right="1134" w:bottom="993" w:left="1134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C3" w:rsidRDefault="003B2EC3" w:rsidP="00CE3152">
      <w:pPr>
        <w:spacing w:after="0" w:line="240" w:lineRule="auto"/>
      </w:pPr>
      <w:r>
        <w:separator/>
      </w:r>
    </w:p>
  </w:endnote>
  <w:endnote w:type="continuationSeparator" w:id="0">
    <w:p w:rsidR="003B2EC3" w:rsidRDefault="003B2EC3" w:rsidP="00CE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52" w:rsidRDefault="00AC0043" w:rsidP="00CE3152">
    <w:pPr>
      <w:pStyle w:val="Pidipagina"/>
      <w:tabs>
        <w:tab w:val="clear" w:pos="4819"/>
        <w:tab w:val="clear" w:pos="9638"/>
        <w:tab w:val="left" w:pos="3320"/>
      </w:tabs>
      <w:jc w:val="right"/>
    </w:pPr>
    <w:r>
      <w:rPr>
        <w:noProof/>
        <w:lang w:eastAsia="it-IT"/>
      </w:rPr>
      <w:drawing>
        <wp:inline distT="0" distB="0" distL="0" distR="0" wp14:anchorId="4265A764" wp14:editId="27018A08">
          <wp:extent cx="6120130" cy="58928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1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C3" w:rsidRDefault="003B2EC3" w:rsidP="00CE3152">
      <w:pPr>
        <w:spacing w:after="0" w:line="240" w:lineRule="auto"/>
      </w:pPr>
      <w:r>
        <w:separator/>
      </w:r>
    </w:p>
  </w:footnote>
  <w:footnote w:type="continuationSeparator" w:id="0">
    <w:p w:rsidR="003B2EC3" w:rsidRDefault="003B2EC3" w:rsidP="00CE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52" w:rsidRPr="00CE3152" w:rsidRDefault="00AC0043" w:rsidP="00CE3152">
    <w:pPr>
      <w:pStyle w:val="Intestazione"/>
      <w:tabs>
        <w:tab w:val="clear" w:pos="9638"/>
      </w:tabs>
      <w:rPr>
        <w:sz w:val="20"/>
        <w:szCs w:val="20"/>
      </w:rPr>
    </w:pPr>
    <w:r>
      <w:rPr>
        <w:noProof/>
        <w:lang w:eastAsia="it-IT"/>
      </w:rPr>
      <w:drawing>
        <wp:inline distT="0" distB="0" distL="0" distR="0" wp14:anchorId="5197143C" wp14:editId="172B2C59">
          <wp:extent cx="6229350" cy="68135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1848" cy="76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152" w:rsidRPr="00CE3152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A90611B"/>
    <w:multiLevelType w:val="hybridMultilevel"/>
    <w:tmpl w:val="0FA0E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8717C"/>
    <w:multiLevelType w:val="multilevel"/>
    <w:tmpl w:val="BEE259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1C5C0C"/>
    <w:multiLevelType w:val="hybridMultilevel"/>
    <w:tmpl w:val="BB645B44"/>
    <w:lvl w:ilvl="0" w:tplc="CD38773C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00F86"/>
    <w:multiLevelType w:val="hybridMultilevel"/>
    <w:tmpl w:val="491AF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A1"/>
    <w:rsid w:val="0000513B"/>
    <w:rsid w:val="00063C73"/>
    <w:rsid w:val="00077F61"/>
    <w:rsid w:val="000968B8"/>
    <w:rsid w:val="001E196E"/>
    <w:rsid w:val="002B27F6"/>
    <w:rsid w:val="002B596F"/>
    <w:rsid w:val="002D0F33"/>
    <w:rsid w:val="00340FA1"/>
    <w:rsid w:val="003B2EC3"/>
    <w:rsid w:val="00411577"/>
    <w:rsid w:val="00517FB3"/>
    <w:rsid w:val="005C76C7"/>
    <w:rsid w:val="006455C9"/>
    <w:rsid w:val="009B6FFD"/>
    <w:rsid w:val="00A07D54"/>
    <w:rsid w:val="00A509A3"/>
    <w:rsid w:val="00AC0043"/>
    <w:rsid w:val="00B9347E"/>
    <w:rsid w:val="00BE00C5"/>
    <w:rsid w:val="00BF012B"/>
    <w:rsid w:val="00CE3152"/>
    <w:rsid w:val="00CE4CD5"/>
    <w:rsid w:val="00D56013"/>
    <w:rsid w:val="00E875F2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9EE5B-4D77-4AEC-AB32-EF7543C5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qFormat/>
    <w:rsid w:val="00CE3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E3152"/>
  </w:style>
  <w:style w:type="paragraph" w:styleId="Pidipagina">
    <w:name w:val="footer"/>
    <w:basedOn w:val="Normale"/>
    <w:link w:val="PidipaginaCarattere"/>
    <w:unhideWhenUsed/>
    <w:qFormat/>
    <w:rsid w:val="00CE3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qFormat/>
    <w:rsid w:val="00CE31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043"/>
    <w:rPr>
      <w:rFonts w:ascii="Segoe UI" w:hAnsi="Segoe UI" w:cs="Segoe UI"/>
      <w:sz w:val="18"/>
      <w:szCs w:val="18"/>
    </w:rPr>
  </w:style>
  <w:style w:type="character" w:customStyle="1" w:styleId="f">
    <w:name w:val="f"/>
    <w:basedOn w:val="Carpredefinitoparagrafo"/>
    <w:rsid w:val="00CE4CD5"/>
  </w:style>
  <w:style w:type="character" w:styleId="Enfasicorsivo">
    <w:name w:val="Emphasis"/>
    <w:basedOn w:val="Carpredefinitoparagrafo"/>
    <w:uiPriority w:val="20"/>
    <w:qFormat/>
    <w:rsid w:val="00CE4CD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77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s008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</dc:creator>
  <cp:keywords/>
  <dc:description/>
  <cp:lastModifiedBy>Scola</cp:lastModifiedBy>
  <cp:revision>2</cp:revision>
  <cp:lastPrinted>2018-09-27T10:09:00Z</cp:lastPrinted>
  <dcterms:created xsi:type="dcterms:W3CDTF">2018-10-07T16:46:00Z</dcterms:created>
  <dcterms:modified xsi:type="dcterms:W3CDTF">2018-10-07T16:46:00Z</dcterms:modified>
</cp:coreProperties>
</file>