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DC" w:rsidRDefault="009D44DC">
      <w:pPr>
        <w:pStyle w:val="Corpotesto"/>
        <w:spacing w:before="6"/>
        <w:ind w:left="0"/>
        <w:rPr>
          <w:sz w:val="6"/>
        </w:rPr>
      </w:pPr>
    </w:p>
    <w:p w:rsidR="006D569A" w:rsidRDefault="006D569A" w:rsidP="006D569A">
      <w:pPr>
        <w:pStyle w:val="Corpotesto"/>
        <w:ind w:left="110"/>
      </w:pPr>
    </w:p>
    <w:p w:rsidR="005B37B2" w:rsidRDefault="006D45A3" w:rsidP="005C79F5">
      <w:pPr>
        <w:pStyle w:val="Corpotesto"/>
        <w:spacing w:before="5"/>
        <w:ind w:left="0"/>
        <w:jc w:val="both"/>
        <w:rPr>
          <w:rFonts w:ascii="Arial" w:hAnsi="Arial" w:cs="Arial"/>
        </w:rPr>
      </w:pPr>
      <w:proofErr w:type="spellStart"/>
      <w:r w:rsidRPr="00293184">
        <w:rPr>
          <w:rFonts w:ascii="Arial" w:hAnsi="Arial" w:cs="Arial"/>
        </w:rPr>
        <w:t>Prot</w:t>
      </w:r>
      <w:proofErr w:type="spellEnd"/>
      <w:r w:rsidRPr="00293184">
        <w:rPr>
          <w:rFonts w:ascii="Arial" w:hAnsi="Arial" w:cs="Arial"/>
        </w:rPr>
        <w:t xml:space="preserve">. </w:t>
      </w:r>
      <w:proofErr w:type="gramStart"/>
      <w:r w:rsidR="005B37B2">
        <w:rPr>
          <w:rFonts w:ascii="Arial" w:hAnsi="Arial" w:cs="Arial"/>
        </w:rPr>
        <w:t>digitale</w:t>
      </w:r>
      <w:proofErr w:type="gramEnd"/>
      <w:r w:rsidR="005B37B2">
        <w:rPr>
          <w:rFonts w:ascii="Arial" w:hAnsi="Arial" w:cs="Arial"/>
        </w:rPr>
        <w:t xml:space="preserve"> </w:t>
      </w:r>
    </w:p>
    <w:p w:rsidR="009F00D5" w:rsidRDefault="005B37B2" w:rsidP="005C79F5">
      <w:pPr>
        <w:pStyle w:val="Corpotesto"/>
        <w:spacing w:before="5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n. </w:t>
      </w:r>
      <w:r w:rsidR="009F00D5">
        <w:rPr>
          <w:rFonts w:ascii="Arial" w:hAnsi="Arial" w:cs="Arial"/>
        </w:rPr>
        <w:t>10075</w:t>
      </w:r>
      <w:r>
        <w:rPr>
          <w:rFonts w:ascii="Arial" w:hAnsi="Arial" w:cs="Arial"/>
        </w:rPr>
        <w:t>/</w:t>
      </w:r>
      <w:r w:rsidR="00E37897">
        <w:rPr>
          <w:rFonts w:ascii="Arial" w:hAnsi="Arial" w:cs="Arial"/>
        </w:rPr>
        <w:t>2022</w:t>
      </w:r>
      <w:r w:rsidR="006D45A3" w:rsidRPr="00293184">
        <w:rPr>
          <w:rFonts w:ascii="Arial" w:hAnsi="Arial" w:cs="Arial"/>
        </w:rPr>
        <w:t xml:space="preserve"> </w:t>
      </w:r>
      <w:r w:rsidR="006D45A3" w:rsidRPr="00293184">
        <w:rPr>
          <w:rFonts w:ascii="Arial" w:hAnsi="Arial" w:cs="Arial"/>
        </w:rPr>
        <w:tab/>
      </w:r>
    </w:p>
    <w:p w:rsidR="00A057AC" w:rsidRDefault="009F00D5" w:rsidP="005C79F5">
      <w:pPr>
        <w:pStyle w:val="Corpotesto"/>
        <w:spacing w:before="5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A03/9</w:t>
      </w:r>
      <w:r w:rsidR="006D45A3" w:rsidRPr="00293184">
        <w:rPr>
          <w:rFonts w:ascii="Arial" w:hAnsi="Arial" w:cs="Arial"/>
        </w:rPr>
        <w:tab/>
      </w:r>
    </w:p>
    <w:p w:rsidR="009D44DC" w:rsidRDefault="006D45A3" w:rsidP="005C79F5">
      <w:pPr>
        <w:pStyle w:val="Corpotesto"/>
        <w:spacing w:before="5"/>
        <w:ind w:left="0"/>
        <w:jc w:val="both"/>
        <w:rPr>
          <w:rFonts w:ascii="Arial" w:hAnsi="Arial" w:cs="Arial"/>
          <w:i/>
        </w:rPr>
      </w:pPr>
      <w:r w:rsidRPr="00293184">
        <w:rPr>
          <w:rFonts w:ascii="Arial" w:hAnsi="Arial" w:cs="Arial"/>
        </w:rPr>
        <w:tab/>
      </w:r>
      <w:r w:rsidRPr="00293184">
        <w:rPr>
          <w:rFonts w:ascii="Arial" w:hAnsi="Arial" w:cs="Arial"/>
        </w:rPr>
        <w:tab/>
      </w:r>
      <w:r w:rsidRPr="00293184">
        <w:rPr>
          <w:rFonts w:ascii="Arial" w:hAnsi="Arial" w:cs="Arial"/>
        </w:rPr>
        <w:tab/>
      </w:r>
      <w:r w:rsidRPr="00293184">
        <w:rPr>
          <w:rFonts w:ascii="Arial" w:hAnsi="Arial" w:cs="Arial"/>
        </w:rPr>
        <w:tab/>
      </w:r>
      <w:r w:rsidRPr="00293184">
        <w:rPr>
          <w:rFonts w:ascii="Arial" w:hAnsi="Arial" w:cs="Arial"/>
        </w:rPr>
        <w:tab/>
      </w:r>
      <w:r w:rsidR="009F00D5">
        <w:rPr>
          <w:rFonts w:ascii="Arial" w:hAnsi="Arial" w:cs="Arial"/>
        </w:rPr>
        <w:t xml:space="preserve">          </w:t>
      </w:r>
      <w:r w:rsidR="009F00D5">
        <w:rPr>
          <w:rFonts w:ascii="Arial" w:hAnsi="Arial" w:cs="Arial"/>
        </w:rPr>
        <w:tab/>
      </w:r>
      <w:r w:rsidR="009F00D5">
        <w:rPr>
          <w:rFonts w:ascii="Arial" w:hAnsi="Arial" w:cs="Arial"/>
        </w:rPr>
        <w:tab/>
      </w:r>
      <w:r w:rsidRPr="00293184">
        <w:rPr>
          <w:rFonts w:ascii="Arial" w:hAnsi="Arial" w:cs="Arial"/>
        </w:rPr>
        <w:tab/>
      </w:r>
      <w:r w:rsidRPr="005B37B2">
        <w:rPr>
          <w:rFonts w:ascii="Arial" w:hAnsi="Arial" w:cs="Arial"/>
          <w:i/>
        </w:rPr>
        <w:t xml:space="preserve">Lecco, </w:t>
      </w:r>
      <w:r w:rsidR="00A34C5E">
        <w:rPr>
          <w:rFonts w:ascii="Arial" w:hAnsi="Arial" w:cs="Arial"/>
          <w:i/>
        </w:rPr>
        <w:t>3</w:t>
      </w:r>
      <w:r w:rsidR="009F00D5">
        <w:rPr>
          <w:rFonts w:ascii="Arial" w:hAnsi="Arial" w:cs="Arial"/>
          <w:i/>
        </w:rPr>
        <w:t>1</w:t>
      </w:r>
      <w:r w:rsidR="005B37B2" w:rsidRPr="005B37B2">
        <w:rPr>
          <w:rFonts w:ascii="Arial" w:hAnsi="Arial" w:cs="Arial"/>
          <w:i/>
        </w:rPr>
        <w:t xml:space="preserve"> </w:t>
      </w:r>
      <w:r w:rsidR="00E37897">
        <w:rPr>
          <w:rFonts w:ascii="Arial" w:hAnsi="Arial" w:cs="Arial"/>
          <w:i/>
        </w:rPr>
        <w:t xml:space="preserve">agosto </w:t>
      </w:r>
      <w:r w:rsidRPr="005B37B2">
        <w:rPr>
          <w:rFonts w:ascii="Arial" w:hAnsi="Arial" w:cs="Arial"/>
          <w:i/>
        </w:rPr>
        <w:t>202</w:t>
      </w:r>
      <w:r w:rsidR="00E37897">
        <w:rPr>
          <w:rFonts w:ascii="Arial" w:hAnsi="Arial" w:cs="Arial"/>
          <w:i/>
        </w:rPr>
        <w:t>2</w:t>
      </w:r>
    </w:p>
    <w:p w:rsidR="006D7B69" w:rsidRDefault="006D7B69" w:rsidP="005C79F5">
      <w:pPr>
        <w:pStyle w:val="Corpotesto"/>
        <w:spacing w:before="5"/>
        <w:ind w:left="0"/>
        <w:jc w:val="both"/>
        <w:rPr>
          <w:rFonts w:ascii="Arial" w:hAnsi="Arial" w:cs="Arial"/>
        </w:rPr>
      </w:pPr>
    </w:p>
    <w:p w:rsidR="00D22126" w:rsidRPr="00293184" w:rsidRDefault="00D22126" w:rsidP="005C79F5">
      <w:pPr>
        <w:pStyle w:val="Corpotesto"/>
        <w:spacing w:before="5"/>
        <w:ind w:left="0"/>
        <w:jc w:val="both"/>
        <w:rPr>
          <w:rFonts w:ascii="Arial" w:hAnsi="Arial" w:cs="Arial"/>
        </w:rPr>
      </w:pPr>
    </w:p>
    <w:p w:rsidR="009D44DC" w:rsidRPr="000805F2" w:rsidRDefault="006D45A3" w:rsidP="006E1B0A">
      <w:pPr>
        <w:pStyle w:val="Titolo1"/>
        <w:spacing w:before="91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805F2">
        <w:rPr>
          <w:rFonts w:ascii="Arial" w:hAnsi="Arial" w:cs="Arial"/>
          <w:bCs w:val="0"/>
          <w:sz w:val="22"/>
          <w:szCs w:val="22"/>
        </w:rPr>
        <w:t>OGGETTO</w:t>
      </w:r>
      <w:r w:rsidRPr="000805F2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9F00D5">
        <w:rPr>
          <w:rFonts w:ascii="Arial" w:hAnsi="Arial" w:cs="Arial"/>
          <w:b w:val="0"/>
          <w:bCs w:val="0"/>
          <w:sz w:val="22"/>
          <w:szCs w:val="22"/>
        </w:rPr>
        <w:t xml:space="preserve">ORDINE N. 55 </w:t>
      </w:r>
      <w:r w:rsidR="00E37897">
        <w:rPr>
          <w:rFonts w:ascii="Arial" w:hAnsi="Arial" w:cs="Arial"/>
          <w:b w:val="0"/>
          <w:bCs w:val="0"/>
          <w:sz w:val="22"/>
          <w:szCs w:val="22"/>
        </w:rPr>
        <w:t>materiale</w:t>
      </w:r>
      <w:r w:rsidR="00A34C5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20917">
        <w:rPr>
          <w:rFonts w:ascii="Arial" w:hAnsi="Arial" w:cs="Arial"/>
          <w:b w:val="0"/>
          <w:bCs w:val="0"/>
          <w:sz w:val="22"/>
          <w:szCs w:val="22"/>
        </w:rPr>
        <w:t>elettrico</w:t>
      </w:r>
      <w:r w:rsidR="00E37897">
        <w:rPr>
          <w:rFonts w:ascii="Arial" w:hAnsi="Arial" w:cs="Arial"/>
          <w:b w:val="0"/>
          <w:bCs w:val="0"/>
          <w:sz w:val="22"/>
          <w:szCs w:val="22"/>
        </w:rPr>
        <w:t xml:space="preserve"> per </w:t>
      </w:r>
      <w:r w:rsidR="00A34C5E">
        <w:rPr>
          <w:rFonts w:ascii="Arial" w:hAnsi="Arial" w:cs="Arial"/>
          <w:b w:val="0"/>
          <w:bCs w:val="0"/>
          <w:sz w:val="22"/>
          <w:szCs w:val="22"/>
        </w:rPr>
        <w:t>l’officina elettrica</w:t>
      </w:r>
      <w:r w:rsidR="00B209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45DF8">
        <w:rPr>
          <w:rFonts w:ascii="Arial" w:hAnsi="Arial" w:cs="Arial"/>
          <w:b w:val="0"/>
          <w:bCs w:val="0"/>
          <w:sz w:val="22"/>
          <w:szCs w:val="22"/>
        </w:rPr>
        <w:t xml:space="preserve">/ </w:t>
      </w:r>
      <w:r w:rsidR="00B20917">
        <w:rPr>
          <w:rFonts w:ascii="Arial" w:hAnsi="Arial" w:cs="Arial"/>
          <w:b w:val="0"/>
          <w:bCs w:val="0"/>
          <w:sz w:val="22"/>
          <w:szCs w:val="22"/>
        </w:rPr>
        <w:t xml:space="preserve">laboratorio </w:t>
      </w:r>
      <w:r w:rsidR="00A34C5E">
        <w:rPr>
          <w:rFonts w:ascii="Arial" w:hAnsi="Arial" w:cs="Arial"/>
          <w:b w:val="0"/>
          <w:bCs w:val="0"/>
          <w:sz w:val="22"/>
          <w:szCs w:val="22"/>
        </w:rPr>
        <w:t>TPSEE</w:t>
      </w:r>
      <w:r w:rsidR="00A90975" w:rsidRPr="000805F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B37B2" w:rsidRPr="000805F2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D22126" w:rsidRDefault="00D22126" w:rsidP="00D22126">
      <w:pPr>
        <w:pStyle w:val="Corpotesto"/>
        <w:spacing w:before="5"/>
        <w:ind w:left="0"/>
        <w:jc w:val="both"/>
        <w:rPr>
          <w:rFonts w:ascii="Arial" w:hAnsi="Arial" w:cs="Arial"/>
        </w:rPr>
      </w:pPr>
    </w:p>
    <w:p w:rsidR="006D4B4D" w:rsidRDefault="00D22126" w:rsidP="00D22126">
      <w:pPr>
        <w:pStyle w:val="Corpotesto"/>
        <w:spacing w:before="5"/>
        <w:ind w:left="0"/>
        <w:jc w:val="both"/>
        <w:rPr>
          <w:rFonts w:ascii="Arial" w:hAnsi="Arial" w:cs="Arial"/>
          <w:sz w:val="16"/>
          <w:szCs w:val="16"/>
        </w:rPr>
      </w:pPr>
      <w:r w:rsidRPr="000805F2">
        <w:rPr>
          <w:rFonts w:ascii="Arial" w:hAnsi="Arial" w:cs="Arial"/>
          <w:b/>
          <w:sz w:val="16"/>
          <w:szCs w:val="16"/>
        </w:rPr>
        <w:t>CIG:</w:t>
      </w:r>
      <w:r w:rsidRPr="000805F2">
        <w:rPr>
          <w:rFonts w:ascii="Arial" w:hAnsi="Arial" w:cs="Arial"/>
          <w:sz w:val="16"/>
          <w:szCs w:val="16"/>
        </w:rPr>
        <w:t xml:space="preserve"> </w:t>
      </w:r>
      <w:r w:rsidR="009F00D5">
        <w:rPr>
          <w:rStyle w:val="Enfasigrassetto"/>
          <w:rFonts w:ascii="Tahoma" w:hAnsi="Tahoma" w:cs="Tahoma"/>
          <w:color w:val="000000"/>
          <w:shd w:val="clear" w:color="auto" w:fill="F9F9F9"/>
        </w:rPr>
        <w:t>Z943794F8E</w:t>
      </w:r>
    </w:p>
    <w:p w:rsidR="00D22126" w:rsidRDefault="00D22126" w:rsidP="00D22126">
      <w:pPr>
        <w:pStyle w:val="Corpotesto"/>
        <w:spacing w:before="5"/>
        <w:ind w:left="0"/>
        <w:jc w:val="both"/>
        <w:rPr>
          <w:rFonts w:ascii="Arial" w:hAnsi="Arial" w:cs="Arial"/>
          <w:sz w:val="16"/>
          <w:szCs w:val="16"/>
        </w:rPr>
      </w:pPr>
      <w:r w:rsidRPr="000805F2">
        <w:rPr>
          <w:rFonts w:ascii="Arial" w:hAnsi="Arial" w:cs="Arial"/>
          <w:b/>
          <w:sz w:val="16"/>
          <w:szCs w:val="16"/>
        </w:rPr>
        <w:t xml:space="preserve">CUP: </w:t>
      </w:r>
      <w:r w:rsidRPr="000805F2">
        <w:rPr>
          <w:rFonts w:ascii="Arial" w:hAnsi="Arial" w:cs="Arial"/>
          <w:sz w:val="16"/>
          <w:szCs w:val="16"/>
        </w:rPr>
        <w:t>F19J21010750001</w:t>
      </w:r>
      <w:r w:rsidR="00827B82" w:rsidRPr="000805F2">
        <w:rPr>
          <w:rFonts w:ascii="Arial" w:hAnsi="Arial" w:cs="Arial"/>
          <w:sz w:val="16"/>
          <w:szCs w:val="16"/>
        </w:rPr>
        <w:t xml:space="preserve"> </w:t>
      </w:r>
    </w:p>
    <w:p w:rsidR="009F00D5" w:rsidRDefault="009F00D5" w:rsidP="009F00D5">
      <w:pPr>
        <w:pStyle w:val="Corpotesto"/>
        <w:spacing w:before="5"/>
        <w:ind w:left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spett.le </w:t>
      </w:r>
    </w:p>
    <w:p w:rsidR="009F00D5" w:rsidRPr="000805F2" w:rsidRDefault="009F00D5" w:rsidP="009F00D5">
      <w:pPr>
        <w:pStyle w:val="Corpotesto"/>
        <w:spacing w:before="5"/>
        <w:ind w:left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GALLI EZIO SPA</w:t>
      </w:r>
    </w:p>
    <w:p w:rsidR="00445DF8" w:rsidRDefault="00445DF8" w:rsidP="005C79F5">
      <w:pPr>
        <w:ind w:left="1701" w:hanging="170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0"/>
        <w:gridCol w:w="1280"/>
      </w:tblGrid>
      <w:tr w:rsidR="00445DF8" w:rsidRPr="00445DF8" w:rsidTr="009F00D5">
        <w:trPr>
          <w:trHeight w:val="1215"/>
        </w:trPr>
        <w:tc>
          <w:tcPr>
            <w:tcW w:w="5000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auto" w:fill="auto"/>
            <w:noWrap/>
            <w:vAlign w:val="bottom"/>
            <w:hideMark/>
          </w:tcPr>
          <w:p w:rsidR="009F00D5" w:rsidRDefault="009F00D5" w:rsidP="00445DF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SI RICHIEDE LA SEGUENTE FORNITURA:</w:t>
            </w:r>
          </w:p>
          <w:p w:rsidR="00445DF8" w:rsidRPr="00445DF8" w:rsidRDefault="00445DF8" w:rsidP="00445DF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445DF8">
              <w:rPr>
                <w:rFonts w:ascii="Calibri" w:hAnsi="Calibri" w:cs="Calibri"/>
                <w:color w:val="000000"/>
                <w:lang w:bidi="ar-SA"/>
              </w:rPr>
              <w:t>TIPOLOGIA DEL PRODOTTO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auto" w:fill="auto"/>
            <w:noWrap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445DF8">
              <w:rPr>
                <w:rFonts w:ascii="Calibri" w:hAnsi="Calibri" w:cs="Calibri"/>
                <w:color w:val="000000"/>
                <w:lang w:bidi="ar-SA"/>
              </w:rPr>
              <w:t>QUANTITA'</w:t>
            </w:r>
          </w:p>
        </w:tc>
      </w:tr>
      <w:tr w:rsidR="00445DF8" w:rsidRPr="00445DF8" w:rsidTr="00DB3B88">
        <w:trPr>
          <w:trHeight w:val="1050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DB3B88">
            <w:pPr>
              <w:pStyle w:val="Nessunaspaziatura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 xml:space="preserve">CANALINA PER CABLAGGIO CON FERITOIE </w:t>
            </w:r>
            <w:proofErr w:type="gramStart"/>
            <w:r w:rsidRPr="00DB3B88">
              <w:rPr>
                <w:sz w:val="18"/>
                <w:szCs w:val="18"/>
                <w:lang w:bidi="ar-SA"/>
              </w:rPr>
              <w:t>VERTICALI,COMPLETA</w:t>
            </w:r>
            <w:proofErr w:type="gramEnd"/>
            <w:r w:rsidRPr="00DB3B88">
              <w:rPr>
                <w:sz w:val="18"/>
                <w:szCs w:val="18"/>
                <w:lang w:bidi="ar-SA"/>
              </w:rPr>
              <w:t xml:space="preserve"> DI COPERCHIO . </w:t>
            </w:r>
            <w:r w:rsidRPr="00DB3B88">
              <w:rPr>
                <w:sz w:val="18"/>
                <w:szCs w:val="18"/>
                <w:lang w:bidi="ar-SA"/>
              </w:rPr>
              <w:br/>
              <w:t>Dimensione canale 40x40mm. Colore grigio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200 metri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DB3B88" w:rsidRDefault="00445DF8" w:rsidP="00DB3B8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Batteria 9 V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DB3B88" w:rsidRDefault="00445DF8" w:rsidP="00DB3B8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CONTATTORE TELEMECANIQUE 24 V ~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DB3B88" w:rsidRDefault="00445DF8" w:rsidP="00DB3B8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BLOCCO CONTATTI AUSILIARI TELEMECANIQUE 2NO+2NC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100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DB3B88" w:rsidRDefault="00445DF8" w:rsidP="00DB3B8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INTERRUTTORE MAGNETO TERMICO 6-10 A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60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DB3B88">
            <w:pPr>
              <w:pStyle w:val="Nessunaspaziatura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BLOCCO CONTATTI AGGIUNTIVI PER GV2. NO + NC MONTAGGIO LATERALE A SINISTRA (da prendere insieme a richiesta 21)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445DF8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60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ELEMENTO DI CONTATTO NO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DB3B88">
              <w:rPr>
                <w:sz w:val="18"/>
                <w:szCs w:val="18"/>
                <w:lang w:bidi="ar-SA"/>
              </w:rPr>
              <w:t>ELEMENTO DI CONTATTO NC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40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FOTOCELLULA KEYENCE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8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ALIMENTATORE </w:t>
            </w:r>
            <w:proofErr w:type="gramStart"/>
            <w:r w:rsidRPr="00445DF8">
              <w:rPr>
                <w:sz w:val="18"/>
                <w:szCs w:val="18"/>
                <w:lang w:bidi="ar-SA"/>
              </w:rPr>
              <w:t>LOVATO .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VIN 115/230VAC-VOUT 24VDC-120W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lastRenderedPageBreak/>
              <w:t>ALIMENTATORE SWITCHING OMRON V IN 230 VAC -V OUT 5VCC -30W-5A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2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Morsetto di terra </w:t>
            </w:r>
            <w:proofErr w:type="spellStart"/>
            <w:r w:rsidRPr="00445DF8">
              <w:rPr>
                <w:sz w:val="18"/>
                <w:szCs w:val="18"/>
                <w:lang w:bidi="ar-SA"/>
              </w:rPr>
              <w:t>Cabur</w:t>
            </w:r>
            <w:proofErr w:type="spellEnd"/>
            <w:r w:rsidRPr="00445DF8">
              <w:rPr>
                <w:sz w:val="18"/>
                <w:szCs w:val="18"/>
                <w:lang w:bidi="ar-SA"/>
              </w:rPr>
              <w:t xml:space="preserve"> con corpo isolante in poliammide UL94V-0. Montaggio su guida </w:t>
            </w:r>
            <w:proofErr w:type="spellStart"/>
            <w:proofErr w:type="gramStart"/>
            <w:r w:rsidRPr="00445DF8">
              <w:rPr>
                <w:sz w:val="18"/>
                <w:szCs w:val="18"/>
                <w:lang w:bidi="ar-SA"/>
              </w:rPr>
              <w:t>din</w:t>
            </w:r>
            <w:proofErr w:type="spellEnd"/>
            <w:r w:rsidRPr="00445DF8">
              <w:rPr>
                <w:sz w:val="18"/>
                <w:szCs w:val="18"/>
                <w:lang w:bidi="ar-SA"/>
              </w:rPr>
              <w:t xml:space="preserve"> ,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sezione nominale 10 mm2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20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Morsetto </w:t>
            </w:r>
            <w:proofErr w:type="spellStart"/>
            <w:r w:rsidRPr="00445DF8">
              <w:rPr>
                <w:sz w:val="18"/>
                <w:szCs w:val="18"/>
                <w:lang w:bidi="ar-SA"/>
              </w:rPr>
              <w:t>Cabur</w:t>
            </w:r>
            <w:proofErr w:type="spellEnd"/>
            <w:r w:rsidRPr="00445DF8">
              <w:rPr>
                <w:sz w:val="18"/>
                <w:szCs w:val="18"/>
                <w:lang w:bidi="ar-SA"/>
              </w:rPr>
              <w:t xml:space="preserve"> - Serie CBD. Montaggio su guida </w:t>
            </w:r>
            <w:proofErr w:type="spellStart"/>
            <w:r w:rsidRPr="00445DF8">
              <w:rPr>
                <w:sz w:val="18"/>
                <w:szCs w:val="18"/>
                <w:lang w:bidi="ar-SA"/>
              </w:rPr>
              <w:t>din</w:t>
            </w:r>
            <w:proofErr w:type="spellEnd"/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200</w:t>
            </w:r>
          </w:p>
        </w:tc>
      </w:tr>
      <w:tr w:rsidR="00445DF8" w:rsidRPr="00445DF8" w:rsidTr="00DB3B88">
        <w:trPr>
          <w:trHeight w:val="1050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LAMPADE SPIA 24 V A PANNELLO</w:t>
            </w:r>
            <w:r w:rsidRPr="00445DF8">
              <w:rPr>
                <w:sz w:val="18"/>
                <w:szCs w:val="18"/>
                <w:lang w:bidi="ar-SA"/>
              </w:rPr>
              <w:br/>
              <w:t>Colori 40 rosso, 40 verde, 40 arancio, 40 bianco, 40blu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200</w:t>
            </w:r>
          </w:p>
        </w:tc>
      </w:tr>
      <w:tr w:rsidR="00445DF8" w:rsidRPr="00445DF8" w:rsidTr="009F00D5">
        <w:trPr>
          <w:trHeight w:val="1560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CORDA FLESSIBILE UNIPOLARE H07V-K 1,0 MM2 (PER CABLAGGIO </w:t>
            </w:r>
            <w:proofErr w:type="gramStart"/>
            <w:r w:rsidRPr="00445DF8">
              <w:rPr>
                <w:sz w:val="18"/>
                <w:szCs w:val="18"/>
                <w:lang w:bidi="ar-SA"/>
              </w:rPr>
              <w:t>PANNELLI)</w:t>
            </w:r>
            <w:r w:rsidRPr="00445DF8">
              <w:rPr>
                <w:sz w:val="18"/>
                <w:szCs w:val="18"/>
                <w:lang w:bidi="ar-SA"/>
              </w:rPr>
              <w:br/>
              <w:t>Colori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marrone, nero, blu chiaro, rosso, grigio (1000 metri per colore)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5000 m</w:t>
            </w:r>
          </w:p>
        </w:tc>
      </w:tr>
      <w:tr w:rsidR="00445DF8" w:rsidRPr="00445DF8" w:rsidTr="00DB3B88">
        <w:trPr>
          <w:trHeight w:val="61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ELETTROVALVOLA MONOSTABILE SMC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9F00D5">
        <w:trPr>
          <w:trHeight w:val="61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CONNETT. QUADRO STANDARD LED + VDR 24V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DB3B88">
        <w:trPr>
          <w:trHeight w:val="61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BARRETTA PORTA SENSORI </w:t>
            </w:r>
            <w:proofErr w:type="gramStart"/>
            <w:r w:rsidRPr="00445DF8">
              <w:rPr>
                <w:sz w:val="18"/>
                <w:szCs w:val="18"/>
                <w:lang w:bidi="ar-SA"/>
              </w:rPr>
              <w:t>SEZ .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20 - </w:t>
            </w:r>
            <w:proofErr w:type="gramStart"/>
            <w:r w:rsidRPr="00445DF8">
              <w:rPr>
                <w:sz w:val="18"/>
                <w:szCs w:val="18"/>
                <w:lang w:bidi="ar-SA"/>
              </w:rPr>
              <w:t>SEZ .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25 - </w:t>
            </w:r>
            <w:proofErr w:type="gramStart"/>
            <w:r w:rsidRPr="00445DF8">
              <w:rPr>
                <w:sz w:val="18"/>
                <w:szCs w:val="18"/>
                <w:lang w:bidi="ar-SA"/>
              </w:rPr>
              <w:t>SEZ .</w:t>
            </w:r>
            <w:proofErr w:type="gramEnd"/>
            <w:r w:rsidRPr="00445DF8">
              <w:rPr>
                <w:sz w:val="18"/>
                <w:szCs w:val="18"/>
                <w:lang w:bidi="ar-SA"/>
              </w:rPr>
              <w:t xml:space="preserve"> 32 X 100MM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CILINDRO SMC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SOTTOBASE 6 PS 1/8 PER SY5*20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PIEDINO SINGOLO PER CILINDRO ISO Ø 20/25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FINECORSA MAGNETICO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8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PIASTRINA DI OTTURAZIONE 1/8 PER SY5*20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6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CONNETTORE MINIDIN-SY-LED-24VDC CAVO 2 METRI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8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METRI 25 TUBO PNEUMATICO POLIURETANO 4X2,5 ROSSO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METRI 25 TUBO PNEUMATICO POLIURETANO 6X2,5 NERO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lastRenderedPageBreak/>
              <w:t>SENSORE DI PROSSIMITA' INDUTTIVO. 3 FILI PNP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SENSORE DI PROSSIMITA' INDUTTIVO. 3 FILI NPN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4</w:t>
            </w:r>
          </w:p>
        </w:tc>
      </w:tr>
      <w:tr w:rsidR="00445DF8" w:rsidRPr="00445DF8" w:rsidTr="009F00D5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CAVO COMUNICAZIONE PC- VISUALIZZATORE MAGELIS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CAVO COMUNICAZIONE PLC- VISUALIZZATORE MAGELIS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  <w:tr w:rsidR="00445DF8" w:rsidRPr="00445DF8" w:rsidTr="00DB3B88">
        <w:trPr>
          <w:trHeight w:val="795"/>
        </w:trPr>
        <w:tc>
          <w:tcPr>
            <w:tcW w:w="50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 xml:space="preserve">Compressore </w:t>
            </w:r>
            <w:proofErr w:type="spellStart"/>
            <w:r w:rsidRPr="00445DF8">
              <w:rPr>
                <w:sz w:val="18"/>
                <w:szCs w:val="18"/>
                <w:lang w:bidi="ar-SA"/>
              </w:rPr>
              <w:t>Abac</w:t>
            </w:r>
            <w:proofErr w:type="spellEnd"/>
            <w:r w:rsidRPr="00445DF8">
              <w:rPr>
                <w:sz w:val="18"/>
                <w:szCs w:val="18"/>
                <w:lang w:bidi="ar-SA"/>
              </w:rPr>
              <w:t xml:space="preserve">. Modello Pole position 015. Capacità serbatoio 24 litri, Potenza 1,5 </w:t>
            </w:r>
            <w:proofErr w:type="spellStart"/>
            <w:r w:rsidRPr="00445DF8">
              <w:rPr>
                <w:sz w:val="18"/>
                <w:szCs w:val="18"/>
                <w:lang w:bidi="ar-SA"/>
              </w:rPr>
              <w:t>hp</w:t>
            </w:r>
            <w:proofErr w:type="spellEnd"/>
            <w:r w:rsidRPr="00445DF8">
              <w:rPr>
                <w:sz w:val="18"/>
                <w:szCs w:val="18"/>
                <w:lang w:bidi="ar-SA"/>
              </w:rPr>
              <w:t>, Pressione massima 8 bar, Alimentazione 230 V - 50 Hz</w:t>
            </w:r>
          </w:p>
        </w:tc>
        <w:tc>
          <w:tcPr>
            <w:tcW w:w="12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:rsidR="00445DF8" w:rsidRPr="00445DF8" w:rsidRDefault="00445DF8" w:rsidP="00445DF8">
            <w:pPr>
              <w:pStyle w:val="Nessunaspaziatura"/>
              <w:rPr>
                <w:sz w:val="18"/>
                <w:szCs w:val="18"/>
                <w:lang w:bidi="ar-SA"/>
              </w:rPr>
            </w:pPr>
            <w:r w:rsidRPr="00445DF8">
              <w:rPr>
                <w:sz w:val="18"/>
                <w:szCs w:val="18"/>
                <w:lang w:bidi="ar-SA"/>
              </w:rPr>
              <w:t>1</w:t>
            </w:r>
          </w:p>
        </w:tc>
      </w:tr>
    </w:tbl>
    <w:p w:rsidR="00445DF8" w:rsidRPr="00445DF8" w:rsidRDefault="00445DF8" w:rsidP="00445DF8">
      <w:pPr>
        <w:pStyle w:val="Nessunaspaziatura"/>
        <w:rPr>
          <w:sz w:val="18"/>
          <w:szCs w:val="18"/>
        </w:rPr>
      </w:pPr>
    </w:p>
    <w:p w:rsidR="00C04F7A" w:rsidRPr="00293184" w:rsidRDefault="00C04F7A" w:rsidP="005C79F5">
      <w:pPr>
        <w:pStyle w:val="Corpotesto"/>
        <w:ind w:left="0"/>
        <w:jc w:val="both"/>
        <w:rPr>
          <w:rFonts w:ascii="Arial" w:hAnsi="Arial" w:cs="Arial"/>
        </w:rPr>
      </w:pPr>
    </w:p>
    <w:p w:rsidR="009D44DC" w:rsidRDefault="009F00D5" w:rsidP="005C79F5">
      <w:pPr>
        <w:pStyle w:val="Corpotesto"/>
        <w:spacing w:before="1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Imponibile </w:t>
      </w:r>
    </w:p>
    <w:p w:rsidR="009F00D5" w:rsidRDefault="009F00D5" w:rsidP="005C79F5">
      <w:pPr>
        <w:pStyle w:val="Corpotesto"/>
        <w:spacing w:before="1"/>
        <w:ind w:left="0"/>
        <w:jc w:val="both"/>
      </w:pPr>
      <w:r>
        <w:t>€. 9.297,20</w:t>
      </w:r>
    </w:p>
    <w:p w:rsidR="009F00D5" w:rsidRDefault="009F00D5" w:rsidP="005C79F5">
      <w:pPr>
        <w:pStyle w:val="Corpotesto"/>
        <w:spacing w:before="1"/>
        <w:ind w:left="0"/>
        <w:jc w:val="both"/>
      </w:pPr>
      <w:proofErr w:type="gramStart"/>
      <w:r>
        <w:t>iva</w:t>
      </w:r>
      <w:proofErr w:type="gramEnd"/>
      <w:r>
        <w:t xml:space="preserve"> </w:t>
      </w:r>
    </w:p>
    <w:p w:rsidR="009F00D5" w:rsidRDefault="009F00D5" w:rsidP="005C79F5">
      <w:pPr>
        <w:pStyle w:val="Corpotesto"/>
        <w:spacing w:before="1"/>
        <w:ind w:left="0"/>
        <w:jc w:val="both"/>
      </w:pPr>
      <w:r>
        <w:t>€ 2.045,38</w:t>
      </w:r>
    </w:p>
    <w:p w:rsidR="009F00D5" w:rsidRDefault="009F00D5" w:rsidP="005C79F5">
      <w:pPr>
        <w:pStyle w:val="Corpotesto"/>
        <w:spacing w:before="1"/>
        <w:ind w:left="0"/>
        <w:jc w:val="both"/>
      </w:pPr>
      <w:proofErr w:type="gramStart"/>
      <w:r>
        <w:t>totale</w:t>
      </w:r>
      <w:proofErr w:type="gramEnd"/>
      <w:r>
        <w:t xml:space="preserve"> </w:t>
      </w:r>
    </w:p>
    <w:p w:rsidR="009F00D5" w:rsidRDefault="009F00D5" w:rsidP="005C79F5">
      <w:pPr>
        <w:pStyle w:val="Corpotesto"/>
        <w:spacing w:before="1"/>
        <w:ind w:left="0"/>
        <w:jc w:val="both"/>
      </w:pPr>
      <w:r>
        <w:t>€ 11.342,58</w:t>
      </w:r>
    </w:p>
    <w:p w:rsidR="009F00D5" w:rsidRDefault="009F00D5" w:rsidP="005C79F5">
      <w:pPr>
        <w:pStyle w:val="Corpotesto"/>
        <w:spacing w:before="1"/>
        <w:ind w:left="0"/>
        <w:jc w:val="both"/>
      </w:pPr>
      <w:r>
        <w:t>Dati per la fatturazione elettronica:</w:t>
      </w:r>
    </w:p>
    <w:p w:rsidR="009F00D5" w:rsidRDefault="009F00D5" w:rsidP="005C79F5">
      <w:pPr>
        <w:pStyle w:val="Corpotesto"/>
        <w:spacing w:before="1"/>
        <w:ind w:left="0"/>
        <w:jc w:val="both"/>
      </w:pPr>
      <w:r>
        <w:t>C.U.F: UFW063</w:t>
      </w:r>
    </w:p>
    <w:p w:rsidR="009F00D5" w:rsidRPr="00293184" w:rsidRDefault="009F00D5" w:rsidP="005C79F5">
      <w:pPr>
        <w:pStyle w:val="Corpotesto"/>
        <w:spacing w:before="1"/>
        <w:ind w:left="0"/>
        <w:jc w:val="both"/>
        <w:rPr>
          <w:rFonts w:ascii="Arial" w:hAnsi="Arial" w:cs="Arial"/>
        </w:rPr>
      </w:pPr>
      <w:r>
        <w:t xml:space="preserve">C.F.: 83007840131 </w:t>
      </w:r>
    </w:p>
    <w:p w:rsidR="009F00D5" w:rsidRDefault="00A05D10" w:rsidP="005C79F5">
      <w:pPr>
        <w:pStyle w:val="Corpotesto"/>
        <w:ind w:left="7200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bookmarkStart w:id="0" w:name="_GoBack"/>
      <w:bookmarkEnd w:id="0"/>
      <w:r w:rsidR="009F00D5">
        <w:rPr>
          <w:rFonts w:ascii="Arial" w:hAnsi="Arial" w:cs="Arial"/>
        </w:rPr>
        <w:t xml:space="preserve">l Direttore s. g. a. </w:t>
      </w:r>
    </w:p>
    <w:p w:rsidR="009F00D5" w:rsidRDefault="009F00D5" w:rsidP="005C79F5">
      <w:pPr>
        <w:pStyle w:val="Corpotesto"/>
        <w:ind w:left="7200"/>
        <w:jc w:val="center"/>
        <w:rPr>
          <w:rFonts w:ascii="Arial" w:hAnsi="Arial" w:cs="Arial"/>
        </w:rPr>
      </w:pPr>
      <w:r>
        <w:rPr>
          <w:rFonts w:ascii="Arial" w:hAnsi="Arial" w:cs="Arial"/>
        </w:rPr>
        <w:t>avv. Annamaria Fiorenza</w:t>
      </w:r>
    </w:p>
    <w:p w:rsidR="009F00D5" w:rsidRDefault="009F00D5" w:rsidP="005C79F5">
      <w:pPr>
        <w:pStyle w:val="Corpotesto"/>
        <w:ind w:left="7200"/>
        <w:jc w:val="center"/>
        <w:rPr>
          <w:rFonts w:ascii="Arial" w:hAnsi="Arial" w:cs="Arial"/>
        </w:rPr>
      </w:pPr>
    </w:p>
    <w:p w:rsidR="009D44DC" w:rsidRPr="00293184" w:rsidRDefault="00AE6CE2" w:rsidP="005C79F5">
      <w:pPr>
        <w:pStyle w:val="Corpotesto"/>
        <w:ind w:left="7200"/>
        <w:jc w:val="center"/>
        <w:rPr>
          <w:rFonts w:ascii="Arial" w:hAnsi="Arial" w:cs="Arial"/>
        </w:rPr>
      </w:pPr>
      <w:r w:rsidRPr="00293184">
        <w:rPr>
          <w:rFonts w:ascii="Arial" w:hAnsi="Arial" w:cs="Arial"/>
        </w:rPr>
        <w:t>Il Dirigente Scolastico</w:t>
      </w:r>
    </w:p>
    <w:p w:rsidR="00BE1A92" w:rsidRPr="00293184" w:rsidRDefault="000805F2" w:rsidP="005C79F5">
      <w:pPr>
        <w:pStyle w:val="Corpotesto"/>
        <w:ind w:left="720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Prof.ssa </w:t>
      </w:r>
      <w:r w:rsidR="00BE1A92" w:rsidRPr="00293184">
        <w:rPr>
          <w:rFonts w:ascii="Arial" w:hAnsi="Arial" w:cs="Arial"/>
        </w:rPr>
        <w:t>Luisa Zuccoli</w:t>
      </w:r>
    </w:p>
    <w:p w:rsidR="00293184" w:rsidRPr="00293184" w:rsidRDefault="00293184" w:rsidP="005C79F5">
      <w:pPr>
        <w:pStyle w:val="Corpotesto"/>
        <w:ind w:left="6506"/>
        <w:jc w:val="both"/>
        <w:rPr>
          <w:rFonts w:ascii="Arial" w:hAnsi="Arial" w:cs="Arial"/>
        </w:rPr>
      </w:pPr>
    </w:p>
    <w:sectPr w:rsidR="00293184" w:rsidRPr="00293184" w:rsidSect="00983091">
      <w:headerReference w:type="default" r:id="rId7"/>
      <w:type w:val="continuous"/>
      <w:pgSz w:w="11910" w:h="16840"/>
      <w:pgMar w:top="3020" w:right="1020" w:bottom="280" w:left="1000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96F" w:rsidRDefault="001E596F">
      <w:r>
        <w:separator/>
      </w:r>
    </w:p>
  </w:endnote>
  <w:endnote w:type="continuationSeparator" w:id="0">
    <w:p w:rsidR="001E596F" w:rsidRDefault="001E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96F" w:rsidRDefault="001E596F">
      <w:r>
        <w:separator/>
      </w:r>
    </w:p>
  </w:footnote>
  <w:footnote w:type="continuationSeparator" w:id="0">
    <w:p w:rsidR="001E596F" w:rsidRDefault="001E5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D9" w:rsidRDefault="009E2CD9">
    <w:pPr>
      <w:pStyle w:val="Corpotesto"/>
      <w:spacing w:line="14" w:lineRule="auto"/>
      <w:ind w:left="0"/>
    </w:pPr>
    <w:r>
      <w:rPr>
        <w:noProof/>
        <w:lang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717550</wp:posOffset>
          </wp:positionH>
          <wp:positionV relativeFrom="page">
            <wp:posOffset>392429</wp:posOffset>
          </wp:positionV>
          <wp:extent cx="565150" cy="6407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15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6198624</wp:posOffset>
          </wp:positionH>
          <wp:positionV relativeFrom="page">
            <wp:posOffset>435361</wp:posOffset>
          </wp:positionV>
          <wp:extent cx="874208" cy="65157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208" cy="651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721677</wp:posOffset>
          </wp:positionH>
          <wp:positionV relativeFrom="page">
            <wp:posOffset>1238122</wp:posOffset>
          </wp:positionV>
          <wp:extent cx="6116955" cy="68897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116955" cy="688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1948815</wp:posOffset>
              </wp:positionH>
              <wp:positionV relativeFrom="page">
                <wp:posOffset>438785</wp:posOffset>
              </wp:positionV>
              <wp:extent cx="3662680" cy="810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2680" cy="810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CD9" w:rsidRDefault="009E2CD9">
                          <w:pPr>
                            <w:spacing w:before="14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9"/>
                              <w:sz w:val="18"/>
                            </w:rPr>
                            <w:t xml:space="preserve">Istituto di Istruzione Superiore S. Ten.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color w:val="000009"/>
                              <w:sz w:val="18"/>
                            </w:rPr>
                            <w:t>Vasc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color w:val="000009"/>
                              <w:sz w:val="18"/>
                            </w:rPr>
                            <w:t>. “A. BADONI”</w:t>
                          </w:r>
                        </w:p>
                        <w:p w:rsidR="009E2CD9" w:rsidRDefault="009E2CD9">
                          <w:pPr>
                            <w:pStyle w:val="Corpotesto"/>
                            <w:ind w:left="17" w:right="18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000009"/>
                            </w:rPr>
                            <w:t>Via Rivolta,10 – 23900 LECCO - Tel. 0341/365339</w:t>
                          </w:r>
                        </w:p>
                        <w:p w:rsidR="009E2CD9" w:rsidRDefault="009E2CD9">
                          <w:pPr>
                            <w:pStyle w:val="Corpotesto"/>
                            <w:spacing w:line="229" w:lineRule="exact"/>
                            <w:ind w:left="18" w:right="18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0009"/>
                            </w:rPr>
                            <w:t>Cod. Fisc.83007840131 - Casella Postale n. 279</w:t>
                          </w:r>
                        </w:p>
                        <w:p w:rsidR="009E2CD9" w:rsidRDefault="009E2CD9">
                          <w:pPr>
                            <w:spacing w:line="206" w:lineRule="exact"/>
                            <w:ind w:left="16" w:right="18"/>
                            <w:jc w:val="center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b/>
                              <w:color w:val="0462C1"/>
                              <w:sz w:val="18"/>
                              <w:u w:val="single" w:color="0462C1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color w:val="0462C1"/>
                              <w:sz w:val="18"/>
                              <w:u w:val="single" w:color="0462C1"/>
                            </w:rPr>
                            <w:t xml:space="preserve">: </w:t>
                          </w:r>
                          <w:hyperlink r:id="rId4">
                            <w:r>
                              <w:rPr>
                                <w:rFonts w:ascii="Arial"/>
                                <w:b/>
                                <w:color w:val="0462C1"/>
                                <w:sz w:val="18"/>
                                <w:u w:val="single" w:color="0462C1"/>
                              </w:rPr>
                              <w:t>lcis00900x@istruzione.it</w:t>
                            </w:r>
                          </w:hyperlink>
                        </w:p>
                        <w:p w:rsidR="009E2CD9" w:rsidRDefault="009E2CD9">
                          <w:pPr>
                            <w:spacing w:before="1"/>
                            <w:ind w:left="19" w:right="18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Meccanica, Meccatronica ed Energia – Elettronica, Elettrotecnica e Automazione Informatica e Telecomunicazioni – Liceo Scientifico delle Scienze Applicate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3.45pt;margin-top:34.55pt;width:288.4pt;height:6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" filled="f" stroked="f">
              <v:textbox inset="0,0,0,0">
                <w:txbxContent>
                  <w:p w:rsidR="009E2CD9" w:rsidRDefault="009E2CD9">
                    <w:pPr>
                      <w:spacing w:before="14"/>
                      <w:ind w:left="18" w:right="18"/>
                      <w:jc w:val="center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9"/>
                        <w:sz w:val="18"/>
                      </w:rPr>
                      <w:t xml:space="preserve">Istituto di Istruzione Superiore S. Ten.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color w:val="000009"/>
                        <w:sz w:val="18"/>
                      </w:rPr>
                      <w:t>Vasc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color w:val="000009"/>
                        <w:sz w:val="18"/>
                      </w:rPr>
                      <w:t>. “A. BADONI”</w:t>
                    </w:r>
                  </w:p>
                  <w:p w:rsidR="009E2CD9" w:rsidRDefault="009E2CD9">
                    <w:pPr>
                      <w:pStyle w:val="Corpotesto"/>
                      <w:ind w:left="17" w:right="18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000009"/>
                      </w:rPr>
                      <w:t>Via Rivolta,10 – 23900 LECCO - Tel. 0341/365339</w:t>
                    </w:r>
                  </w:p>
                  <w:p w:rsidR="009E2CD9" w:rsidRDefault="009E2CD9">
                    <w:pPr>
                      <w:pStyle w:val="Corpotesto"/>
                      <w:spacing w:line="229" w:lineRule="exact"/>
                      <w:ind w:left="18" w:right="18"/>
                      <w:jc w:val="center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0009"/>
                      </w:rPr>
                      <w:t>Cod. Fisc.83007840131 - Casella Postale n. 279</w:t>
                    </w:r>
                  </w:p>
                  <w:p w:rsidR="009E2CD9" w:rsidRDefault="009E2CD9">
                    <w:pPr>
                      <w:spacing w:line="206" w:lineRule="exact"/>
                      <w:ind w:left="16" w:right="18"/>
                      <w:jc w:val="center"/>
                      <w:rPr>
                        <w:rFonts w:ascii="Arial"/>
                        <w:b/>
                        <w:sz w:val="18"/>
                      </w:rPr>
                    </w:pPr>
                    <w:proofErr w:type="gramStart"/>
                    <w:r>
                      <w:rPr>
                        <w:rFonts w:ascii="Arial"/>
                        <w:b/>
                        <w:color w:val="0462C1"/>
                        <w:sz w:val="18"/>
                        <w:u w:val="single" w:color="0462C1"/>
                      </w:rPr>
                      <w:t>e-mail</w:t>
                    </w:r>
                    <w:proofErr w:type="gramEnd"/>
                    <w:r>
                      <w:rPr>
                        <w:rFonts w:ascii="Arial"/>
                        <w:b/>
                        <w:color w:val="0462C1"/>
                        <w:sz w:val="18"/>
                        <w:u w:val="single" w:color="0462C1"/>
                      </w:rPr>
                      <w:t xml:space="preserve">: </w:t>
                    </w:r>
                    <w:hyperlink r:id="rId5">
                      <w:r>
                        <w:rPr>
                          <w:rFonts w:ascii="Arial"/>
                          <w:b/>
                          <w:color w:val="0462C1"/>
                          <w:sz w:val="18"/>
                          <w:u w:val="single" w:color="0462C1"/>
                        </w:rPr>
                        <w:t>lcis00900x@istruzione.it</w:t>
                      </w:r>
                    </w:hyperlink>
                  </w:p>
                  <w:p w:rsidR="009E2CD9" w:rsidRDefault="009E2CD9">
                    <w:pPr>
                      <w:spacing w:before="1"/>
                      <w:ind w:left="19" w:right="18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Meccanica, Meccatronica ed Energia – Elettronica, Elettrotecnica e Automazione Informatica e Telecomunicazioni – Liceo Scientifico delle Scienze Applicate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CD3"/>
    <w:multiLevelType w:val="hybridMultilevel"/>
    <w:tmpl w:val="4BBC0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F6BB6"/>
    <w:multiLevelType w:val="hybridMultilevel"/>
    <w:tmpl w:val="E9003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A3692"/>
    <w:multiLevelType w:val="hybridMultilevel"/>
    <w:tmpl w:val="BB265266"/>
    <w:lvl w:ilvl="0" w:tplc="85C8D2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C"/>
    <w:rsid w:val="00047062"/>
    <w:rsid w:val="000805F2"/>
    <w:rsid w:val="00093724"/>
    <w:rsid w:val="000975C6"/>
    <w:rsid w:val="000D7559"/>
    <w:rsid w:val="000E52C6"/>
    <w:rsid w:val="000F54D6"/>
    <w:rsid w:val="0010079F"/>
    <w:rsid w:val="0011071F"/>
    <w:rsid w:val="00117217"/>
    <w:rsid w:val="001346AE"/>
    <w:rsid w:val="001404F6"/>
    <w:rsid w:val="001502B9"/>
    <w:rsid w:val="00174E8E"/>
    <w:rsid w:val="001B0494"/>
    <w:rsid w:val="001E0012"/>
    <w:rsid w:val="001E596F"/>
    <w:rsid w:val="001F0309"/>
    <w:rsid w:val="001F5A32"/>
    <w:rsid w:val="002117C0"/>
    <w:rsid w:val="0027247F"/>
    <w:rsid w:val="0028076E"/>
    <w:rsid w:val="00293184"/>
    <w:rsid w:val="002A3872"/>
    <w:rsid w:val="00320DF9"/>
    <w:rsid w:val="003A66C7"/>
    <w:rsid w:val="003C69E4"/>
    <w:rsid w:val="003F4540"/>
    <w:rsid w:val="00436BAE"/>
    <w:rsid w:val="00443A1A"/>
    <w:rsid w:val="00445DF8"/>
    <w:rsid w:val="00445FAF"/>
    <w:rsid w:val="004C5279"/>
    <w:rsid w:val="004D2509"/>
    <w:rsid w:val="004D57EE"/>
    <w:rsid w:val="004F3AF0"/>
    <w:rsid w:val="005163B5"/>
    <w:rsid w:val="00555AC4"/>
    <w:rsid w:val="00574FEB"/>
    <w:rsid w:val="00577275"/>
    <w:rsid w:val="00586770"/>
    <w:rsid w:val="005B1619"/>
    <w:rsid w:val="005B37B2"/>
    <w:rsid w:val="005C79F5"/>
    <w:rsid w:val="00615AAA"/>
    <w:rsid w:val="00646EE6"/>
    <w:rsid w:val="00672BDD"/>
    <w:rsid w:val="00681207"/>
    <w:rsid w:val="00682685"/>
    <w:rsid w:val="00683850"/>
    <w:rsid w:val="00685219"/>
    <w:rsid w:val="006B03FA"/>
    <w:rsid w:val="006D45A3"/>
    <w:rsid w:val="006D4B4D"/>
    <w:rsid w:val="006D569A"/>
    <w:rsid w:val="006D7B69"/>
    <w:rsid w:val="006E1B0A"/>
    <w:rsid w:val="006E7FDA"/>
    <w:rsid w:val="00735FE9"/>
    <w:rsid w:val="007663E4"/>
    <w:rsid w:val="007B506E"/>
    <w:rsid w:val="007C0C1F"/>
    <w:rsid w:val="007E7EC9"/>
    <w:rsid w:val="007F1738"/>
    <w:rsid w:val="007F49DB"/>
    <w:rsid w:val="00803109"/>
    <w:rsid w:val="00821705"/>
    <w:rsid w:val="00822F73"/>
    <w:rsid w:val="00827B82"/>
    <w:rsid w:val="00844E4C"/>
    <w:rsid w:val="0087122A"/>
    <w:rsid w:val="00874881"/>
    <w:rsid w:val="008758DB"/>
    <w:rsid w:val="008979CE"/>
    <w:rsid w:val="008C1B20"/>
    <w:rsid w:val="008E254B"/>
    <w:rsid w:val="00937634"/>
    <w:rsid w:val="00980789"/>
    <w:rsid w:val="00983091"/>
    <w:rsid w:val="009D44DC"/>
    <w:rsid w:val="009E2CD9"/>
    <w:rsid w:val="009F00D5"/>
    <w:rsid w:val="00A057AC"/>
    <w:rsid w:val="00A05D10"/>
    <w:rsid w:val="00A0735B"/>
    <w:rsid w:val="00A30B9F"/>
    <w:rsid w:val="00A34C5E"/>
    <w:rsid w:val="00A6046D"/>
    <w:rsid w:val="00A87390"/>
    <w:rsid w:val="00A90975"/>
    <w:rsid w:val="00AA05BD"/>
    <w:rsid w:val="00AE6CE2"/>
    <w:rsid w:val="00B12407"/>
    <w:rsid w:val="00B20917"/>
    <w:rsid w:val="00B50F68"/>
    <w:rsid w:val="00B53A08"/>
    <w:rsid w:val="00B700C2"/>
    <w:rsid w:val="00B74AB2"/>
    <w:rsid w:val="00B8454B"/>
    <w:rsid w:val="00BC1B74"/>
    <w:rsid w:val="00BC7ABE"/>
    <w:rsid w:val="00BE1A92"/>
    <w:rsid w:val="00BF7FF1"/>
    <w:rsid w:val="00C0097E"/>
    <w:rsid w:val="00C04F7A"/>
    <w:rsid w:val="00C14427"/>
    <w:rsid w:val="00C66B0F"/>
    <w:rsid w:val="00CC7707"/>
    <w:rsid w:val="00CD4873"/>
    <w:rsid w:val="00CD53A4"/>
    <w:rsid w:val="00D22126"/>
    <w:rsid w:val="00D23929"/>
    <w:rsid w:val="00D26834"/>
    <w:rsid w:val="00D27181"/>
    <w:rsid w:val="00D50667"/>
    <w:rsid w:val="00D62A50"/>
    <w:rsid w:val="00D95705"/>
    <w:rsid w:val="00DB3B88"/>
    <w:rsid w:val="00DE07A7"/>
    <w:rsid w:val="00DE0A60"/>
    <w:rsid w:val="00E1084E"/>
    <w:rsid w:val="00E3009B"/>
    <w:rsid w:val="00E32ECE"/>
    <w:rsid w:val="00E37897"/>
    <w:rsid w:val="00E406F1"/>
    <w:rsid w:val="00E40FE9"/>
    <w:rsid w:val="00E52A3C"/>
    <w:rsid w:val="00E84F87"/>
    <w:rsid w:val="00ED5D5F"/>
    <w:rsid w:val="00F83DB1"/>
    <w:rsid w:val="00F946A2"/>
    <w:rsid w:val="00FB1A06"/>
    <w:rsid w:val="00FB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6AC571-0F1C-43BD-94B5-E5371696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8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976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6D569A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5B1619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2117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E0A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0A60"/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it-IT" w:bidi="it-IT"/>
    </w:rPr>
  </w:style>
  <w:style w:type="paragraph" w:styleId="Nessunaspaziatura">
    <w:name w:val="No Spacing"/>
    <w:uiPriority w:val="1"/>
    <w:qFormat/>
    <w:rsid w:val="00445DF8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lcis00900x@istruzione.it" TargetMode="External"/><Relationship Id="rId4" Type="http://schemas.openxmlformats.org/officeDocument/2006/relationships/hyperlink" Target="mailto:lcis00900x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Giuseppina De Matteo</cp:lastModifiedBy>
  <cp:revision>4</cp:revision>
  <cp:lastPrinted>2021-10-09T09:42:00Z</cp:lastPrinted>
  <dcterms:created xsi:type="dcterms:W3CDTF">2022-08-31T10:27:00Z</dcterms:created>
  <dcterms:modified xsi:type="dcterms:W3CDTF">2022-08-31T11:17:00Z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2020-09-03T00:00:00Z</vt:filetime>
  </property>
</Properties>
</file>