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46B" w:rsidRDefault="00C9246B">
      <w:pPr>
        <w:pStyle w:val="Corpodeltesto"/>
        <w:rPr>
          <w:rFonts w:ascii="Arial MT"/>
          <w:sz w:val="20"/>
        </w:rPr>
      </w:pPr>
    </w:p>
    <w:p w:rsidR="00ED2296" w:rsidRDefault="00ED2296" w:rsidP="00ED2296">
      <w:pPr>
        <w:widowControl/>
        <w:shd w:val="clear" w:color="auto" w:fill="F9F9F9"/>
        <w:autoSpaceDE/>
        <w:autoSpaceDN/>
        <w:outlineLvl w:val="1"/>
        <w:rPr>
          <w:rFonts w:ascii="Tahoma" w:eastAsia="Times New Roman" w:hAnsi="Tahoma" w:cs="Tahoma"/>
          <w:b/>
          <w:bCs/>
          <w:color w:val="003366"/>
          <w:sz w:val="28"/>
          <w:szCs w:val="28"/>
          <w:lang w:eastAsia="it-IT"/>
        </w:rPr>
      </w:pPr>
    </w:p>
    <w:p w:rsidR="00ED2296" w:rsidRDefault="00ED2296" w:rsidP="00ED2296">
      <w:pPr>
        <w:widowControl/>
        <w:shd w:val="clear" w:color="auto" w:fill="F9F9F9"/>
        <w:autoSpaceDE/>
        <w:autoSpaceDN/>
        <w:outlineLvl w:val="1"/>
        <w:rPr>
          <w:rFonts w:ascii="Tahoma" w:eastAsia="Times New Roman" w:hAnsi="Tahoma" w:cs="Tahoma"/>
          <w:b/>
          <w:bCs/>
          <w:color w:val="003366"/>
          <w:sz w:val="28"/>
          <w:szCs w:val="28"/>
          <w:lang w:eastAsia="it-IT"/>
        </w:rPr>
      </w:pPr>
    </w:p>
    <w:p w:rsidR="00ED2296" w:rsidRDefault="00ED2296" w:rsidP="00ED2296">
      <w:pPr>
        <w:widowControl/>
        <w:shd w:val="clear" w:color="auto" w:fill="F9F9F9"/>
        <w:autoSpaceDE/>
        <w:autoSpaceDN/>
        <w:outlineLvl w:val="1"/>
        <w:rPr>
          <w:rFonts w:ascii="Tahoma" w:eastAsia="Times New Roman" w:hAnsi="Tahoma" w:cs="Tahoma"/>
          <w:b/>
          <w:bCs/>
          <w:color w:val="003366"/>
          <w:sz w:val="28"/>
          <w:szCs w:val="28"/>
          <w:lang w:eastAsia="it-IT"/>
        </w:rPr>
      </w:pPr>
    </w:p>
    <w:p w:rsidR="00ED2296" w:rsidRDefault="00ED2296" w:rsidP="00ED2296">
      <w:pPr>
        <w:widowControl/>
        <w:shd w:val="clear" w:color="auto" w:fill="F9F9F9"/>
        <w:autoSpaceDE/>
        <w:autoSpaceDN/>
        <w:outlineLvl w:val="1"/>
        <w:rPr>
          <w:rFonts w:ascii="Tahoma" w:eastAsia="Times New Roman" w:hAnsi="Tahoma" w:cs="Tahoma"/>
          <w:b/>
          <w:bCs/>
          <w:color w:val="003366"/>
          <w:sz w:val="28"/>
          <w:szCs w:val="28"/>
          <w:lang w:eastAsia="it-IT"/>
        </w:rPr>
      </w:pPr>
    </w:p>
    <w:p w:rsidR="00ED2296" w:rsidRPr="00ED2296" w:rsidRDefault="00ED2296" w:rsidP="00ED2296">
      <w:pPr>
        <w:widowControl/>
        <w:shd w:val="clear" w:color="auto" w:fill="F9F9F9"/>
        <w:autoSpaceDE/>
        <w:autoSpaceDN/>
        <w:outlineLvl w:val="1"/>
        <w:rPr>
          <w:rFonts w:ascii="Tahoma" w:eastAsia="Times New Roman" w:hAnsi="Tahoma" w:cs="Tahoma"/>
          <w:b/>
          <w:bCs/>
          <w:color w:val="003366"/>
          <w:sz w:val="28"/>
          <w:szCs w:val="28"/>
          <w:lang w:eastAsia="it-IT"/>
        </w:rPr>
      </w:pPr>
      <w:r w:rsidRPr="00ED2296">
        <w:rPr>
          <w:rFonts w:ascii="Tahoma" w:eastAsia="Times New Roman" w:hAnsi="Tahoma" w:cs="Tahoma"/>
          <w:b/>
          <w:bCs/>
          <w:color w:val="003366"/>
          <w:sz w:val="28"/>
          <w:szCs w:val="28"/>
          <w:lang w:eastAsia="it-IT"/>
        </w:rPr>
        <w:t>Smart CIG: Dettaglio dati CIG</w:t>
      </w:r>
    </w:p>
    <w:p w:rsidR="00ED2296" w:rsidRPr="00ED2296" w:rsidRDefault="00ED2296" w:rsidP="00ED2296">
      <w:pPr>
        <w:widowControl/>
        <w:pBdr>
          <w:bottom w:val="single" w:sz="6" w:space="1" w:color="auto"/>
        </w:pBdr>
        <w:autoSpaceDE/>
        <w:autoSpaceDN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ED2296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:rsidR="00ED2296" w:rsidRPr="00ED2296" w:rsidRDefault="00ED2296" w:rsidP="00ED2296">
      <w:pPr>
        <w:widowControl/>
        <w:autoSpaceDE/>
        <w:autoSpaceDN/>
        <w:rPr>
          <w:rFonts w:ascii="Tahoma" w:eastAsia="Times New Roman" w:hAnsi="Tahoma" w:cs="Tahoma"/>
          <w:color w:val="005586"/>
          <w:sz w:val="20"/>
          <w:szCs w:val="20"/>
          <w:lang w:eastAsia="it-IT"/>
        </w:rPr>
      </w:pPr>
      <w:r w:rsidRPr="00ED2296">
        <w:rPr>
          <w:rFonts w:ascii="Tahoma" w:eastAsia="Times New Roman" w:hAnsi="Tahoma" w:cs="Tahoma"/>
          <w:color w:val="005586"/>
          <w:sz w:val="20"/>
          <w:szCs w:val="20"/>
          <w:lang w:eastAsia="it-IT"/>
        </w:rPr>
        <w:t>Dettagli della comunicazione</w:t>
      </w:r>
    </w:p>
    <w:tbl>
      <w:tblPr>
        <w:tblW w:w="0" w:type="auto"/>
        <w:tblCellSpacing w:w="15" w:type="dxa"/>
        <w:tblCellMar>
          <w:top w:w="13" w:type="dxa"/>
          <w:left w:w="13" w:type="dxa"/>
          <w:bottom w:w="13" w:type="dxa"/>
          <w:right w:w="13" w:type="dxa"/>
        </w:tblCellMar>
        <w:tblLook w:val="04A0"/>
      </w:tblPr>
      <w:tblGrid>
        <w:gridCol w:w="77"/>
        <w:gridCol w:w="10226"/>
      </w:tblGrid>
      <w:tr w:rsidR="00ED2296" w:rsidRPr="00ED2296" w:rsidTr="00ED229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296" w:rsidRPr="00ED2296" w:rsidRDefault="00ED2296" w:rsidP="00ED2296">
            <w:pPr>
              <w:widowControl/>
              <w:autoSpaceDE/>
              <w:autoSpaceDN/>
              <w:spacing w:before="13" w:after="13"/>
              <w:ind w:left="26" w:right="26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833" w:type="dxa"/>
            <w:tcBorders>
              <w:top w:val="nil"/>
              <w:left w:val="nil"/>
              <w:bottom w:val="nil"/>
              <w:right w:val="nil"/>
            </w:tcBorders>
            <w:tcMar>
              <w:top w:w="250" w:type="dxa"/>
              <w:left w:w="250" w:type="dxa"/>
              <w:bottom w:w="250" w:type="dxa"/>
              <w:right w:w="25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Ind w:w="26" w:type="dxa"/>
              <w:tblCellMar>
                <w:top w:w="13" w:type="dxa"/>
                <w:left w:w="13" w:type="dxa"/>
                <w:bottom w:w="13" w:type="dxa"/>
                <w:right w:w="13" w:type="dxa"/>
              </w:tblCellMar>
              <w:tblLook w:val="04A0"/>
            </w:tblPr>
            <w:tblGrid>
              <w:gridCol w:w="5090"/>
              <w:gridCol w:w="4565"/>
            </w:tblGrid>
            <w:tr w:rsidR="00ED2296" w:rsidRPr="00ED2296" w:rsidTr="00ED229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D2296" w:rsidRPr="00ED2296" w:rsidRDefault="00ED2296" w:rsidP="00ED2296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D22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CIG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D2296" w:rsidRPr="00ED2296" w:rsidRDefault="00ED2296" w:rsidP="00ED2296">
                  <w:pPr>
                    <w:widowControl/>
                    <w:autoSpaceDE/>
                    <w:autoSpaceDN/>
                    <w:spacing w:before="13" w:after="13" w:line="188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D229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>Z7B3B965DD</w:t>
                  </w:r>
                </w:p>
              </w:tc>
            </w:tr>
            <w:tr w:rsidR="00ED2296" w:rsidRPr="00ED2296" w:rsidTr="00ED229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D2296" w:rsidRPr="00ED2296" w:rsidRDefault="00ED2296" w:rsidP="00ED2296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D22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Stato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D2296" w:rsidRPr="00ED2296" w:rsidRDefault="00ED2296" w:rsidP="00ED2296">
                  <w:pPr>
                    <w:widowControl/>
                    <w:autoSpaceDE/>
                    <w:autoSpaceDN/>
                    <w:spacing w:before="13" w:after="13" w:line="188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D22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CIG COMUNICATO</w:t>
                  </w:r>
                </w:p>
              </w:tc>
            </w:tr>
            <w:tr w:rsidR="00ED2296" w:rsidRPr="00ED2296" w:rsidTr="00ED229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D2296" w:rsidRPr="00ED2296" w:rsidRDefault="00ED2296" w:rsidP="00ED2296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D22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Fattispecie contrattuale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D2296" w:rsidRPr="00ED2296" w:rsidRDefault="00ED2296" w:rsidP="00ED2296">
                  <w:pPr>
                    <w:widowControl/>
                    <w:autoSpaceDE/>
                    <w:autoSpaceDN/>
                    <w:spacing w:before="13" w:after="13" w:line="188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D22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CONTRATTI </w:t>
                  </w:r>
                  <w:proofErr w:type="spellStart"/>
                  <w:r w:rsidRPr="00ED22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DI</w:t>
                  </w:r>
                  <w:proofErr w:type="spellEnd"/>
                  <w:r w:rsidRPr="00ED22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IMPORTO INFERIORE A € 40.000</w:t>
                  </w:r>
                </w:p>
              </w:tc>
            </w:tr>
            <w:tr w:rsidR="00ED2296" w:rsidRPr="00ED2296" w:rsidTr="00ED229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D2296" w:rsidRPr="00ED2296" w:rsidRDefault="00ED2296" w:rsidP="00ED2296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D22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Importo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D2296" w:rsidRPr="00ED2296" w:rsidRDefault="00ED2296" w:rsidP="00ED2296">
                  <w:pPr>
                    <w:widowControl/>
                    <w:autoSpaceDE/>
                    <w:autoSpaceDN/>
                    <w:spacing w:before="13" w:after="13" w:line="188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D22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€ 142,45</w:t>
                  </w:r>
                </w:p>
              </w:tc>
            </w:tr>
            <w:tr w:rsidR="00ED2296" w:rsidRPr="00ED2296" w:rsidTr="00ED229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D2296" w:rsidRPr="00ED2296" w:rsidRDefault="00ED2296" w:rsidP="00ED2296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D22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Oggetto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D2296" w:rsidRPr="00ED2296" w:rsidRDefault="00ED2296" w:rsidP="00ED2296">
                  <w:pPr>
                    <w:widowControl/>
                    <w:autoSpaceDE/>
                    <w:autoSpaceDN/>
                    <w:spacing w:before="13" w:after="13" w:line="188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D22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Acquisto Batterie e Caricabatterie per </w:t>
                  </w:r>
                  <w:proofErr w:type="spellStart"/>
                  <w:r w:rsidRPr="00ED22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Lab</w:t>
                  </w:r>
                  <w:proofErr w:type="spellEnd"/>
                  <w:r w:rsidRPr="00ED22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. di Chimica e Fisica</w:t>
                  </w:r>
                </w:p>
              </w:tc>
            </w:tr>
            <w:tr w:rsidR="00ED2296" w:rsidRPr="00ED2296" w:rsidTr="00ED229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D2296" w:rsidRPr="00ED2296" w:rsidRDefault="00ED2296" w:rsidP="00ED2296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D22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Procedura di scelta contraente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D2296" w:rsidRPr="00ED2296" w:rsidRDefault="00ED2296" w:rsidP="00ED2296">
                  <w:pPr>
                    <w:widowControl/>
                    <w:autoSpaceDE/>
                    <w:autoSpaceDN/>
                    <w:spacing w:before="13" w:after="13" w:line="188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D22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AFFIDAMENTO DIRETTO</w:t>
                  </w:r>
                </w:p>
              </w:tc>
            </w:tr>
            <w:tr w:rsidR="00ED2296" w:rsidRPr="00ED2296" w:rsidTr="00ED229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D2296" w:rsidRPr="00ED2296" w:rsidRDefault="00ED2296" w:rsidP="00ED2296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D22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Oggetto principale del contratto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D2296" w:rsidRPr="00ED2296" w:rsidRDefault="00ED2296" w:rsidP="00ED2296">
                  <w:pPr>
                    <w:widowControl/>
                    <w:autoSpaceDE/>
                    <w:autoSpaceDN/>
                    <w:spacing w:before="13" w:after="13" w:line="188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D22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FORNITURE</w:t>
                  </w:r>
                </w:p>
              </w:tc>
            </w:tr>
            <w:tr w:rsidR="00ED2296" w:rsidRPr="00ED2296" w:rsidTr="00ED229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D2296" w:rsidRPr="00ED2296" w:rsidRDefault="00ED2296" w:rsidP="00ED2296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D22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CIG accordo quadro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D2296" w:rsidRPr="00ED2296" w:rsidRDefault="00ED2296" w:rsidP="00ED2296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D22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-</w:t>
                  </w:r>
                </w:p>
              </w:tc>
            </w:tr>
            <w:tr w:rsidR="00ED2296" w:rsidRPr="00ED2296" w:rsidTr="00ED229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D2296" w:rsidRPr="00ED2296" w:rsidRDefault="00ED2296" w:rsidP="00ED2296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D22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CUP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D2296" w:rsidRPr="00ED2296" w:rsidRDefault="00ED2296" w:rsidP="00ED2296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D22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-</w:t>
                  </w:r>
                </w:p>
              </w:tc>
            </w:tr>
            <w:tr w:rsidR="00ED2296" w:rsidRPr="00ED2296" w:rsidTr="00ED229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D2296" w:rsidRPr="00ED2296" w:rsidRDefault="00ED2296" w:rsidP="00ED2296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D22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Disposizioni in materia di centralizzazione della spesa pubblica (art. 9 comma 3 D.L. 66/2014)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Ind w:w="26" w:type="dxa"/>
                    <w:tblCellMar>
                      <w:top w:w="13" w:type="dxa"/>
                      <w:left w:w="13" w:type="dxa"/>
                      <w:bottom w:w="13" w:type="dxa"/>
                      <w:right w:w="13" w:type="dxa"/>
                    </w:tblCellMar>
                    <w:tblLook w:val="04A0"/>
                  </w:tblPr>
                  <w:tblGrid>
                    <w:gridCol w:w="4468"/>
                  </w:tblGrid>
                  <w:tr w:rsidR="00ED2296" w:rsidRPr="00ED2296">
                    <w:trPr>
                      <w:tblHeader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D2296" w:rsidRPr="00ED2296" w:rsidRDefault="00ED2296" w:rsidP="00ED2296">
                        <w:pPr>
                          <w:widowControl/>
                          <w:autoSpaceDE/>
                          <w:autoSpaceDN/>
                          <w:spacing w:before="13" w:after="13"/>
                          <w:ind w:left="13" w:right="13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  <w:tr w:rsidR="00ED2296" w:rsidRPr="00ED229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D2296" w:rsidRPr="00ED2296" w:rsidRDefault="00ED2296" w:rsidP="00ED2296">
                        <w:pPr>
                          <w:widowControl/>
                          <w:autoSpaceDE/>
                          <w:autoSpaceDN/>
                          <w:spacing w:before="13" w:after="13"/>
                          <w:ind w:left="26" w:right="26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  <w:r w:rsidRPr="00ED22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  <w:t xml:space="preserve">Lavori oppure beni e servizi non elencati nell'art. 1 </w:t>
                        </w:r>
                        <w:proofErr w:type="spellStart"/>
                        <w:r w:rsidRPr="00ED22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  <w:t>dPCM</w:t>
                        </w:r>
                        <w:proofErr w:type="spellEnd"/>
                        <w:r w:rsidRPr="00ED22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  <w:t xml:space="preserve"> 24/12/2015</w:t>
                        </w:r>
                      </w:p>
                    </w:tc>
                  </w:tr>
                </w:tbl>
                <w:p w:rsidR="00ED2296" w:rsidRPr="00ED2296" w:rsidRDefault="00ED2296" w:rsidP="00ED2296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D2296" w:rsidRPr="00ED2296" w:rsidTr="00ED229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D2296" w:rsidRPr="00ED2296" w:rsidRDefault="00ED2296" w:rsidP="00ED2296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D22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Motivo richiesta CIG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D2296" w:rsidRPr="00ED2296" w:rsidRDefault="00ED2296" w:rsidP="00ED2296">
                  <w:pPr>
                    <w:widowControl/>
                    <w:autoSpaceDE/>
                    <w:autoSpaceDN/>
                    <w:spacing w:before="13" w:after="13" w:line="188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D22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Stazione appaltante non soggetta agli obblighi di cui al </w:t>
                  </w:r>
                  <w:proofErr w:type="spellStart"/>
                  <w:r w:rsidRPr="00ED22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dPCM</w:t>
                  </w:r>
                  <w:proofErr w:type="spellEnd"/>
                  <w:r w:rsidRPr="00ED22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24 dicembre 2015</w:t>
                  </w:r>
                </w:p>
              </w:tc>
            </w:tr>
          </w:tbl>
          <w:p w:rsidR="00ED2296" w:rsidRPr="00ED2296" w:rsidRDefault="00ED2296" w:rsidP="00ED2296">
            <w:pPr>
              <w:widowControl/>
              <w:autoSpaceDE/>
              <w:autoSpaceDN/>
              <w:spacing w:before="13" w:after="13"/>
              <w:ind w:left="26" w:right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ED2296" w:rsidRDefault="00ED2296" w:rsidP="00ED2296">
      <w:pPr>
        <w:widowControl/>
        <w:pBdr>
          <w:top w:val="single" w:sz="6" w:space="1" w:color="auto"/>
        </w:pBdr>
        <w:autoSpaceDE/>
        <w:autoSpaceDN/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</w:p>
    <w:p w:rsidR="00ED2296" w:rsidRDefault="00ED2296" w:rsidP="00ED2296">
      <w:pPr>
        <w:widowControl/>
        <w:pBdr>
          <w:top w:val="single" w:sz="6" w:space="1" w:color="auto"/>
        </w:pBdr>
        <w:autoSpaceDE/>
        <w:autoSpaceDN/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</w:p>
    <w:p w:rsidR="00ED2296" w:rsidRDefault="00ED2296" w:rsidP="00ED2296">
      <w:pPr>
        <w:widowControl/>
        <w:pBdr>
          <w:top w:val="single" w:sz="6" w:space="1" w:color="auto"/>
        </w:pBdr>
        <w:autoSpaceDE/>
        <w:autoSpaceDN/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</w:p>
    <w:p w:rsidR="00ED2296" w:rsidRDefault="00ED2296" w:rsidP="00ED2296">
      <w:pPr>
        <w:widowControl/>
        <w:pBdr>
          <w:top w:val="single" w:sz="6" w:space="1" w:color="auto"/>
        </w:pBdr>
        <w:autoSpaceDE/>
        <w:autoSpaceDN/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</w:p>
    <w:p w:rsidR="00ED2296" w:rsidRDefault="00ED2296" w:rsidP="00ED2296">
      <w:pPr>
        <w:widowControl/>
        <w:pBdr>
          <w:top w:val="single" w:sz="6" w:space="1" w:color="auto"/>
        </w:pBdr>
        <w:autoSpaceDE/>
        <w:autoSpaceDN/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</w:p>
    <w:p w:rsidR="00ED2296" w:rsidRDefault="00ED2296" w:rsidP="00ED2296">
      <w:pPr>
        <w:widowControl/>
        <w:pBdr>
          <w:top w:val="single" w:sz="6" w:space="1" w:color="auto"/>
        </w:pBdr>
        <w:autoSpaceDE/>
        <w:autoSpaceDN/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</w:p>
    <w:p w:rsidR="00ED2296" w:rsidRDefault="00ED2296" w:rsidP="00ED2296">
      <w:pPr>
        <w:widowControl/>
        <w:pBdr>
          <w:top w:val="single" w:sz="6" w:space="1" w:color="auto"/>
        </w:pBdr>
        <w:autoSpaceDE/>
        <w:autoSpaceDN/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</w:p>
    <w:p w:rsidR="00ED2296" w:rsidRDefault="00ED2296" w:rsidP="00ED2296">
      <w:pPr>
        <w:widowControl/>
        <w:pBdr>
          <w:top w:val="single" w:sz="6" w:space="1" w:color="auto"/>
        </w:pBdr>
        <w:autoSpaceDE/>
        <w:autoSpaceDN/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</w:p>
    <w:p w:rsidR="00ED2296" w:rsidRDefault="00ED2296" w:rsidP="00ED2296">
      <w:pPr>
        <w:widowControl/>
        <w:pBdr>
          <w:top w:val="single" w:sz="6" w:space="1" w:color="auto"/>
        </w:pBdr>
        <w:autoSpaceDE/>
        <w:autoSpaceDN/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</w:p>
    <w:p w:rsidR="00ED2296" w:rsidRDefault="00ED2296" w:rsidP="00ED2296">
      <w:pPr>
        <w:widowControl/>
        <w:pBdr>
          <w:top w:val="single" w:sz="6" w:space="1" w:color="auto"/>
        </w:pBdr>
        <w:autoSpaceDE/>
        <w:autoSpaceDN/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</w:p>
    <w:p w:rsidR="00ED2296" w:rsidRPr="00ED2296" w:rsidRDefault="00ED2296" w:rsidP="00ED2296">
      <w:pPr>
        <w:widowControl/>
        <w:pBdr>
          <w:top w:val="single" w:sz="6" w:space="1" w:color="auto"/>
        </w:pBdr>
        <w:autoSpaceDE/>
        <w:autoSpaceDN/>
        <w:rPr>
          <w:rFonts w:ascii="Arial" w:eastAsia="Times New Roman" w:hAnsi="Arial" w:cs="Arial"/>
          <w:vanish/>
          <w:sz w:val="16"/>
          <w:szCs w:val="16"/>
          <w:lang w:eastAsia="it-IT"/>
        </w:rPr>
      </w:pPr>
      <w:r>
        <w:rPr>
          <w:rFonts w:ascii="Arial" w:eastAsia="Times New Roman" w:hAnsi="Arial" w:cs="Arial"/>
          <w:sz w:val="16"/>
          <w:szCs w:val="16"/>
          <w:lang w:eastAsia="it-IT"/>
        </w:rPr>
        <w:t>(16/06/2023)</w:t>
      </w:r>
      <w:r w:rsidRPr="00ED2296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</w:p>
    <w:p w:rsidR="007D7387" w:rsidRDefault="007D7387" w:rsidP="00ED2296">
      <w:pPr>
        <w:pStyle w:val="Corpodeltesto"/>
        <w:rPr>
          <w:rFonts w:ascii="Verdana" w:hAnsi="Verdana"/>
          <w:b/>
          <w:sz w:val="20"/>
          <w:szCs w:val="20"/>
          <w:u w:val="single"/>
        </w:rPr>
      </w:pPr>
    </w:p>
    <w:sectPr w:rsidR="007D7387" w:rsidSect="00C9246B">
      <w:type w:val="continuous"/>
      <w:pgSz w:w="11920" w:h="16850"/>
      <w:pgMar w:top="640" w:right="102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C9246B"/>
    <w:rsid w:val="00004F96"/>
    <w:rsid w:val="000A6284"/>
    <w:rsid w:val="00107613"/>
    <w:rsid w:val="00126A24"/>
    <w:rsid w:val="0043131C"/>
    <w:rsid w:val="004567C7"/>
    <w:rsid w:val="004B5A70"/>
    <w:rsid w:val="0067233D"/>
    <w:rsid w:val="0070589A"/>
    <w:rsid w:val="00724047"/>
    <w:rsid w:val="00771F04"/>
    <w:rsid w:val="007A33C1"/>
    <w:rsid w:val="007D7387"/>
    <w:rsid w:val="00812CF5"/>
    <w:rsid w:val="008A75D8"/>
    <w:rsid w:val="00910F7A"/>
    <w:rsid w:val="00A37355"/>
    <w:rsid w:val="00A37ED7"/>
    <w:rsid w:val="00AC6EE0"/>
    <w:rsid w:val="00B22BFF"/>
    <w:rsid w:val="00BD3C26"/>
    <w:rsid w:val="00C13CEC"/>
    <w:rsid w:val="00C9246B"/>
    <w:rsid w:val="00D2546E"/>
    <w:rsid w:val="00D70442"/>
    <w:rsid w:val="00ED2296"/>
    <w:rsid w:val="00F50D82"/>
    <w:rsid w:val="00FF0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9246B"/>
    <w:rPr>
      <w:rFonts w:ascii="Calibri" w:eastAsia="Calibri" w:hAnsi="Calibri" w:cs="Calibri"/>
      <w:lang w:val="it-IT"/>
    </w:rPr>
  </w:style>
  <w:style w:type="paragraph" w:styleId="Titolo2">
    <w:name w:val="heading 2"/>
    <w:basedOn w:val="Normale"/>
    <w:link w:val="Titolo2Carattere"/>
    <w:uiPriority w:val="9"/>
    <w:qFormat/>
    <w:rsid w:val="00D70442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24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9246B"/>
  </w:style>
  <w:style w:type="paragraph" w:customStyle="1" w:styleId="Heading1">
    <w:name w:val="Heading 1"/>
    <w:basedOn w:val="Normale"/>
    <w:uiPriority w:val="1"/>
    <w:qFormat/>
    <w:rsid w:val="00C9246B"/>
    <w:pPr>
      <w:ind w:left="1848" w:right="1749"/>
      <w:jc w:val="center"/>
      <w:outlineLvl w:val="1"/>
    </w:pPr>
    <w:rPr>
      <w:b/>
      <w:bCs/>
    </w:rPr>
  </w:style>
  <w:style w:type="paragraph" w:styleId="Titolo">
    <w:name w:val="Title"/>
    <w:basedOn w:val="Normale"/>
    <w:uiPriority w:val="1"/>
    <w:qFormat/>
    <w:rsid w:val="00C9246B"/>
    <w:pPr>
      <w:ind w:left="2094" w:right="1749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C9246B"/>
  </w:style>
  <w:style w:type="paragraph" w:customStyle="1" w:styleId="TableParagraph">
    <w:name w:val="Table Paragraph"/>
    <w:basedOn w:val="Normale"/>
    <w:uiPriority w:val="1"/>
    <w:qFormat/>
    <w:rsid w:val="00C9246B"/>
  </w:style>
  <w:style w:type="paragraph" w:styleId="NormaleWeb">
    <w:name w:val="Normal (Web)"/>
    <w:basedOn w:val="Normale"/>
    <w:uiPriority w:val="99"/>
    <w:semiHidden/>
    <w:unhideWhenUsed/>
    <w:rsid w:val="007A33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A33C1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4B5A70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70442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ED2296"/>
    <w:pPr>
      <w:widowControl/>
      <w:pBdr>
        <w:bottom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ED2296"/>
    <w:rPr>
      <w:rFonts w:ascii="Arial" w:eastAsia="Times New Roman" w:hAnsi="Arial" w:cs="Arial"/>
      <w:vanish/>
      <w:sz w:val="16"/>
      <w:szCs w:val="16"/>
      <w:lang w:val="it-IT"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ED2296"/>
    <w:pPr>
      <w:widowControl/>
      <w:pBdr>
        <w:top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ED2296"/>
    <w:rPr>
      <w:rFonts w:ascii="Arial" w:eastAsia="Times New Roman" w:hAnsi="Arial" w:cs="Arial"/>
      <w:vanish/>
      <w:sz w:val="16"/>
      <w:szCs w:val="16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2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9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5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6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5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0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0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amministrativa5</cp:lastModifiedBy>
  <cp:revision>2</cp:revision>
  <dcterms:created xsi:type="dcterms:W3CDTF">2023-06-16T10:44:00Z</dcterms:created>
  <dcterms:modified xsi:type="dcterms:W3CDTF">2023-06-16T10:44:00Z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2022-09-01T00:00:00Z</vt:filetime>
  </property>
</Properties>
</file>