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4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n°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informativa sulla privacy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8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 che l’I.I.S. “P.A. Fiocchi”,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8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applicazione del D. Lgs 196/2003 e del GDPR -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egolamento (UE) n. 2016/679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84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dei dati è il Dirigente scolastico, quale suo Rappresentante Legale.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85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8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8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23"/>
        </w:tabs>
        <w:spacing w:after="0" w:before="58" w:line="240" w:lineRule="auto"/>
        <w:ind w:left="0" w:right="8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 sottoscritt __    _______________________________________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ricevuta  l’informativa di cui all’art. 13 del D.Lgs. 196/03 e del GDPR -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egolamento (UE) n. 2016/679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esprime il proprio consenso affinché i dati personali forniti con la presente richiesta possano essere trattati nel rispetto del D.Lgs per gli adempimenti connessi alla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0"/>
        <w:gridCol w:w="4832"/>
        <w:tblGridChange w:id="0">
          <w:tblGrid>
            <w:gridCol w:w="4800"/>
            <w:gridCol w:w="4832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consapevole che l’invio da questa casella mail, riconosciuta come mio  domicilio digitale, equivale a sottoscrizione e presa di impegno di quanto dichiarato.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N.B. Compilare, salvare in formato .PDF senza aggiunte a penna e inviare assieme all’allegato 1 a  info@istitutofiocchi. it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D15751"/>
  </w:style>
  <w:style w:type="paragraph" w:styleId="Titolo1">
    <w:name w:val="heading 1"/>
    <w:basedOn w:val="normal"/>
    <w:next w:val="normal"/>
    <w:rsid w:val="007965B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7965B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7965B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7965B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7965B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7965B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7965B0"/>
  </w:style>
  <w:style w:type="table" w:styleId="TableNormal" w:customStyle="1">
    <w:name w:val="Table Normal"/>
    <w:rsid w:val="007965B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7965B0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7965B0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7965B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st" w:customStyle="1">
    <w:name w:val="st"/>
    <w:basedOn w:val="Carpredefinitoparagrafo"/>
    <w:rsid w:val="00B40EB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hxwmHPgRQj0sJxqWLCaNZqu0w==">AMUW2mVWYGywL9nMh/jI5gJDcXYjTk/erYVvE/21e1cDLWvRqr3NqV73TtPPkY9Elha/q2PSt4qGdmfzQuVBhbfm7wuJWX/X/FMt/TZ/2yGKYWEsL4OSC9vq9gsliOwy12tqXXNNHW1t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2019-02-19T09:10:00Z</dcterms:created>
</cp:coreProperties>
</file>