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384CE7" w14:textId="77777777" w:rsidR="009A1372" w:rsidRDefault="0077133B">
      <w:pPr>
        <w:ind w:left="-284"/>
        <w:jc w:val="both"/>
        <w:rPr>
          <w:rFonts w:ascii="Arial" w:eastAsia="Arial" w:hAnsi="Arial" w:cs="Arial"/>
          <w:sz w:val="8"/>
          <w:szCs w:val="8"/>
        </w:rPr>
      </w:pPr>
      <w:r>
        <w:rPr>
          <w:rFonts w:ascii="Verdana" w:eastAsia="Verdana" w:hAnsi="Verdana" w:cs="Verdana"/>
          <w:sz w:val="15"/>
          <w:szCs w:val="15"/>
        </w:rPr>
        <w:t xml:space="preserve">                       </w:t>
      </w:r>
      <w:r>
        <w:rPr>
          <w:rFonts w:ascii="Calibri" w:eastAsia="Calibri" w:hAnsi="Calibri" w:cs="Calibri"/>
          <w:sz w:val="24"/>
          <w:szCs w:val="24"/>
        </w:rPr>
        <w:tab/>
      </w:r>
    </w:p>
    <w:p w14:paraId="1F0DB66E" w14:textId="458C3581" w:rsidR="009A1372" w:rsidRDefault="009A1372" w:rsidP="00600E08">
      <w:pPr>
        <w:keepNext/>
        <w:keepLines/>
        <w:widowControl w:val="0"/>
        <w:pBdr>
          <w:top w:val="nil"/>
          <w:left w:val="nil"/>
          <w:bottom w:val="nil"/>
          <w:right w:val="nil"/>
          <w:between w:val="nil"/>
        </w:pBdr>
        <w:rPr>
          <w:rFonts w:ascii="Calibri" w:eastAsia="Calibri" w:hAnsi="Calibri" w:cs="Calibri"/>
          <w:b/>
          <w:bCs/>
          <w:color w:val="000000"/>
          <w:sz w:val="24"/>
          <w:szCs w:val="24"/>
        </w:rPr>
      </w:pPr>
    </w:p>
    <w:tbl>
      <w:tblPr>
        <w:tblStyle w:val="a2"/>
        <w:tblW w:w="9585" w:type="dxa"/>
        <w:jc w:val="center"/>
        <w:tblInd w:w="0" w:type="dxa"/>
        <w:tblLayout w:type="fixed"/>
        <w:tblLook w:val="0400" w:firstRow="0" w:lastRow="0" w:firstColumn="0" w:lastColumn="0" w:noHBand="0" w:noVBand="1"/>
      </w:tblPr>
      <w:tblGrid>
        <w:gridCol w:w="1875"/>
        <w:gridCol w:w="6045"/>
        <w:gridCol w:w="1665"/>
      </w:tblGrid>
      <w:tr w:rsidR="009A1372" w14:paraId="1968199E" w14:textId="77777777">
        <w:trPr>
          <w:jc w:val="center"/>
        </w:trPr>
        <w:tc>
          <w:tcPr>
            <w:tcW w:w="1875" w:type="dxa"/>
            <w:vAlign w:val="center"/>
          </w:tcPr>
          <w:p w14:paraId="6C1C52D4" w14:textId="77777777" w:rsidR="009A1372" w:rsidRDefault="0077133B">
            <w:pPr>
              <w:keepNext/>
              <w:keepLines/>
              <w:pBdr>
                <w:top w:val="nil"/>
                <w:left w:val="nil"/>
                <w:bottom w:val="nil"/>
                <w:right w:val="nil"/>
                <w:between w:val="nil"/>
              </w:pBdr>
              <w:shd w:val="clear" w:color="auto" w:fill="FFFFFF"/>
              <w:spacing w:before="480" w:line="472" w:lineRule="auto"/>
              <w:jc w:val="center"/>
              <w:rPr>
                <w:b/>
                <w:bCs/>
                <w:color w:val="000000"/>
                <w:sz w:val="24"/>
                <w:szCs w:val="24"/>
              </w:rPr>
            </w:pPr>
            <w:r>
              <w:rPr>
                <w:b/>
                <w:bCs/>
                <w:noProof/>
                <w:color w:val="000000"/>
                <w:sz w:val="24"/>
                <w:szCs w:val="24"/>
              </w:rPr>
              <w:drawing>
                <wp:inline distT="0" distB="0" distL="0" distR="0" wp14:anchorId="3DED8424" wp14:editId="5BF32488">
                  <wp:extent cx="885825" cy="723900"/>
                  <wp:effectExtent l="0" t="0" r="0" b="0"/>
                  <wp:docPr id="1102070404" name="image1.png" descr="Immagine che contiene Elementi grafici, logo, Carattere, grafica&#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Elementi grafici, logo, Carattere, grafica&#10;&#10;Descrizione generata automaticamente"/>
                          <pic:cNvPicPr preferRelativeResize="0"/>
                        </pic:nvPicPr>
                        <pic:blipFill>
                          <a:blip r:embed="rId8"/>
                          <a:srcRect/>
                          <a:stretch>
                            <a:fillRect/>
                          </a:stretch>
                        </pic:blipFill>
                        <pic:spPr>
                          <a:xfrm>
                            <a:off x="0" y="0"/>
                            <a:ext cx="885825" cy="723900"/>
                          </a:xfrm>
                          <a:prstGeom prst="rect">
                            <a:avLst/>
                          </a:prstGeom>
                          <a:ln/>
                        </pic:spPr>
                      </pic:pic>
                    </a:graphicData>
                  </a:graphic>
                </wp:inline>
              </w:drawing>
            </w:r>
          </w:p>
        </w:tc>
        <w:tc>
          <w:tcPr>
            <w:tcW w:w="6045" w:type="dxa"/>
            <w:vAlign w:val="center"/>
          </w:tcPr>
          <w:p w14:paraId="15A28A0D" w14:textId="77777777" w:rsidR="009A1372" w:rsidRDefault="0077133B">
            <w:pPr>
              <w:keepNext/>
              <w:keepLines/>
              <w:pBdr>
                <w:top w:val="nil"/>
                <w:left w:val="nil"/>
                <w:bottom w:val="nil"/>
                <w:right w:val="nil"/>
                <w:between w:val="nil"/>
              </w:pBdr>
              <w:shd w:val="clear" w:color="auto" w:fill="FFFFFF"/>
              <w:jc w:val="center"/>
              <w:rPr>
                <w:rFonts w:ascii="Arial" w:eastAsia="Arial" w:hAnsi="Arial" w:cs="Arial"/>
                <w:b/>
                <w:bCs/>
                <w:color w:val="000000"/>
                <w:sz w:val="20"/>
                <w:szCs w:val="20"/>
              </w:rPr>
            </w:pPr>
            <w:r>
              <w:rPr>
                <w:rFonts w:ascii="Arial" w:eastAsia="Arial" w:hAnsi="Arial" w:cs="Arial"/>
                <w:b/>
                <w:bCs/>
                <w:color w:val="000000"/>
                <w:sz w:val="20"/>
                <w:szCs w:val="20"/>
              </w:rPr>
              <w:t>Ministero dell’istruzione e del merito</w:t>
            </w:r>
          </w:p>
          <w:p w14:paraId="1796D217" w14:textId="77777777" w:rsidR="009A1372" w:rsidRDefault="0077133B">
            <w:pPr>
              <w:keepNext/>
              <w:keepLines/>
              <w:pBdr>
                <w:top w:val="nil"/>
                <w:left w:val="nil"/>
                <w:bottom w:val="nil"/>
                <w:right w:val="nil"/>
                <w:between w:val="nil"/>
              </w:pBdr>
              <w:shd w:val="clear" w:color="auto" w:fill="FFFFFF"/>
              <w:jc w:val="center"/>
              <w:rPr>
                <w:rFonts w:ascii="Arial" w:eastAsia="Arial" w:hAnsi="Arial" w:cs="Arial"/>
                <w:b/>
                <w:bCs/>
                <w:color w:val="000000"/>
                <w:sz w:val="26"/>
                <w:szCs w:val="26"/>
              </w:rPr>
            </w:pPr>
            <w:r>
              <w:rPr>
                <w:rFonts w:ascii="Arial" w:eastAsia="Arial" w:hAnsi="Arial" w:cs="Arial"/>
                <w:b/>
                <w:bCs/>
                <w:color w:val="000000"/>
                <w:sz w:val="26"/>
                <w:szCs w:val="26"/>
              </w:rPr>
              <w:t>Istituto di Istruzione Superiore “P.A. Fiocchi”</w:t>
            </w:r>
          </w:p>
          <w:p w14:paraId="10068D22" w14:textId="6CEFDBEE" w:rsidR="009A1372" w:rsidRPr="0058382D" w:rsidRDefault="0077133B">
            <w:pPr>
              <w:keepNext/>
              <w:keepLines/>
              <w:pBdr>
                <w:top w:val="nil"/>
                <w:left w:val="nil"/>
                <w:bottom w:val="nil"/>
                <w:right w:val="nil"/>
                <w:between w:val="nil"/>
              </w:pBdr>
              <w:shd w:val="clear" w:color="auto" w:fill="FFFFFF"/>
              <w:jc w:val="center"/>
              <w:rPr>
                <w:rFonts w:ascii="Arial" w:eastAsia="Arial" w:hAnsi="Arial" w:cs="Arial"/>
                <w:color w:val="000000"/>
                <w:sz w:val="18"/>
                <w:szCs w:val="18"/>
              </w:rPr>
            </w:pPr>
            <w:r w:rsidRPr="0058382D">
              <w:rPr>
                <w:rFonts w:ascii="Arial" w:eastAsia="Arial" w:hAnsi="Arial" w:cs="Arial"/>
                <w:color w:val="000000"/>
                <w:sz w:val="18"/>
                <w:szCs w:val="18"/>
              </w:rPr>
              <w:t xml:space="preserve">Via Belfiore, 4 - 23900 LECCO - tel. 0341.363310 </w:t>
            </w:r>
          </w:p>
          <w:p w14:paraId="1300E879" w14:textId="77777777" w:rsidR="0058382D" w:rsidRPr="0058382D" w:rsidRDefault="0077133B" w:rsidP="0058382D">
            <w:pPr>
              <w:keepNext/>
              <w:keepLines/>
              <w:pBdr>
                <w:top w:val="nil"/>
                <w:left w:val="nil"/>
                <w:bottom w:val="nil"/>
                <w:right w:val="nil"/>
                <w:between w:val="nil"/>
              </w:pBdr>
              <w:shd w:val="clear" w:color="auto" w:fill="FFFFFF"/>
              <w:jc w:val="center"/>
              <w:rPr>
                <w:rFonts w:ascii="Arial" w:eastAsia="Arial" w:hAnsi="Arial" w:cs="Arial"/>
                <w:color w:val="000000"/>
                <w:sz w:val="18"/>
                <w:szCs w:val="18"/>
                <w:u w:val="single"/>
                <w:lang w:val="en-US"/>
              </w:rPr>
            </w:pPr>
            <w:r w:rsidRPr="0058382D">
              <w:rPr>
                <w:rFonts w:ascii="Arial" w:eastAsia="Arial" w:hAnsi="Arial" w:cs="Arial"/>
                <w:color w:val="000000"/>
                <w:sz w:val="18"/>
                <w:szCs w:val="18"/>
                <w:lang w:val="en-US"/>
              </w:rPr>
              <w:t xml:space="preserve">Sito web: </w:t>
            </w:r>
            <w:hyperlink r:id="rId9" w:history="1">
              <w:r w:rsidR="00600E08" w:rsidRPr="0058382D">
                <w:rPr>
                  <w:rStyle w:val="Collegamentoipertestuale"/>
                  <w:rFonts w:ascii="Arial" w:hAnsi="Arial" w:cs="Arial"/>
                  <w:sz w:val="18"/>
                  <w:szCs w:val="18"/>
                  <w:lang w:val="en-US"/>
                </w:rPr>
                <w:t>www.istitutofiocchi.edu.it</w:t>
              </w:r>
            </w:hyperlink>
          </w:p>
          <w:p w14:paraId="365A8F1A" w14:textId="1317419F" w:rsidR="0058382D" w:rsidRPr="0058382D" w:rsidRDefault="0077133B" w:rsidP="0058382D">
            <w:pPr>
              <w:keepNext/>
              <w:keepLines/>
              <w:pBdr>
                <w:top w:val="nil"/>
                <w:left w:val="nil"/>
                <w:bottom w:val="nil"/>
                <w:right w:val="nil"/>
                <w:between w:val="nil"/>
              </w:pBdr>
              <w:shd w:val="clear" w:color="auto" w:fill="FFFFFF"/>
              <w:jc w:val="center"/>
              <w:rPr>
                <w:sz w:val="18"/>
                <w:szCs w:val="18"/>
              </w:rPr>
            </w:pPr>
            <w:r w:rsidRPr="0058382D">
              <w:rPr>
                <w:rFonts w:ascii="Arial" w:eastAsia="Arial" w:hAnsi="Arial" w:cs="Arial"/>
                <w:color w:val="000000"/>
                <w:sz w:val="18"/>
                <w:szCs w:val="18"/>
              </w:rPr>
              <w:t>E-mail</w:t>
            </w:r>
            <w:r w:rsidR="0058382D" w:rsidRPr="0058382D">
              <w:rPr>
                <w:rFonts w:ascii="Arial" w:eastAsia="Arial" w:hAnsi="Arial" w:cs="Arial"/>
                <w:color w:val="000000"/>
                <w:sz w:val="18"/>
                <w:szCs w:val="18"/>
              </w:rPr>
              <w:t xml:space="preserve">: </w:t>
            </w:r>
            <w:hyperlink r:id="rId10" w:history="1">
              <w:r w:rsidR="0058382D" w:rsidRPr="00DF00BD">
                <w:rPr>
                  <w:rStyle w:val="Collegamentoipertestuale"/>
                  <w:rFonts w:ascii="Arial" w:hAnsi="Arial" w:cs="Arial"/>
                  <w:sz w:val="18"/>
                  <w:szCs w:val="18"/>
                </w:rPr>
                <w:t>lcis01200q@istruzione.it</w:t>
              </w:r>
            </w:hyperlink>
            <w:r w:rsidR="0058382D">
              <w:rPr>
                <w:rFonts w:ascii="Arial" w:eastAsia="Arial" w:hAnsi="Arial" w:cs="Arial"/>
                <w:color w:val="000000"/>
                <w:sz w:val="18"/>
                <w:szCs w:val="18"/>
              </w:rPr>
              <w:t xml:space="preserve"> </w:t>
            </w:r>
            <w:r w:rsidR="0058382D" w:rsidRPr="0058382D">
              <w:rPr>
                <w:rFonts w:ascii="Arial" w:eastAsia="Arial" w:hAnsi="Arial" w:cs="Arial"/>
                <w:color w:val="000000"/>
                <w:sz w:val="18"/>
                <w:szCs w:val="18"/>
              </w:rPr>
              <w:t xml:space="preserve"> –</w:t>
            </w:r>
            <w:r w:rsidRPr="0058382D">
              <w:rPr>
                <w:rFonts w:ascii="Arial" w:eastAsia="Arial" w:hAnsi="Arial" w:cs="Arial"/>
                <w:color w:val="000000"/>
                <w:sz w:val="18"/>
                <w:szCs w:val="18"/>
              </w:rPr>
              <w:t xml:space="preserve"> PEC</w:t>
            </w:r>
            <w:r w:rsidR="0058382D" w:rsidRPr="0058382D">
              <w:rPr>
                <w:sz w:val="18"/>
                <w:szCs w:val="18"/>
              </w:rPr>
              <w:t xml:space="preserve">: </w:t>
            </w:r>
            <w:hyperlink r:id="rId11" w:history="1">
              <w:r w:rsidR="0058382D" w:rsidRPr="00DF00BD">
                <w:rPr>
                  <w:rStyle w:val="Collegamentoipertestuale"/>
                  <w:sz w:val="18"/>
                  <w:szCs w:val="18"/>
                </w:rPr>
                <w:t>lcis01200q@pec.istruzione.it</w:t>
              </w:r>
            </w:hyperlink>
          </w:p>
          <w:p w14:paraId="5FC9520A" w14:textId="391EF211" w:rsidR="009A1372" w:rsidRDefault="0077133B" w:rsidP="0058382D">
            <w:pPr>
              <w:keepNext/>
              <w:keepLines/>
              <w:pBdr>
                <w:top w:val="nil"/>
                <w:left w:val="nil"/>
                <w:bottom w:val="nil"/>
                <w:right w:val="nil"/>
                <w:between w:val="nil"/>
              </w:pBdr>
              <w:shd w:val="clear" w:color="auto" w:fill="FFFFFF"/>
              <w:jc w:val="center"/>
              <w:rPr>
                <w:b/>
                <w:bCs/>
                <w:color w:val="000000"/>
                <w:sz w:val="24"/>
                <w:szCs w:val="24"/>
              </w:rPr>
            </w:pPr>
            <w:r w:rsidRPr="0058382D">
              <w:rPr>
                <w:rFonts w:ascii="Arial" w:eastAsia="Arial" w:hAnsi="Arial" w:cs="Arial"/>
                <w:color w:val="000000"/>
                <w:sz w:val="18"/>
                <w:szCs w:val="18"/>
              </w:rPr>
              <w:t>Codice Fiscale: 92031670133 - Codice univoco: UFXNEA</w:t>
            </w:r>
          </w:p>
        </w:tc>
        <w:tc>
          <w:tcPr>
            <w:tcW w:w="1665" w:type="dxa"/>
            <w:vAlign w:val="center"/>
          </w:tcPr>
          <w:p w14:paraId="495D3FDF" w14:textId="77777777" w:rsidR="009A1372" w:rsidRDefault="0077133B">
            <w:pPr>
              <w:keepNext/>
              <w:keepLines/>
              <w:pBdr>
                <w:top w:val="nil"/>
                <w:left w:val="nil"/>
                <w:bottom w:val="nil"/>
                <w:right w:val="nil"/>
                <w:between w:val="nil"/>
              </w:pBdr>
              <w:shd w:val="clear" w:color="auto" w:fill="FFFFFF"/>
              <w:spacing w:before="480" w:line="472" w:lineRule="auto"/>
              <w:jc w:val="center"/>
              <w:rPr>
                <w:b/>
                <w:bCs/>
                <w:color w:val="000000"/>
                <w:sz w:val="24"/>
                <w:szCs w:val="24"/>
              </w:rPr>
            </w:pPr>
            <w:r>
              <w:rPr>
                <w:b/>
                <w:bCs/>
                <w:noProof/>
                <w:color w:val="000000"/>
                <w:sz w:val="24"/>
                <w:szCs w:val="24"/>
              </w:rPr>
              <w:drawing>
                <wp:inline distT="0" distB="0" distL="0" distR="0" wp14:anchorId="19CD4BE0" wp14:editId="73E49B60">
                  <wp:extent cx="676275" cy="752475"/>
                  <wp:effectExtent l="0" t="0" r="0" b="0"/>
                  <wp:docPr id="1102070403" name="image2.jpg" descr="Immagine che contiene testo, emblema&#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jpg" descr="Immagine che contiene testo, emblema&#10;&#10;Descrizione generata automaticamente"/>
                          <pic:cNvPicPr preferRelativeResize="0"/>
                        </pic:nvPicPr>
                        <pic:blipFill>
                          <a:blip r:embed="rId12"/>
                          <a:srcRect/>
                          <a:stretch>
                            <a:fillRect/>
                          </a:stretch>
                        </pic:blipFill>
                        <pic:spPr>
                          <a:xfrm>
                            <a:off x="0" y="0"/>
                            <a:ext cx="676275" cy="752475"/>
                          </a:xfrm>
                          <a:prstGeom prst="rect">
                            <a:avLst/>
                          </a:prstGeom>
                          <a:ln/>
                        </pic:spPr>
                      </pic:pic>
                    </a:graphicData>
                  </a:graphic>
                </wp:inline>
              </w:drawing>
            </w:r>
          </w:p>
        </w:tc>
      </w:tr>
    </w:tbl>
    <w:p w14:paraId="49AB8070" w14:textId="77777777" w:rsidR="009A1372" w:rsidRDefault="009A1372">
      <w:pPr>
        <w:keepNext/>
        <w:keepLines/>
        <w:widowControl w:val="0"/>
        <w:pBdr>
          <w:top w:val="nil"/>
          <w:left w:val="nil"/>
          <w:bottom w:val="nil"/>
          <w:right w:val="nil"/>
          <w:between w:val="nil"/>
        </w:pBdr>
        <w:rPr>
          <w:rFonts w:ascii="Calibri" w:eastAsia="Calibri" w:hAnsi="Calibri" w:cs="Calibri"/>
          <w:b/>
          <w:bCs/>
          <w:color w:val="000000"/>
          <w:sz w:val="24"/>
          <w:szCs w:val="24"/>
        </w:rPr>
      </w:pPr>
    </w:p>
    <w:p w14:paraId="71F50D4B" w14:textId="77777777" w:rsidR="0058382D" w:rsidRDefault="0058382D" w:rsidP="0058382D">
      <w:pPr>
        <w:jc w:val="both"/>
        <w:rPr>
          <w:rFonts w:ascii="Verdana" w:eastAsia="Verdana" w:hAnsi="Verdana" w:cs="Verdana"/>
          <w:sz w:val="18"/>
          <w:szCs w:val="18"/>
        </w:rPr>
      </w:pPr>
      <w:bookmarkStart w:id="0" w:name="_heading=h.npctcve38l0b" w:colFirst="0" w:colLast="0"/>
      <w:bookmarkEnd w:id="0"/>
    </w:p>
    <w:p w14:paraId="3E11D5B9" w14:textId="566814DC" w:rsidR="00600E08" w:rsidRPr="00600E08" w:rsidRDefault="0077133B" w:rsidP="0058382D">
      <w:pPr>
        <w:jc w:val="both"/>
        <w:rPr>
          <w:rFonts w:ascii="Verdana" w:eastAsia="Verdana" w:hAnsi="Verdana" w:cs="Verdana"/>
          <w:b/>
          <w:bCs/>
          <w:sz w:val="18"/>
          <w:szCs w:val="18"/>
          <w:lang w:val="it-IT"/>
        </w:rPr>
      </w:pPr>
      <w:r w:rsidRPr="0077133B">
        <w:rPr>
          <w:rFonts w:ascii="Verdana" w:eastAsia="Verdana" w:hAnsi="Verdana" w:cs="Verdana"/>
          <w:sz w:val="18"/>
          <w:szCs w:val="18"/>
        </w:rPr>
        <w:t>Oggetto:</w:t>
      </w:r>
      <w:r w:rsidRPr="0077133B">
        <w:rPr>
          <w:rFonts w:ascii="Verdana" w:eastAsia="Verdana" w:hAnsi="Verdana" w:cs="Verdana"/>
          <w:b/>
          <w:bCs/>
          <w:sz w:val="18"/>
          <w:szCs w:val="18"/>
        </w:rPr>
        <w:t xml:space="preserve"> </w:t>
      </w:r>
      <w:r w:rsidRPr="0077133B">
        <w:rPr>
          <w:rFonts w:ascii="Verdana" w:eastAsia="Verdana" w:hAnsi="Verdana" w:cs="Verdana"/>
          <w:b/>
          <w:bCs/>
          <w:sz w:val="18"/>
          <w:szCs w:val="18"/>
          <w:lang w:val="it-IT"/>
        </w:rPr>
        <w:t xml:space="preserve">Dichiarazione di insussistenza </w:t>
      </w:r>
      <w:r w:rsidR="00F43049">
        <w:rPr>
          <w:rFonts w:ascii="Verdana" w:eastAsia="Verdana" w:hAnsi="Verdana" w:cs="Verdana"/>
          <w:b/>
          <w:bCs/>
          <w:sz w:val="18"/>
          <w:szCs w:val="18"/>
          <w:lang w:val="it-IT"/>
        </w:rPr>
        <w:t xml:space="preserve">di </w:t>
      </w:r>
      <w:r w:rsidRPr="0077133B">
        <w:rPr>
          <w:rFonts w:ascii="Verdana" w:eastAsia="Verdana" w:hAnsi="Verdana" w:cs="Verdana"/>
          <w:b/>
          <w:bCs/>
          <w:sz w:val="18"/>
          <w:szCs w:val="18"/>
          <w:lang w:val="it-IT"/>
        </w:rPr>
        <w:t>cause ostative per il ruolo di co</w:t>
      </w:r>
      <w:r w:rsidR="00600E08">
        <w:rPr>
          <w:rFonts w:ascii="Verdana" w:eastAsia="Verdana" w:hAnsi="Verdana" w:cs="Verdana"/>
          <w:b/>
          <w:bCs/>
          <w:sz w:val="18"/>
          <w:szCs w:val="18"/>
          <w:lang w:val="it-IT"/>
        </w:rPr>
        <w:t xml:space="preserve">mponente della Commissione di valutazione relativa </w:t>
      </w:r>
      <w:r w:rsidR="0058382D">
        <w:rPr>
          <w:rFonts w:ascii="Verdana" w:eastAsia="Verdana" w:hAnsi="Verdana" w:cs="Verdana"/>
          <w:b/>
          <w:bCs/>
          <w:sz w:val="18"/>
          <w:szCs w:val="18"/>
          <w:lang w:val="it-IT"/>
        </w:rPr>
        <w:t>all’</w:t>
      </w:r>
      <w:r w:rsidR="00600E08" w:rsidRPr="00600E08">
        <w:rPr>
          <w:rFonts w:ascii="Verdana" w:eastAsia="Verdana" w:hAnsi="Verdana" w:cs="Verdana"/>
          <w:b/>
          <w:bCs/>
          <w:sz w:val="18"/>
          <w:szCs w:val="18"/>
          <w:lang w:val="it-IT"/>
        </w:rPr>
        <w:t>Avviso pubblico per l’individuazione di n. 2 Psicologi per il conferimento dell’incarico di supporto psicologico e di sportello di ascolto, attività di monitoraggio-prevenzione del disagio scolastico e percorsi di sostegno psicologico – aa.</w:t>
      </w:r>
      <w:r w:rsidR="0058382D">
        <w:rPr>
          <w:rFonts w:ascii="Verdana" w:eastAsia="Verdana" w:hAnsi="Verdana" w:cs="Verdana"/>
          <w:b/>
          <w:bCs/>
          <w:sz w:val="18"/>
          <w:szCs w:val="18"/>
          <w:lang w:val="it-IT"/>
        </w:rPr>
        <w:t xml:space="preserve"> </w:t>
      </w:r>
      <w:r w:rsidR="00600E08" w:rsidRPr="00600E08">
        <w:rPr>
          <w:rFonts w:ascii="Verdana" w:eastAsia="Verdana" w:hAnsi="Verdana" w:cs="Verdana"/>
          <w:b/>
          <w:bCs/>
          <w:sz w:val="18"/>
          <w:szCs w:val="18"/>
          <w:lang w:val="it-IT"/>
        </w:rPr>
        <w:t>ss. 2026/2027 e 2027/2028 </w:t>
      </w:r>
    </w:p>
    <w:p w14:paraId="6D860195" w14:textId="4D40DE64" w:rsidR="00600E08" w:rsidRDefault="00600E08" w:rsidP="0077133B">
      <w:pPr>
        <w:jc w:val="both"/>
        <w:rPr>
          <w:rFonts w:ascii="Verdana" w:eastAsia="Verdana" w:hAnsi="Verdana" w:cs="Verdana"/>
          <w:b/>
          <w:bCs/>
          <w:sz w:val="18"/>
          <w:szCs w:val="18"/>
          <w:lang w:val="it-IT"/>
        </w:rPr>
      </w:pPr>
    </w:p>
    <w:p w14:paraId="20CBDE9C" w14:textId="77777777" w:rsidR="009A1372" w:rsidRPr="0077133B" w:rsidRDefault="009A1372">
      <w:pPr>
        <w:spacing w:line="276" w:lineRule="auto"/>
        <w:jc w:val="both"/>
        <w:rPr>
          <w:rFonts w:ascii="Verdana" w:eastAsia="Verdana" w:hAnsi="Verdana" w:cs="Verdana"/>
          <w:b/>
          <w:bCs/>
          <w:sz w:val="16"/>
          <w:szCs w:val="16"/>
        </w:rPr>
      </w:pPr>
    </w:p>
    <w:p w14:paraId="04ED5618" w14:textId="77777777" w:rsidR="0077133B" w:rsidRPr="0077133B" w:rsidRDefault="0077133B" w:rsidP="0077133B">
      <w:pPr>
        <w:spacing w:line="276" w:lineRule="auto"/>
        <w:jc w:val="both"/>
        <w:rPr>
          <w:rFonts w:ascii="Verdana" w:eastAsia="Verdana" w:hAnsi="Verdana" w:cs="Verdana"/>
          <w:b/>
          <w:bCs/>
          <w:sz w:val="18"/>
          <w:szCs w:val="18"/>
          <w:lang w:val="it-IT"/>
        </w:rPr>
      </w:pPr>
    </w:p>
    <w:p w14:paraId="200C9237" w14:textId="222E54A2" w:rsidR="0077133B" w:rsidRPr="0077133B" w:rsidRDefault="0077133B" w:rsidP="0077133B">
      <w:p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Il</w:t>
      </w:r>
      <w:r w:rsidR="0058382D">
        <w:rPr>
          <w:rFonts w:ascii="Verdana" w:eastAsia="Verdana" w:hAnsi="Verdana" w:cs="Verdana"/>
          <w:sz w:val="18"/>
          <w:szCs w:val="18"/>
          <w:lang w:val="it-IT"/>
        </w:rPr>
        <w:t>/La</w:t>
      </w:r>
      <w:r w:rsidRPr="0077133B">
        <w:rPr>
          <w:rFonts w:ascii="Verdana" w:eastAsia="Verdana" w:hAnsi="Verdana" w:cs="Verdana"/>
          <w:sz w:val="18"/>
          <w:szCs w:val="18"/>
          <w:lang w:val="it-IT"/>
        </w:rPr>
        <w:t xml:space="preserve"> sottoscritto</w:t>
      </w:r>
      <w:r w:rsidR="0058382D">
        <w:rPr>
          <w:rFonts w:ascii="Verdana" w:eastAsia="Verdana" w:hAnsi="Verdana" w:cs="Verdana"/>
          <w:sz w:val="18"/>
          <w:szCs w:val="18"/>
          <w:lang w:val="it-IT"/>
        </w:rPr>
        <w:t>/a</w:t>
      </w:r>
      <w:r w:rsidRPr="0077133B">
        <w:rPr>
          <w:rFonts w:ascii="Verdana" w:eastAsia="Verdana" w:hAnsi="Verdana" w:cs="Verdana"/>
          <w:sz w:val="18"/>
          <w:szCs w:val="18"/>
          <w:lang w:val="it-IT"/>
        </w:rPr>
        <w:t xml:space="preserve"> _____________</w:t>
      </w:r>
      <w:r>
        <w:rPr>
          <w:rFonts w:ascii="Verdana" w:eastAsia="Verdana" w:hAnsi="Verdana" w:cs="Verdana"/>
          <w:sz w:val="18"/>
          <w:szCs w:val="18"/>
          <w:lang w:val="it-IT"/>
        </w:rPr>
        <w:t>________________________________________</w:t>
      </w:r>
      <w:r w:rsidRPr="0077133B">
        <w:rPr>
          <w:rFonts w:ascii="Verdana" w:eastAsia="Verdana" w:hAnsi="Verdana" w:cs="Verdana"/>
          <w:sz w:val="18"/>
          <w:szCs w:val="18"/>
          <w:lang w:val="it-IT"/>
        </w:rPr>
        <w:t>_________________</w:t>
      </w:r>
    </w:p>
    <w:p w14:paraId="1D520400" w14:textId="77777777" w:rsidR="0077133B" w:rsidRPr="0077133B" w:rsidRDefault="0077133B" w:rsidP="0077133B">
      <w:pPr>
        <w:spacing w:line="276" w:lineRule="auto"/>
        <w:jc w:val="both"/>
        <w:rPr>
          <w:rFonts w:ascii="Verdana" w:eastAsia="Verdana" w:hAnsi="Verdana" w:cs="Verdana"/>
          <w:sz w:val="18"/>
          <w:szCs w:val="18"/>
          <w:lang w:val="it-IT"/>
        </w:rPr>
      </w:pPr>
    </w:p>
    <w:p w14:paraId="6E703A6E" w14:textId="62850313" w:rsidR="0077133B" w:rsidRPr="0077133B" w:rsidRDefault="0077133B" w:rsidP="0077133B">
      <w:p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 Nato a __</w:t>
      </w:r>
      <w:r>
        <w:rPr>
          <w:rFonts w:ascii="Verdana" w:eastAsia="Verdana" w:hAnsi="Verdana" w:cs="Verdana"/>
          <w:sz w:val="18"/>
          <w:szCs w:val="18"/>
          <w:lang w:val="it-IT"/>
        </w:rPr>
        <w:t>___</w:t>
      </w:r>
      <w:r w:rsidRPr="0077133B">
        <w:rPr>
          <w:rFonts w:ascii="Verdana" w:eastAsia="Verdana" w:hAnsi="Verdana" w:cs="Verdana"/>
          <w:sz w:val="18"/>
          <w:szCs w:val="18"/>
          <w:lang w:val="it-IT"/>
        </w:rPr>
        <w:t>___________ il______________ residente a____</w:t>
      </w:r>
      <w:r>
        <w:rPr>
          <w:rFonts w:ascii="Verdana" w:eastAsia="Verdana" w:hAnsi="Verdana" w:cs="Verdana"/>
          <w:sz w:val="18"/>
          <w:szCs w:val="18"/>
          <w:lang w:val="it-IT"/>
        </w:rPr>
        <w:t>________</w:t>
      </w:r>
      <w:r w:rsidRPr="0077133B">
        <w:rPr>
          <w:rFonts w:ascii="Verdana" w:eastAsia="Verdana" w:hAnsi="Verdana" w:cs="Verdana"/>
          <w:sz w:val="18"/>
          <w:szCs w:val="18"/>
          <w:lang w:val="it-IT"/>
        </w:rPr>
        <w:t>_________ Provincia di ______</w:t>
      </w:r>
    </w:p>
    <w:p w14:paraId="627E8445" w14:textId="77777777" w:rsidR="0077133B" w:rsidRPr="0077133B" w:rsidRDefault="0077133B" w:rsidP="0077133B">
      <w:pPr>
        <w:spacing w:line="276" w:lineRule="auto"/>
        <w:jc w:val="both"/>
        <w:rPr>
          <w:rFonts w:ascii="Verdana" w:eastAsia="Verdana" w:hAnsi="Verdana" w:cs="Verdana"/>
          <w:sz w:val="18"/>
          <w:szCs w:val="18"/>
          <w:lang w:val="it-IT"/>
        </w:rPr>
      </w:pPr>
    </w:p>
    <w:p w14:paraId="2AA54414" w14:textId="72C10F9E" w:rsidR="0077133B" w:rsidRPr="0077133B" w:rsidRDefault="0077133B" w:rsidP="0077133B">
      <w:p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 Via________________________________________________ Codice Fiscale _</w:t>
      </w:r>
      <w:r>
        <w:rPr>
          <w:rFonts w:ascii="Verdana" w:eastAsia="Verdana" w:hAnsi="Verdana" w:cs="Verdana"/>
          <w:sz w:val="18"/>
          <w:szCs w:val="18"/>
          <w:lang w:val="it-IT"/>
        </w:rPr>
        <w:t>____</w:t>
      </w:r>
      <w:r w:rsidRPr="0077133B">
        <w:rPr>
          <w:rFonts w:ascii="Verdana" w:eastAsia="Verdana" w:hAnsi="Verdana" w:cs="Verdana"/>
          <w:sz w:val="18"/>
          <w:szCs w:val="18"/>
          <w:lang w:val="it-IT"/>
        </w:rPr>
        <w:t>_________________ </w:t>
      </w:r>
    </w:p>
    <w:p w14:paraId="21317428" w14:textId="77777777" w:rsidR="0077133B" w:rsidRPr="0077133B" w:rsidRDefault="0077133B" w:rsidP="0077133B">
      <w:pPr>
        <w:spacing w:line="276" w:lineRule="auto"/>
        <w:jc w:val="both"/>
        <w:rPr>
          <w:rFonts w:ascii="Verdana" w:eastAsia="Verdana" w:hAnsi="Verdana" w:cs="Verdana"/>
          <w:sz w:val="18"/>
          <w:szCs w:val="18"/>
          <w:lang w:val="it-IT"/>
        </w:rPr>
      </w:pPr>
    </w:p>
    <w:p w14:paraId="0141E18D" w14:textId="1D6A6D4C" w:rsidR="0077133B" w:rsidRPr="0077133B" w:rsidRDefault="0077133B" w:rsidP="0077133B">
      <w:pPr>
        <w:spacing w:line="276" w:lineRule="auto"/>
        <w:jc w:val="both"/>
        <w:rPr>
          <w:rFonts w:ascii="Verdana" w:eastAsia="Verdana" w:hAnsi="Verdana" w:cs="Verdana"/>
          <w:sz w:val="18"/>
          <w:szCs w:val="18"/>
          <w:lang w:val="it-IT"/>
        </w:rPr>
      </w:pPr>
      <w:r>
        <w:rPr>
          <w:rFonts w:ascii="Verdana" w:eastAsia="Verdana" w:hAnsi="Verdana" w:cs="Verdana"/>
          <w:sz w:val="18"/>
          <w:szCs w:val="18"/>
          <w:lang w:val="it-IT"/>
        </w:rPr>
        <w:t>i</w:t>
      </w:r>
      <w:r w:rsidRPr="0077133B">
        <w:rPr>
          <w:rFonts w:ascii="Verdana" w:eastAsia="Verdana" w:hAnsi="Verdana" w:cs="Verdana"/>
          <w:sz w:val="18"/>
          <w:szCs w:val="18"/>
          <w:lang w:val="it-IT"/>
        </w:rPr>
        <w:t xml:space="preserve">ndividuato nel ruolo di membro della </w:t>
      </w:r>
      <w:r>
        <w:rPr>
          <w:rFonts w:ascii="Verdana" w:eastAsia="Verdana" w:hAnsi="Verdana" w:cs="Verdana"/>
          <w:sz w:val="18"/>
          <w:szCs w:val="18"/>
          <w:lang w:val="it-IT"/>
        </w:rPr>
        <w:t>C</w:t>
      </w:r>
      <w:r w:rsidRPr="0077133B">
        <w:rPr>
          <w:rFonts w:ascii="Verdana" w:eastAsia="Verdana" w:hAnsi="Verdana" w:cs="Verdana"/>
          <w:sz w:val="18"/>
          <w:szCs w:val="18"/>
          <w:lang w:val="it-IT"/>
        </w:rPr>
        <w:t xml:space="preserve">ommissione </w:t>
      </w:r>
      <w:r>
        <w:rPr>
          <w:rFonts w:ascii="Verdana" w:eastAsia="Verdana" w:hAnsi="Verdana" w:cs="Verdana"/>
          <w:sz w:val="18"/>
          <w:szCs w:val="18"/>
          <w:lang w:val="it-IT"/>
        </w:rPr>
        <w:t xml:space="preserve">di </w:t>
      </w:r>
      <w:r w:rsidRPr="0077133B">
        <w:rPr>
          <w:rFonts w:ascii="Verdana" w:eastAsia="Verdana" w:hAnsi="Verdana" w:cs="Verdana"/>
          <w:sz w:val="18"/>
          <w:szCs w:val="18"/>
          <w:lang w:val="it-IT"/>
        </w:rPr>
        <w:t>valuta</w:t>
      </w:r>
      <w:r>
        <w:rPr>
          <w:rFonts w:ascii="Verdana" w:eastAsia="Verdana" w:hAnsi="Verdana" w:cs="Verdana"/>
          <w:sz w:val="18"/>
          <w:szCs w:val="18"/>
          <w:lang w:val="it-IT"/>
        </w:rPr>
        <w:t xml:space="preserve">zione </w:t>
      </w:r>
      <w:r w:rsidR="0058382D">
        <w:rPr>
          <w:rFonts w:ascii="Verdana" w:eastAsia="Verdana" w:hAnsi="Verdana" w:cs="Verdana"/>
          <w:sz w:val="18"/>
          <w:szCs w:val="18"/>
          <w:lang w:val="it-IT"/>
        </w:rPr>
        <w:t>relativa all’Avviso dio cui in oggetto</w:t>
      </w:r>
    </w:p>
    <w:p w14:paraId="4C239DEE" w14:textId="77777777" w:rsidR="0077133B" w:rsidRDefault="0077133B" w:rsidP="0077133B">
      <w:pPr>
        <w:spacing w:line="276" w:lineRule="auto"/>
        <w:jc w:val="center"/>
        <w:rPr>
          <w:rFonts w:ascii="Verdana" w:eastAsia="Verdana" w:hAnsi="Verdana" w:cs="Verdana"/>
          <w:sz w:val="18"/>
          <w:szCs w:val="18"/>
          <w:lang w:val="it-IT"/>
        </w:rPr>
      </w:pPr>
    </w:p>
    <w:p w14:paraId="5776887B" w14:textId="0C91B042" w:rsidR="0077133B" w:rsidRPr="0077133B" w:rsidRDefault="0077133B" w:rsidP="0077133B">
      <w:pPr>
        <w:spacing w:line="276" w:lineRule="auto"/>
        <w:jc w:val="center"/>
        <w:rPr>
          <w:rFonts w:ascii="Verdana" w:eastAsia="Verdana" w:hAnsi="Verdana" w:cs="Verdana"/>
          <w:sz w:val="18"/>
          <w:szCs w:val="18"/>
          <w:lang w:val="it-IT"/>
        </w:rPr>
      </w:pPr>
      <w:r w:rsidRPr="0077133B">
        <w:rPr>
          <w:rFonts w:ascii="Verdana" w:eastAsia="Verdana" w:hAnsi="Verdana" w:cs="Verdana"/>
          <w:sz w:val="18"/>
          <w:szCs w:val="18"/>
          <w:lang w:val="it-IT"/>
        </w:rPr>
        <w:t>DICHIARA</w:t>
      </w:r>
    </w:p>
    <w:p w14:paraId="795EC19B" w14:textId="77777777" w:rsidR="0077133B" w:rsidRPr="0077133B" w:rsidRDefault="0077133B" w:rsidP="0077133B">
      <w:pPr>
        <w:spacing w:line="276" w:lineRule="auto"/>
        <w:jc w:val="both"/>
        <w:rPr>
          <w:rFonts w:ascii="Verdana" w:eastAsia="Verdana" w:hAnsi="Verdana" w:cs="Verdana"/>
          <w:sz w:val="18"/>
          <w:szCs w:val="18"/>
          <w:lang w:val="it-IT"/>
        </w:rPr>
      </w:pPr>
    </w:p>
    <w:p w14:paraId="43364454" w14:textId="3A47238B" w:rsidR="0077133B" w:rsidRPr="0077133B" w:rsidRDefault="0077133B" w:rsidP="0077133B">
      <w:p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 xml:space="preserve">ai sensi dell’art. 75 del </w:t>
      </w:r>
      <w:r>
        <w:rPr>
          <w:rFonts w:ascii="Verdana" w:eastAsia="Verdana" w:hAnsi="Verdana" w:cs="Verdana"/>
          <w:sz w:val="18"/>
          <w:szCs w:val="18"/>
          <w:lang w:val="it-IT"/>
        </w:rPr>
        <w:t>D</w:t>
      </w:r>
      <w:r w:rsidRPr="0077133B">
        <w:rPr>
          <w:rFonts w:ascii="Verdana" w:eastAsia="Verdana" w:hAnsi="Verdana" w:cs="Verdana"/>
          <w:sz w:val="18"/>
          <w:szCs w:val="18"/>
          <w:lang w:val="it-IT"/>
        </w:rPr>
        <w:t>.P.R. n. 445 del 28 dicembre 2000</w:t>
      </w:r>
      <w:r w:rsidR="00F43049">
        <w:rPr>
          <w:rFonts w:ascii="Verdana" w:eastAsia="Verdana" w:hAnsi="Verdana" w:cs="Verdana"/>
          <w:sz w:val="18"/>
          <w:szCs w:val="18"/>
          <w:lang w:val="it-IT"/>
        </w:rPr>
        <w:t>,</w:t>
      </w:r>
      <w:r w:rsidRPr="0077133B">
        <w:rPr>
          <w:rFonts w:ascii="Verdana" w:eastAsia="Verdana" w:hAnsi="Verdana" w:cs="Verdana"/>
          <w:sz w:val="18"/>
          <w:szCs w:val="18"/>
          <w:lang w:val="it-IT"/>
        </w:rPr>
        <w:t xml:space="preserve"> consapevole degli artt. 46 e 47 del </w:t>
      </w:r>
      <w:r>
        <w:rPr>
          <w:rFonts w:ascii="Verdana" w:eastAsia="Verdana" w:hAnsi="Verdana" w:cs="Verdana"/>
          <w:sz w:val="18"/>
          <w:szCs w:val="18"/>
          <w:lang w:val="it-IT"/>
        </w:rPr>
        <w:t>D</w:t>
      </w:r>
      <w:r w:rsidRPr="0077133B">
        <w:rPr>
          <w:rFonts w:ascii="Verdana" w:eastAsia="Verdana" w:hAnsi="Verdana" w:cs="Verdana"/>
          <w:sz w:val="18"/>
          <w:szCs w:val="18"/>
          <w:lang w:val="it-IT"/>
        </w:rPr>
        <w:t>.P.R. n. 445 del 28 dicembre 2000:</w:t>
      </w:r>
    </w:p>
    <w:p w14:paraId="13E82F72" w14:textId="4E67F354" w:rsidR="0077133B" w:rsidRPr="0077133B" w:rsidRDefault="0077133B" w:rsidP="0077133B">
      <w:pPr>
        <w:spacing w:line="276" w:lineRule="auto"/>
        <w:jc w:val="both"/>
        <w:rPr>
          <w:rFonts w:ascii="Verdana" w:eastAsia="Verdana" w:hAnsi="Verdana" w:cs="Verdana"/>
          <w:sz w:val="18"/>
          <w:szCs w:val="18"/>
          <w:lang w:val="it-IT"/>
        </w:rPr>
      </w:pPr>
    </w:p>
    <w:p w14:paraId="2DF90AF0" w14:textId="06F7A22A" w:rsidR="0077133B" w:rsidRDefault="0077133B" w:rsidP="0077133B">
      <w:pPr>
        <w:pStyle w:val="Paragrafoelenco"/>
        <w:numPr>
          <w:ilvl w:val="0"/>
          <w:numId w:val="33"/>
        </w:numPr>
        <w:spacing w:line="276" w:lineRule="auto"/>
        <w:ind w:left="426" w:hanging="426"/>
        <w:jc w:val="both"/>
        <w:rPr>
          <w:rFonts w:ascii="Verdana" w:eastAsia="Verdana" w:hAnsi="Verdana" w:cs="Verdana"/>
          <w:sz w:val="18"/>
          <w:szCs w:val="18"/>
          <w:lang w:val="it-IT"/>
        </w:rPr>
      </w:pPr>
      <w:r w:rsidRPr="0077133B">
        <w:rPr>
          <w:rFonts w:ascii="Verdana" w:eastAsia="Verdana" w:hAnsi="Verdana" w:cs="Verdana"/>
          <w:sz w:val="18"/>
          <w:szCs w:val="18"/>
          <w:lang w:val="it-IT"/>
        </w:rPr>
        <w:t xml:space="preserve">non trovarsi in situazione di incompatibilità, ai sensi di quanto previsto dal </w:t>
      </w:r>
      <w:r w:rsidR="00F43049">
        <w:rPr>
          <w:rFonts w:ascii="Verdana" w:eastAsia="Verdana" w:hAnsi="Verdana" w:cs="Verdana"/>
          <w:sz w:val="18"/>
          <w:szCs w:val="18"/>
          <w:lang w:val="it-IT"/>
        </w:rPr>
        <w:t>D</w:t>
      </w:r>
      <w:r w:rsidRPr="0077133B">
        <w:rPr>
          <w:rFonts w:ascii="Verdana" w:eastAsia="Verdana" w:hAnsi="Verdana" w:cs="Verdana"/>
          <w:sz w:val="18"/>
          <w:szCs w:val="18"/>
          <w:lang w:val="it-IT"/>
        </w:rPr>
        <w:t xml:space="preserve">.lgs. n. 39/2013 e dall’art. 53, del </w:t>
      </w:r>
      <w:r w:rsidR="00F43049">
        <w:rPr>
          <w:rFonts w:ascii="Verdana" w:eastAsia="Verdana" w:hAnsi="Verdana" w:cs="Verdana"/>
          <w:sz w:val="18"/>
          <w:szCs w:val="18"/>
          <w:lang w:val="it-IT"/>
        </w:rPr>
        <w:t>D</w:t>
      </w:r>
      <w:r w:rsidRPr="0077133B">
        <w:rPr>
          <w:rFonts w:ascii="Verdana" w:eastAsia="Verdana" w:hAnsi="Verdana" w:cs="Verdana"/>
          <w:sz w:val="18"/>
          <w:szCs w:val="18"/>
          <w:lang w:val="it-IT"/>
        </w:rPr>
        <w:t>.lgs. n. 165/2001; </w:t>
      </w:r>
    </w:p>
    <w:p w14:paraId="122040F0" w14:textId="77777777" w:rsidR="00F43049" w:rsidRDefault="00F43049" w:rsidP="00F43049">
      <w:pPr>
        <w:pStyle w:val="Paragrafoelenco"/>
        <w:spacing w:line="276" w:lineRule="auto"/>
        <w:ind w:left="426"/>
        <w:jc w:val="both"/>
        <w:rPr>
          <w:rFonts w:ascii="Verdana" w:eastAsia="Verdana" w:hAnsi="Verdana" w:cs="Verdana"/>
          <w:sz w:val="18"/>
          <w:szCs w:val="18"/>
          <w:lang w:val="it-IT"/>
        </w:rPr>
      </w:pPr>
    </w:p>
    <w:p w14:paraId="393C6763" w14:textId="4A014676" w:rsidR="0077133B" w:rsidRPr="0077133B" w:rsidRDefault="0077133B" w:rsidP="0077133B">
      <w:pPr>
        <w:pStyle w:val="Paragrafoelenco"/>
        <w:numPr>
          <w:ilvl w:val="0"/>
          <w:numId w:val="33"/>
        </w:numPr>
        <w:spacing w:line="276" w:lineRule="auto"/>
        <w:ind w:left="426" w:hanging="426"/>
        <w:jc w:val="both"/>
        <w:rPr>
          <w:rFonts w:ascii="Verdana" w:eastAsia="Verdana" w:hAnsi="Verdana" w:cs="Verdana"/>
          <w:sz w:val="18"/>
          <w:szCs w:val="18"/>
          <w:lang w:val="it-IT"/>
        </w:rPr>
      </w:pPr>
      <w:r w:rsidRPr="0077133B">
        <w:rPr>
          <w:rFonts w:ascii="Verdana" w:eastAsia="Verdana" w:hAnsi="Verdana" w:cs="Verdana"/>
          <w:sz w:val="18"/>
          <w:szCs w:val="18"/>
          <w:lang w:val="it-IT"/>
        </w:rPr>
        <w:t>di non avere, direttamente o indirettamente, un interesse finanziario, economico o altro interesse personale nel procedimento in esame ai sensi e per gli effetti di quanto  </w:t>
      </w:r>
    </w:p>
    <w:p w14:paraId="592B49B3" w14:textId="77777777" w:rsidR="0077133B" w:rsidRPr="0077133B" w:rsidRDefault="0077133B" w:rsidP="0077133B">
      <w:pPr>
        <w:pStyle w:val="Paragrafoelenco"/>
        <w:numPr>
          <w:ilvl w:val="0"/>
          <w:numId w:val="34"/>
        </w:num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non coinvolge interessi propri;</w:t>
      </w:r>
    </w:p>
    <w:p w14:paraId="6D171B7A" w14:textId="48D27B16" w:rsidR="0077133B" w:rsidRPr="0077133B" w:rsidRDefault="0077133B" w:rsidP="0077133B">
      <w:pPr>
        <w:pStyle w:val="Paragrafoelenco"/>
        <w:numPr>
          <w:ilvl w:val="0"/>
          <w:numId w:val="34"/>
        </w:num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non coinvolge interessi di parenti, affini entro il secondo grado, del coniuge o di conviventi, oppure di persone con le quali abbia rapporti di frequentazione abituale;</w:t>
      </w:r>
    </w:p>
    <w:p w14:paraId="751BF0E5" w14:textId="0200090E" w:rsidR="0077133B" w:rsidRPr="0058382D" w:rsidRDefault="0077133B" w:rsidP="0077133B">
      <w:pPr>
        <w:pStyle w:val="Paragrafoelenco"/>
        <w:numPr>
          <w:ilvl w:val="0"/>
          <w:numId w:val="34"/>
        </w:num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non coinvolge interessi di soggetti od organizzazioni con cui egli o il coniuge abbia causa pendente o grave inimicizia o rapporti di credito o debito significativi;</w:t>
      </w:r>
    </w:p>
    <w:p w14:paraId="2CD87FEA" w14:textId="4F2DD9BD" w:rsidR="0077133B" w:rsidRDefault="0077133B" w:rsidP="0077133B">
      <w:pPr>
        <w:pStyle w:val="Paragrafoelenco"/>
        <w:numPr>
          <w:ilvl w:val="0"/>
          <w:numId w:val="34"/>
        </w:num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17C9194" w14:textId="77777777" w:rsidR="00F43049" w:rsidRPr="0077133B" w:rsidRDefault="00F43049" w:rsidP="00F43049">
      <w:pPr>
        <w:pStyle w:val="Paragrafoelenco"/>
        <w:spacing w:line="276" w:lineRule="auto"/>
        <w:ind w:left="1146"/>
        <w:jc w:val="both"/>
        <w:rPr>
          <w:rFonts w:ascii="Verdana" w:eastAsia="Verdana" w:hAnsi="Verdana" w:cs="Verdana"/>
          <w:sz w:val="18"/>
          <w:szCs w:val="18"/>
          <w:lang w:val="it-IT"/>
        </w:rPr>
      </w:pPr>
    </w:p>
    <w:p w14:paraId="7696874F" w14:textId="77777777" w:rsidR="0077133B" w:rsidRDefault="0077133B" w:rsidP="0077133B">
      <w:pPr>
        <w:pStyle w:val="Paragrafoelenco"/>
        <w:numPr>
          <w:ilvl w:val="0"/>
          <w:numId w:val="33"/>
        </w:numPr>
        <w:spacing w:line="276" w:lineRule="auto"/>
        <w:ind w:left="426" w:hanging="426"/>
        <w:jc w:val="both"/>
        <w:rPr>
          <w:rFonts w:ascii="Verdana" w:eastAsia="Verdana" w:hAnsi="Verdana" w:cs="Verdana"/>
          <w:sz w:val="18"/>
          <w:szCs w:val="18"/>
          <w:lang w:val="it-IT"/>
        </w:rPr>
      </w:pPr>
      <w:r w:rsidRPr="0077133B">
        <w:rPr>
          <w:rFonts w:ascii="Verdana" w:eastAsia="Verdana" w:hAnsi="Verdana" w:cs="Verdana"/>
          <w:sz w:val="18"/>
          <w:szCs w:val="18"/>
          <w:lang w:val="it-IT"/>
        </w:rPr>
        <w:t>che non sussistono diverse ragioni di opportunità che si frappongano al conferimento dell’incarico in questione;</w:t>
      </w:r>
    </w:p>
    <w:p w14:paraId="6DD32CAC" w14:textId="77777777" w:rsidR="00F43049" w:rsidRDefault="00F43049" w:rsidP="00F43049">
      <w:pPr>
        <w:pStyle w:val="Paragrafoelenco"/>
        <w:spacing w:line="276" w:lineRule="auto"/>
        <w:ind w:left="426"/>
        <w:jc w:val="both"/>
        <w:rPr>
          <w:rFonts w:ascii="Verdana" w:eastAsia="Verdana" w:hAnsi="Verdana" w:cs="Verdana"/>
          <w:sz w:val="18"/>
          <w:szCs w:val="18"/>
          <w:lang w:val="it-IT"/>
        </w:rPr>
      </w:pPr>
    </w:p>
    <w:p w14:paraId="1577C9E0" w14:textId="77777777" w:rsidR="0077133B" w:rsidRDefault="0077133B" w:rsidP="0077133B">
      <w:pPr>
        <w:pStyle w:val="Paragrafoelenco"/>
        <w:numPr>
          <w:ilvl w:val="0"/>
          <w:numId w:val="33"/>
        </w:numPr>
        <w:spacing w:line="276" w:lineRule="auto"/>
        <w:ind w:left="426" w:hanging="426"/>
        <w:jc w:val="both"/>
        <w:rPr>
          <w:rFonts w:ascii="Verdana" w:eastAsia="Verdana" w:hAnsi="Verdana" w:cs="Verdana"/>
          <w:sz w:val="18"/>
          <w:szCs w:val="18"/>
          <w:lang w:val="it-IT"/>
        </w:rPr>
      </w:pPr>
      <w:r w:rsidRPr="0077133B">
        <w:rPr>
          <w:rFonts w:ascii="Verdana" w:eastAsia="Verdana" w:hAnsi="Verdana" w:cs="Verdana"/>
          <w:sz w:val="18"/>
          <w:szCs w:val="18"/>
          <w:lang w:val="it-IT"/>
        </w:rPr>
        <w:t>di aver preso piena cognizione del D.M. 26 aprile 2022, n. 105, recante il Codice di Comportamento dei dipendenti del Ministero dell’istruzione e del merito;</w:t>
      </w:r>
    </w:p>
    <w:p w14:paraId="2DF96222" w14:textId="77777777" w:rsidR="00F43049" w:rsidRPr="00F43049" w:rsidRDefault="00F43049" w:rsidP="00F43049">
      <w:pPr>
        <w:spacing w:line="276" w:lineRule="auto"/>
        <w:jc w:val="both"/>
        <w:rPr>
          <w:rFonts w:ascii="Verdana" w:eastAsia="Verdana" w:hAnsi="Verdana" w:cs="Verdana"/>
          <w:sz w:val="18"/>
          <w:szCs w:val="18"/>
          <w:lang w:val="it-IT"/>
        </w:rPr>
      </w:pPr>
    </w:p>
    <w:p w14:paraId="1124EF7F" w14:textId="649B4739" w:rsidR="0077133B" w:rsidRDefault="0077133B" w:rsidP="0077133B">
      <w:pPr>
        <w:pStyle w:val="Paragrafoelenco"/>
        <w:numPr>
          <w:ilvl w:val="0"/>
          <w:numId w:val="33"/>
        </w:numPr>
        <w:spacing w:line="276" w:lineRule="auto"/>
        <w:ind w:left="426" w:hanging="426"/>
        <w:jc w:val="both"/>
        <w:rPr>
          <w:rFonts w:ascii="Verdana" w:eastAsia="Verdana" w:hAnsi="Verdana" w:cs="Verdana"/>
          <w:sz w:val="18"/>
          <w:szCs w:val="18"/>
          <w:lang w:val="it-IT"/>
        </w:rPr>
      </w:pPr>
      <w:r>
        <w:rPr>
          <w:rFonts w:ascii="Verdana" w:eastAsia="Verdana" w:hAnsi="Verdana" w:cs="Verdana"/>
          <w:sz w:val="18"/>
          <w:szCs w:val="18"/>
          <w:lang w:val="it-IT"/>
        </w:rPr>
        <w:t>d</w:t>
      </w:r>
      <w:r w:rsidRPr="0077133B">
        <w:rPr>
          <w:rFonts w:ascii="Verdana" w:eastAsia="Verdana" w:hAnsi="Verdana" w:cs="Verdana"/>
          <w:sz w:val="18"/>
          <w:szCs w:val="18"/>
          <w:lang w:val="it-IT"/>
        </w:rPr>
        <w:t>i impegnarsi a comunicare tempestivamente all’Istituzione scolastica eventuali variazioni che dovessero intervenire nel corso dello svolgimento dell’incarico;</w:t>
      </w:r>
    </w:p>
    <w:p w14:paraId="584A4851" w14:textId="77777777" w:rsidR="00F43049" w:rsidRDefault="00F43049" w:rsidP="00F43049">
      <w:pPr>
        <w:pStyle w:val="Paragrafoelenco"/>
        <w:spacing w:line="276" w:lineRule="auto"/>
        <w:ind w:left="426"/>
        <w:jc w:val="both"/>
        <w:rPr>
          <w:rFonts w:ascii="Verdana" w:eastAsia="Verdana" w:hAnsi="Verdana" w:cs="Verdana"/>
          <w:sz w:val="18"/>
          <w:szCs w:val="18"/>
          <w:lang w:val="it-IT"/>
        </w:rPr>
      </w:pPr>
    </w:p>
    <w:p w14:paraId="15A87FEE" w14:textId="77777777" w:rsidR="0077133B" w:rsidRDefault="0077133B" w:rsidP="0077133B">
      <w:pPr>
        <w:pStyle w:val="Paragrafoelenco"/>
        <w:numPr>
          <w:ilvl w:val="0"/>
          <w:numId w:val="33"/>
        </w:numPr>
        <w:spacing w:line="276" w:lineRule="auto"/>
        <w:ind w:left="426" w:hanging="426"/>
        <w:jc w:val="both"/>
        <w:rPr>
          <w:rFonts w:ascii="Verdana" w:eastAsia="Verdana" w:hAnsi="Verdana" w:cs="Verdana"/>
          <w:sz w:val="18"/>
          <w:szCs w:val="18"/>
          <w:lang w:val="it-IT"/>
        </w:rPr>
      </w:pPr>
      <w:r w:rsidRPr="0077133B">
        <w:rPr>
          <w:rFonts w:ascii="Verdana" w:eastAsia="Verdana" w:hAnsi="Verdana" w:cs="Verdana"/>
          <w:sz w:val="18"/>
          <w:szCs w:val="18"/>
          <w:lang w:val="it-IT"/>
        </w:rPr>
        <w:t>di impegnarsi altresì a comunicare all’Istituzione scolastica qualsiasi altra circostanza sopravvenuta di carattere ostativo rispetto all’espletamento dell’incarico;</w:t>
      </w:r>
    </w:p>
    <w:p w14:paraId="0C5B5A8C" w14:textId="77777777" w:rsidR="00F43049" w:rsidRDefault="00F43049" w:rsidP="00F43049">
      <w:pPr>
        <w:spacing w:line="276" w:lineRule="auto"/>
        <w:jc w:val="both"/>
        <w:rPr>
          <w:rFonts w:ascii="Verdana" w:eastAsia="Verdana" w:hAnsi="Verdana" w:cs="Verdana"/>
          <w:sz w:val="18"/>
          <w:szCs w:val="18"/>
          <w:lang w:val="it-IT"/>
        </w:rPr>
      </w:pPr>
    </w:p>
    <w:p w14:paraId="2E91A574" w14:textId="77777777" w:rsidR="0058382D" w:rsidRDefault="0058382D" w:rsidP="00F43049">
      <w:pPr>
        <w:spacing w:line="276" w:lineRule="auto"/>
        <w:jc w:val="both"/>
        <w:rPr>
          <w:rFonts w:ascii="Verdana" w:eastAsia="Verdana" w:hAnsi="Verdana" w:cs="Verdana"/>
          <w:sz w:val="18"/>
          <w:szCs w:val="18"/>
          <w:lang w:val="it-IT"/>
        </w:rPr>
      </w:pPr>
    </w:p>
    <w:p w14:paraId="1F39031D" w14:textId="77777777" w:rsidR="0058382D" w:rsidRDefault="0058382D" w:rsidP="00F43049">
      <w:pPr>
        <w:spacing w:line="276" w:lineRule="auto"/>
        <w:jc w:val="both"/>
        <w:rPr>
          <w:rFonts w:ascii="Verdana" w:eastAsia="Verdana" w:hAnsi="Verdana" w:cs="Verdana"/>
          <w:sz w:val="18"/>
          <w:szCs w:val="18"/>
          <w:lang w:val="it-IT"/>
        </w:rPr>
      </w:pPr>
    </w:p>
    <w:p w14:paraId="541FEC4C" w14:textId="77777777" w:rsidR="0058382D" w:rsidRPr="00F43049" w:rsidRDefault="0058382D" w:rsidP="00F43049">
      <w:pPr>
        <w:spacing w:line="276" w:lineRule="auto"/>
        <w:jc w:val="both"/>
        <w:rPr>
          <w:rFonts w:ascii="Verdana" w:eastAsia="Verdana" w:hAnsi="Verdana" w:cs="Verdana"/>
          <w:sz w:val="18"/>
          <w:szCs w:val="18"/>
          <w:lang w:val="it-IT"/>
        </w:rPr>
      </w:pPr>
    </w:p>
    <w:p w14:paraId="4B925450" w14:textId="56045224" w:rsidR="0077133B" w:rsidRPr="0077133B" w:rsidRDefault="0077133B" w:rsidP="0077133B">
      <w:pPr>
        <w:pStyle w:val="Paragrafoelenco"/>
        <w:numPr>
          <w:ilvl w:val="0"/>
          <w:numId w:val="33"/>
        </w:numPr>
        <w:spacing w:line="276" w:lineRule="auto"/>
        <w:ind w:left="426" w:hanging="426"/>
        <w:jc w:val="both"/>
        <w:rPr>
          <w:rFonts w:ascii="Verdana" w:eastAsia="Verdana" w:hAnsi="Verdana" w:cs="Verdana"/>
          <w:sz w:val="18"/>
          <w:szCs w:val="18"/>
          <w:lang w:val="it-IT"/>
        </w:rPr>
      </w:pPr>
      <w:r w:rsidRPr="0077133B">
        <w:rPr>
          <w:rFonts w:ascii="Verdana" w:eastAsia="Verdana" w:hAnsi="Verdana" w:cs="Verdana"/>
          <w:sz w:val="18"/>
          <w:szCs w:val="18"/>
          <w:lang w:val="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F43049">
        <w:rPr>
          <w:rFonts w:ascii="Verdana" w:eastAsia="Verdana" w:hAnsi="Verdana" w:cs="Verdana"/>
          <w:sz w:val="18"/>
          <w:szCs w:val="18"/>
          <w:lang w:val="it-IT"/>
        </w:rPr>
        <w:t>.</w:t>
      </w:r>
    </w:p>
    <w:p w14:paraId="0614A950" w14:textId="77777777" w:rsidR="00F43049" w:rsidRDefault="00F43049" w:rsidP="0077133B">
      <w:pPr>
        <w:spacing w:line="276" w:lineRule="auto"/>
        <w:jc w:val="both"/>
        <w:rPr>
          <w:rFonts w:ascii="Verdana" w:eastAsia="Verdana" w:hAnsi="Verdana" w:cs="Verdana"/>
          <w:sz w:val="18"/>
          <w:szCs w:val="18"/>
          <w:lang w:val="it-IT"/>
        </w:rPr>
      </w:pPr>
    </w:p>
    <w:p w14:paraId="44A91223" w14:textId="0B48E20C" w:rsidR="0077133B" w:rsidRPr="0077133B" w:rsidRDefault="0077133B" w:rsidP="0077133B">
      <w:p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br/>
        <w:t>                                                                                                               Firmato</w:t>
      </w:r>
    </w:p>
    <w:p w14:paraId="252990B9" w14:textId="77777777" w:rsidR="0077133B" w:rsidRPr="0077133B" w:rsidRDefault="0077133B" w:rsidP="0077133B">
      <w:pPr>
        <w:spacing w:line="276" w:lineRule="auto"/>
        <w:jc w:val="both"/>
        <w:rPr>
          <w:rFonts w:ascii="Verdana" w:eastAsia="Verdana" w:hAnsi="Verdana" w:cs="Verdana"/>
          <w:sz w:val="18"/>
          <w:szCs w:val="18"/>
          <w:lang w:val="it-IT"/>
        </w:rPr>
      </w:pPr>
    </w:p>
    <w:p w14:paraId="46A1D20A" w14:textId="77777777" w:rsidR="0077133B" w:rsidRPr="0077133B" w:rsidRDefault="0077133B" w:rsidP="0077133B">
      <w:pPr>
        <w:spacing w:line="276" w:lineRule="auto"/>
        <w:jc w:val="both"/>
        <w:rPr>
          <w:rFonts w:ascii="Verdana" w:eastAsia="Verdana" w:hAnsi="Verdana" w:cs="Verdana"/>
          <w:sz w:val="18"/>
          <w:szCs w:val="18"/>
          <w:lang w:val="it-IT"/>
        </w:rPr>
      </w:pPr>
      <w:r w:rsidRPr="0077133B">
        <w:rPr>
          <w:rFonts w:ascii="Verdana" w:eastAsia="Verdana" w:hAnsi="Verdana" w:cs="Verdana"/>
          <w:sz w:val="18"/>
          <w:szCs w:val="18"/>
          <w:lang w:val="it-IT"/>
        </w:rPr>
        <w:tab/>
      </w:r>
      <w:r>
        <w:rPr>
          <w:rFonts w:ascii="Verdana" w:eastAsia="Verdana" w:hAnsi="Verdana" w:cs="Verdana"/>
          <w:sz w:val="18"/>
          <w:szCs w:val="18"/>
          <w:lang w:val="it-IT"/>
        </w:rPr>
        <w:tab/>
      </w:r>
      <w:r>
        <w:rPr>
          <w:rFonts w:ascii="Verdana" w:eastAsia="Verdana" w:hAnsi="Verdana" w:cs="Verdana"/>
          <w:sz w:val="18"/>
          <w:szCs w:val="18"/>
          <w:lang w:val="it-IT"/>
        </w:rPr>
        <w:tab/>
      </w:r>
      <w:r>
        <w:rPr>
          <w:rFonts w:ascii="Verdana" w:eastAsia="Verdana" w:hAnsi="Verdana" w:cs="Verdana"/>
          <w:sz w:val="18"/>
          <w:szCs w:val="18"/>
          <w:lang w:val="it-IT"/>
        </w:rPr>
        <w:tab/>
      </w:r>
      <w:r>
        <w:rPr>
          <w:rFonts w:ascii="Verdana" w:eastAsia="Verdana" w:hAnsi="Verdana" w:cs="Verdana"/>
          <w:sz w:val="18"/>
          <w:szCs w:val="18"/>
          <w:lang w:val="it-IT"/>
        </w:rPr>
        <w:tab/>
      </w:r>
      <w:r>
        <w:rPr>
          <w:rFonts w:ascii="Verdana" w:eastAsia="Verdana" w:hAnsi="Verdana" w:cs="Verdana"/>
          <w:sz w:val="18"/>
          <w:szCs w:val="18"/>
          <w:lang w:val="it-IT"/>
        </w:rPr>
        <w:tab/>
      </w:r>
      <w:r>
        <w:rPr>
          <w:rFonts w:ascii="Verdana" w:eastAsia="Verdana" w:hAnsi="Verdana" w:cs="Verdana"/>
          <w:sz w:val="18"/>
          <w:szCs w:val="18"/>
          <w:lang w:val="it-IT"/>
        </w:rPr>
        <w:tab/>
      </w:r>
      <w:r>
        <w:rPr>
          <w:rFonts w:ascii="Verdana" w:eastAsia="Verdana" w:hAnsi="Verdana" w:cs="Verdana"/>
          <w:sz w:val="18"/>
          <w:szCs w:val="18"/>
          <w:lang w:val="it-IT"/>
        </w:rPr>
        <w:tab/>
      </w:r>
      <w:r>
        <w:rPr>
          <w:rFonts w:ascii="Verdana" w:eastAsia="Verdana" w:hAnsi="Verdana" w:cs="Verdana"/>
          <w:sz w:val="18"/>
          <w:szCs w:val="18"/>
          <w:lang w:val="it-IT"/>
        </w:rPr>
        <w:tab/>
      </w:r>
      <w:r w:rsidRPr="0077133B">
        <w:rPr>
          <w:rFonts w:ascii="Verdana" w:eastAsia="Verdana" w:hAnsi="Verdana" w:cs="Verdana"/>
          <w:sz w:val="18"/>
          <w:szCs w:val="18"/>
          <w:lang w:val="it-IT"/>
        </w:rPr>
        <w:t>__________________</w:t>
      </w:r>
    </w:p>
    <w:p w14:paraId="49039263" w14:textId="77777777" w:rsidR="0077133B" w:rsidRPr="0077133B" w:rsidRDefault="0077133B" w:rsidP="0077133B">
      <w:pPr>
        <w:spacing w:line="276" w:lineRule="auto"/>
        <w:jc w:val="both"/>
        <w:rPr>
          <w:rFonts w:ascii="Verdana" w:eastAsia="Verdana" w:hAnsi="Verdana" w:cs="Verdana"/>
          <w:sz w:val="18"/>
          <w:szCs w:val="18"/>
        </w:rPr>
      </w:pPr>
    </w:p>
    <w:p w14:paraId="47B96FCE" w14:textId="2913C81E" w:rsidR="0077133B" w:rsidRPr="0077133B" w:rsidRDefault="0077133B" w:rsidP="0077133B">
      <w:pPr>
        <w:spacing w:line="276" w:lineRule="auto"/>
        <w:jc w:val="both"/>
        <w:rPr>
          <w:rFonts w:ascii="Verdana" w:eastAsia="Verdana" w:hAnsi="Verdana" w:cs="Verdana"/>
          <w:sz w:val="18"/>
          <w:szCs w:val="18"/>
          <w:lang w:val="it-IT"/>
        </w:rPr>
      </w:pPr>
    </w:p>
    <w:p w14:paraId="0398C7E9" w14:textId="77777777" w:rsidR="0077133B" w:rsidRDefault="0077133B" w:rsidP="0077133B">
      <w:pPr>
        <w:spacing w:line="276" w:lineRule="auto"/>
        <w:jc w:val="both"/>
        <w:rPr>
          <w:rFonts w:ascii="Verdana" w:eastAsia="Verdana" w:hAnsi="Verdana" w:cs="Verdana"/>
          <w:sz w:val="18"/>
          <w:szCs w:val="18"/>
          <w:lang w:val="it-IT"/>
        </w:rPr>
      </w:pPr>
    </w:p>
    <w:p w14:paraId="21FC2F98" w14:textId="77777777" w:rsidR="0077133B" w:rsidRDefault="0077133B" w:rsidP="0077133B">
      <w:pPr>
        <w:spacing w:line="276" w:lineRule="auto"/>
        <w:jc w:val="both"/>
        <w:rPr>
          <w:rFonts w:ascii="Verdana" w:eastAsia="Verdana" w:hAnsi="Verdana" w:cs="Verdana"/>
          <w:sz w:val="18"/>
          <w:szCs w:val="18"/>
          <w:lang w:val="it-IT"/>
        </w:rPr>
      </w:pPr>
    </w:p>
    <w:p w14:paraId="2BAC6263" w14:textId="77777777" w:rsidR="0077133B" w:rsidRDefault="0077133B" w:rsidP="0077133B">
      <w:pPr>
        <w:spacing w:line="276" w:lineRule="auto"/>
        <w:jc w:val="both"/>
        <w:rPr>
          <w:rFonts w:ascii="Verdana" w:eastAsia="Verdana" w:hAnsi="Verdana" w:cs="Verdana"/>
          <w:sz w:val="18"/>
          <w:szCs w:val="18"/>
          <w:lang w:val="it-IT"/>
        </w:rPr>
      </w:pPr>
    </w:p>
    <w:p w14:paraId="30031D82" w14:textId="62BA99D5" w:rsidR="0077133B" w:rsidRPr="0077133B" w:rsidRDefault="0077133B" w:rsidP="0077133B">
      <w:pPr>
        <w:spacing w:line="276" w:lineRule="auto"/>
        <w:jc w:val="both"/>
        <w:rPr>
          <w:rFonts w:ascii="Verdana" w:eastAsia="Verdana" w:hAnsi="Verdana" w:cs="Verdana"/>
          <w:sz w:val="18"/>
          <w:szCs w:val="18"/>
          <w:lang w:val="it-IT"/>
        </w:rPr>
      </w:pPr>
      <w:r>
        <w:rPr>
          <w:rFonts w:ascii="Verdana" w:eastAsia="Verdana" w:hAnsi="Verdana" w:cs="Verdana"/>
          <w:sz w:val="18"/>
          <w:szCs w:val="18"/>
          <w:lang w:val="it-IT"/>
        </w:rPr>
        <w:t>Luogo e data _________________________</w:t>
      </w:r>
    </w:p>
    <w:p w14:paraId="5D328E59" w14:textId="77777777" w:rsidR="0077133B" w:rsidRPr="0077133B" w:rsidRDefault="0077133B">
      <w:pPr>
        <w:spacing w:line="276" w:lineRule="auto"/>
        <w:jc w:val="both"/>
        <w:rPr>
          <w:rFonts w:ascii="Verdana" w:eastAsia="Verdana" w:hAnsi="Verdana" w:cs="Verdana"/>
          <w:sz w:val="18"/>
          <w:szCs w:val="18"/>
        </w:rPr>
      </w:pPr>
    </w:p>
    <w:p w14:paraId="1FD68D79" w14:textId="570DA666" w:rsidR="00225557" w:rsidRPr="0077133B" w:rsidRDefault="00225557" w:rsidP="00260BF5">
      <w:pPr>
        <w:pStyle w:val="Paragrafoelenco"/>
        <w:spacing w:line="276" w:lineRule="auto"/>
        <w:ind w:left="720"/>
        <w:jc w:val="both"/>
        <w:rPr>
          <w:rFonts w:ascii="Verdana" w:eastAsia="Verdana" w:hAnsi="Verdana" w:cs="Verdana"/>
          <w:sz w:val="18"/>
          <w:szCs w:val="18"/>
        </w:rPr>
      </w:pPr>
    </w:p>
    <w:p w14:paraId="57D53AF8" w14:textId="76F0ECCE" w:rsidR="009A1372" w:rsidRDefault="009A1372">
      <w:pPr>
        <w:spacing w:line="276" w:lineRule="auto"/>
        <w:rPr>
          <w:rFonts w:ascii="Verdana" w:eastAsia="Verdana" w:hAnsi="Verdana" w:cs="Verdana"/>
          <w:b/>
          <w:bCs/>
        </w:rPr>
      </w:pPr>
    </w:p>
    <w:sectPr w:rsidR="009A1372">
      <w:headerReference w:type="even" r:id="rId13"/>
      <w:headerReference w:type="default" r:id="rId14"/>
      <w:footerReference w:type="even" r:id="rId15"/>
      <w:footerReference w:type="default" r:id="rId16"/>
      <w:headerReference w:type="first" r:id="rId17"/>
      <w:footerReference w:type="first" r:id="rId18"/>
      <w:pgSz w:w="11907" w:h="16839"/>
      <w:pgMar w:top="284" w:right="1134" w:bottom="1134" w:left="992" w:header="567"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878CD1" w14:textId="77777777" w:rsidR="0077133B" w:rsidRDefault="0077133B">
      <w:r>
        <w:separator/>
      </w:r>
    </w:p>
  </w:endnote>
  <w:endnote w:type="continuationSeparator" w:id="0">
    <w:p w14:paraId="4BFF2BC8" w14:textId="77777777" w:rsidR="0077133B" w:rsidRDefault="00771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embedRegular r:id="rId1" w:fontKey="{6AFD071D-8D21-4AE6-AAFA-E7BCAB9632AA}"/>
    <w:embedBold r:id="rId2" w:fontKey="{19B51F0E-D902-4512-9A5C-C85331A02C5F}"/>
  </w:font>
  <w:font w:name="Noto Sans Symbols">
    <w:charset w:val="00"/>
    <w:family w:val="auto"/>
    <w:pitch w:val="default"/>
    <w:embedRegular r:id="rId3" w:fontKey="{F0CB0039-5185-443F-B15D-B28516A806F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77D0A908-99D0-471B-BF02-85982506BF5B}"/>
  </w:font>
  <w:font w:name="Futura Std Book">
    <w:panose1 w:val="00000000000000000000"/>
    <w:charset w:val="00"/>
    <w:family w:val="roman"/>
    <w:notTrueType/>
    <w:pitch w:val="default"/>
  </w:font>
  <w:font w:name="Calibri">
    <w:panose1 w:val="020F0502020204030204"/>
    <w:charset w:val="00"/>
    <w:family w:val="swiss"/>
    <w:pitch w:val="variable"/>
    <w:sig w:usb0="E5002EFF" w:usb1="C200ACFF" w:usb2="00000009" w:usb3="00000000" w:csb0="000001FF" w:csb1="00000000"/>
    <w:embedRegular r:id="rId5" w:fontKey="{ED0E868E-B99E-493F-BE4B-5002A27FEA4A}"/>
    <w:embedBold r:id="rId6" w:fontKey="{E2C36D76-EA20-42A8-B41F-668368B12C8E}"/>
  </w:font>
  <w:font w:name="Arial Narrow">
    <w:panose1 w:val="020B0606020202030204"/>
    <w:charset w:val="00"/>
    <w:family w:val="swiss"/>
    <w:pitch w:val="variable"/>
    <w:sig w:usb0="00000287" w:usb1="00000800" w:usb2="00000000" w:usb3="00000000" w:csb0="0000009F" w:csb1="00000000"/>
    <w:embedRegular r:id="rId7" w:fontKey="{1BE89BB4-6CAC-4CCB-8485-60E2967670C6}"/>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8" w:fontKey="{2973714E-39BD-4930-8237-4F8D541109F4}"/>
  </w:font>
  <w:font w:name="Cambria">
    <w:panose1 w:val="02040503050406030204"/>
    <w:charset w:val="00"/>
    <w:family w:val="roman"/>
    <w:pitch w:val="variable"/>
    <w:sig w:usb0="E00006FF" w:usb1="420024FF" w:usb2="02000000" w:usb3="00000000" w:csb0="0000019F" w:csb1="00000000"/>
    <w:embedRegular r:id="rId9" w:fontKey="{21175E04-6F69-4520-BE2E-C6B633D727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B16CF" w14:textId="77777777" w:rsidR="009A1372" w:rsidRDefault="0077133B">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90A3F75" w14:textId="77777777" w:rsidR="009A1372" w:rsidRDefault="009A137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F79B6" w14:textId="77777777" w:rsidR="009A1372" w:rsidRDefault="0077133B">
    <w:pPr>
      <w:pBdr>
        <w:top w:val="nil"/>
        <w:left w:val="nil"/>
        <w:bottom w:val="nil"/>
        <w:right w:val="nil"/>
        <w:between w:val="nil"/>
      </w:pBdr>
      <w:tabs>
        <w:tab w:val="center" w:pos="4819"/>
        <w:tab w:val="right" w:pos="9638"/>
      </w:tabs>
      <w:jc w:val="center"/>
      <w:rPr>
        <w:rFonts w:ascii="Verdana" w:eastAsia="Verdana" w:hAnsi="Verdana" w:cs="Verdana"/>
        <w:color w:val="000000"/>
        <w:sz w:val="16"/>
        <w:szCs w:val="16"/>
      </w:rPr>
    </w:pP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PAGE</w:instrText>
    </w:r>
    <w:r>
      <w:rPr>
        <w:rFonts w:ascii="Verdana" w:eastAsia="Verdana" w:hAnsi="Verdana" w:cs="Verdana"/>
        <w:color w:val="000000"/>
        <w:sz w:val="16"/>
        <w:szCs w:val="16"/>
      </w:rPr>
      <w:fldChar w:fldCharType="separate"/>
    </w:r>
    <w:r w:rsidR="00AB395E">
      <w:rPr>
        <w:rFonts w:ascii="Verdana" w:eastAsia="Verdana" w:hAnsi="Verdana" w:cs="Verdana"/>
        <w:noProof/>
        <w:color w:val="000000"/>
        <w:sz w:val="16"/>
        <w:szCs w:val="16"/>
      </w:rPr>
      <w:t>1</w:t>
    </w:r>
    <w:r>
      <w:rPr>
        <w:rFonts w:ascii="Verdana" w:eastAsia="Verdana" w:hAnsi="Verdana" w:cs="Verdana"/>
        <w:color w:val="000000"/>
        <w:sz w:val="16"/>
        <w:szCs w:val="16"/>
      </w:rPr>
      <w:fldChar w:fldCharType="end"/>
    </w:r>
  </w:p>
  <w:p w14:paraId="1E4D1974" w14:textId="77777777" w:rsidR="009A1372" w:rsidRDefault="009A1372">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377DB" w14:textId="77777777" w:rsidR="009A1372" w:rsidRDefault="009A1372">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BE6B4" w14:textId="77777777" w:rsidR="0077133B" w:rsidRDefault="0077133B">
      <w:r>
        <w:separator/>
      </w:r>
    </w:p>
  </w:footnote>
  <w:footnote w:type="continuationSeparator" w:id="0">
    <w:p w14:paraId="2878D3B1" w14:textId="77777777" w:rsidR="0077133B" w:rsidRDefault="00771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19F97C" w14:textId="77777777" w:rsidR="009A1372" w:rsidRDefault="009A137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6EFF8" w14:textId="77777777" w:rsidR="009A1372" w:rsidRDefault="009A1372">
    <w:pPr>
      <w:pBdr>
        <w:top w:val="nil"/>
        <w:left w:val="nil"/>
        <w:bottom w:val="nil"/>
        <w:right w:val="nil"/>
        <w:between w:val="nil"/>
      </w:pBdr>
      <w:tabs>
        <w:tab w:val="center" w:pos="4819"/>
        <w:tab w:val="right" w:pos="9638"/>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818B4" w14:textId="77777777" w:rsidR="009A1372" w:rsidRDefault="009A1372">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6348"/>
    <w:multiLevelType w:val="multilevel"/>
    <w:tmpl w:val="2EF0F8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5A1558"/>
    <w:multiLevelType w:val="multilevel"/>
    <w:tmpl w:val="241CACAE"/>
    <w:lvl w:ilvl="0">
      <w:start w:val="1"/>
      <w:numFmt w:val="decimal"/>
      <w:lvlText w:val="%1)"/>
      <w:lvlJc w:val="left"/>
      <w:pPr>
        <w:ind w:left="480" w:hanging="360"/>
      </w:pPr>
      <w:rPr>
        <w:rFonts w:ascii="Verdana" w:eastAsia="Verdana" w:hAnsi="Verdana" w:cs="Verdana"/>
        <w:sz w:val="20"/>
        <w:szCs w:val="20"/>
      </w:rPr>
    </w:lvl>
    <w:lvl w:ilvl="1">
      <w:numFmt w:val="bullet"/>
      <w:lvlText w:val="•"/>
      <w:lvlJc w:val="left"/>
      <w:pPr>
        <w:ind w:left="1416" w:hanging="360"/>
      </w:pPr>
    </w:lvl>
    <w:lvl w:ilvl="2">
      <w:numFmt w:val="bullet"/>
      <w:lvlText w:val="•"/>
      <w:lvlJc w:val="left"/>
      <w:pPr>
        <w:ind w:left="2353" w:hanging="360"/>
      </w:pPr>
    </w:lvl>
    <w:lvl w:ilvl="3">
      <w:numFmt w:val="bullet"/>
      <w:lvlText w:val="•"/>
      <w:lvlJc w:val="left"/>
      <w:pPr>
        <w:ind w:left="3289" w:hanging="360"/>
      </w:pPr>
    </w:lvl>
    <w:lvl w:ilvl="4">
      <w:numFmt w:val="bullet"/>
      <w:lvlText w:val="•"/>
      <w:lvlJc w:val="left"/>
      <w:pPr>
        <w:ind w:left="4226" w:hanging="360"/>
      </w:pPr>
    </w:lvl>
    <w:lvl w:ilvl="5">
      <w:numFmt w:val="bullet"/>
      <w:lvlText w:val="•"/>
      <w:lvlJc w:val="left"/>
      <w:pPr>
        <w:ind w:left="5163" w:hanging="360"/>
      </w:pPr>
    </w:lvl>
    <w:lvl w:ilvl="6">
      <w:numFmt w:val="bullet"/>
      <w:lvlText w:val="•"/>
      <w:lvlJc w:val="left"/>
      <w:pPr>
        <w:ind w:left="6099" w:hanging="360"/>
      </w:pPr>
    </w:lvl>
    <w:lvl w:ilvl="7">
      <w:numFmt w:val="bullet"/>
      <w:lvlText w:val="•"/>
      <w:lvlJc w:val="left"/>
      <w:pPr>
        <w:ind w:left="7036" w:hanging="360"/>
      </w:pPr>
    </w:lvl>
    <w:lvl w:ilvl="8">
      <w:numFmt w:val="bullet"/>
      <w:lvlText w:val="•"/>
      <w:lvlJc w:val="left"/>
      <w:pPr>
        <w:ind w:left="7973" w:hanging="360"/>
      </w:pPr>
    </w:lvl>
  </w:abstractNum>
  <w:abstractNum w:abstractNumId="2" w15:restartNumberingAfterBreak="0">
    <w:nsid w:val="093A3371"/>
    <w:multiLevelType w:val="multilevel"/>
    <w:tmpl w:val="7E68C7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735627"/>
    <w:multiLevelType w:val="hybridMultilevel"/>
    <w:tmpl w:val="975AF708"/>
    <w:lvl w:ilvl="0" w:tplc="89FAC17A">
      <w:start w:val="3"/>
      <w:numFmt w:val="lowerLetter"/>
      <w:lvlText w:val="%1."/>
      <w:lvlJc w:val="left"/>
      <w:pPr>
        <w:tabs>
          <w:tab w:val="num" w:pos="720"/>
        </w:tabs>
        <w:ind w:left="720" w:hanging="360"/>
      </w:pPr>
    </w:lvl>
    <w:lvl w:ilvl="1" w:tplc="F24E37DA" w:tentative="1">
      <w:start w:val="1"/>
      <w:numFmt w:val="decimal"/>
      <w:lvlText w:val="%2."/>
      <w:lvlJc w:val="left"/>
      <w:pPr>
        <w:tabs>
          <w:tab w:val="num" w:pos="1440"/>
        </w:tabs>
        <w:ind w:left="1440" w:hanging="360"/>
      </w:pPr>
    </w:lvl>
    <w:lvl w:ilvl="2" w:tplc="0BAC38C2" w:tentative="1">
      <w:start w:val="1"/>
      <w:numFmt w:val="decimal"/>
      <w:lvlText w:val="%3."/>
      <w:lvlJc w:val="left"/>
      <w:pPr>
        <w:tabs>
          <w:tab w:val="num" w:pos="2160"/>
        </w:tabs>
        <w:ind w:left="2160" w:hanging="360"/>
      </w:pPr>
    </w:lvl>
    <w:lvl w:ilvl="3" w:tplc="CADAB5DE" w:tentative="1">
      <w:start w:val="1"/>
      <w:numFmt w:val="decimal"/>
      <w:lvlText w:val="%4."/>
      <w:lvlJc w:val="left"/>
      <w:pPr>
        <w:tabs>
          <w:tab w:val="num" w:pos="2880"/>
        </w:tabs>
        <w:ind w:left="2880" w:hanging="360"/>
      </w:pPr>
    </w:lvl>
    <w:lvl w:ilvl="4" w:tplc="95E0345A" w:tentative="1">
      <w:start w:val="1"/>
      <w:numFmt w:val="decimal"/>
      <w:lvlText w:val="%5."/>
      <w:lvlJc w:val="left"/>
      <w:pPr>
        <w:tabs>
          <w:tab w:val="num" w:pos="3600"/>
        </w:tabs>
        <w:ind w:left="3600" w:hanging="360"/>
      </w:pPr>
    </w:lvl>
    <w:lvl w:ilvl="5" w:tplc="E92E4772" w:tentative="1">
      <w:start w:val="1"/>
      <w:numFmt w:val="decimal"/>
      <w:lvlText w:val="%6."/>
      <w:lvlJc w:val="left"/>
      <w:pPr>
        <w:tabs>
          <w:tab w:val="num" w:pos="4320"/>
        </w:tabs>
        <w:ind w:left="4320" w:hanging="360"/>
      </w:pPr>
    </w:lvl>
    <w:lvl w:ilvl="6" w:tplc="5EB6D0FC" w:tentative="1">
      <w:start w:val="1"/>
      <w:numFmt w:val="decimal"/>
      <w:lvlText w:val="%7."/>
      <w:lvlJc w:val="left"/>
      <w:pPr>
        <w:tabs>
          <w:tab w:val="num" w:pos="5040"/>
        </w:tabs>
        <w:ind w:left="5040" w:hanging="360"/>
      </w:pPr>
    </w:lvl>
    <w:lvl w:ilvl="7" w:tplc="E0F470D6" w:tentative="1">
      <w:start w:val="1"/>
      <w:numFmt w:val="decimal"/>
      <w:lvlText w:val="%8."/>
      <w:lvlJc w:val="left"/>
      <w:pPr>
        <w:tabs>
          <w:tab w:val="num" w:pos="5760"/>
        </w:tabs>
        <w:ind w:left="5760" w:hanging="360"/>
      </w:pPr>
    </w:lvl>
    <w:lvl w:ilvl="8" w:tplc="53C65BE6" w:tentative="1">
      <w:start w:val="1"/>
      <w:numFmt w:val="decimal"/>
      <w:lvlText w:val="%9."/>
      <w:lvlJc w:val="left"/>
      <w:pPr>
        <w:tabs>
          <w:tab w:val="num" w:pos="6480"/>
        </w:tabs>
        <w:ind w:left="6480" w:hanging="360"/>
      </w:pPr>
    </w:lvl>
  </w:abstractNum>
  <w:abstractNum w:abstractNumId="4" w15:restartNumberingAfterBreak="0">
    <w:nsid w:val="0CF122B2"/>
    <w:multiLevelType w:val="multilevel"/>
    <w:tmpl w:val="99C81C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8A103AF"/>
    <w:multiLevelType w:val="multilevel"/>
    <w:tmpl w:val="F42CE8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9562DC2"/>
    <w:multiLevelType w:val="multilevel"/>
    <w:tmpl w:val="298E90FA"/>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 w15:restartNumberingAfterBreak="0">
    <w:nsid w:val="21405A08"/>
    <w:multiLevelType w:val="multilevel"/>
    <w:tmpl w:val="7348F5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EC288C"/>
    <w:multiLevelType w:val="hybridMultilevel"/>
    <w:tmpl w:val="8B56C290"/>
    <w:lvl w:ilvl="0" w:tplc="8FCE427C">
      <w:start w:val="7"/>
      <w:numFmt w:val="lowerLetter"/>
      <w:lvlText w:val="%1."/>
      <w:lvlJc w:val="left"/>
      <w:pPr>
        <w:tabs>
          <w:tab w:val="num" w:pos="720"/>
        </w:tabs>
        <w:ind w:left="720" w:hanging="360"/>
      </w:pPr>
    </w:lvl>
    <w:lvl w:ilvl="1" w:tplc="FA263B4C" w:tentative="1">
      <w:start w:val="1"/>
      <w:numFmt w:val="decimal"/>
      <w:lvlText w:val="%2."/>
      <w:lvlJc w:val="left"/>
      <w:pPr>
        <w:tabs>
          <w:tab w:val="num" w:pos="1440"/>
        </w:tabs>
        <w:ind w:left="1440" w:hanging="360"/>
      </w:pPr>
    </w:lvl>
    <w:lvl w:ilvl="2" w:tplc="32E6F2E2" w:tentative="1">
      <w:start w:val="1"/>
      <w:numFmt w:val="decimal"/>
      <w:lvlText w:val="%3."/>
      <w:lvlJc w:val="left"/>
      <w:pPr>
        <w:tabs>
          <w:tab w:val="num" w:pos="2160"/>
        </w:tabs>
        <w:ind w:left="2160" w:hanging="360"/>
      </w:pPr>
    </w:lvl>
    <w:lvl w:ilvl="3" w:tplc="548E3784" w:tentative="1">
      <w:start w:val="1"/>
      <w:numFmt w:val="decimal"/>
      <w:lvlText w:val="%4."/>
      <w:lvlJc w:val="left"/>
      <w:pPr>
        <w:tabs>
          <w:tab w:val="num" w:pos="2880"/>
        </w:tabs>
        <w:ind w:left="2880" w:hanging="360"/>
      </w:pPr>
    </w:lvl>
    <w:lvl w:ilvl="4" w:tplc="0A6416CC" w:tentative="1">
      <w:start w:val="1"/>
      <w:numFmt w:val="decimal"/>
      <w:lvlText w:val="%5."/>
      <w:lvlJc w:val="left"/>
      <w:pPr>
        <w:tabs>
          <w:tab w:val="num" w:pos="3600"/>
        </w:tabs>
        <w:ind w:left="3600" w:hanging="360"/>
      </w:pPr>
    </w:lvl>
    <w:lvl w:ilvl="5" w:tplc="ED6C1022" w:tentative="1">
      <w:start w:val="1"/>
      <w:numFmt w:val="decimal"/>
      <w:lvlText w:val="%6."/>
      <w:lvlJc w:val="left"/>
      <w:pPr>
        <w:tabs>
          <w:tab w:val="num" w:pos="4320"/>
        </w:tabs>
        <w:ind w:left="4320" w:hanging="360"/>
      </w:pPr>
    </w:lvl>
    <w:lvl w:ilvl="6" w:tplc="533233A4" w:tentative="1">
      <w:start w:val="1"/>
      <w:numFmt w:val="decimal"/>
      <w:lvlText w:val="%7."/>
      <w:lvlJc w:val="left"/>
      <w:pPr>
        <w:tabs>
          <w:tab w:val="num" w:pos="5040"/>
        </w:tabs>
        <w:ind w:left="5040" w:hanging="360"/>
      </w:pPr>
    </w:lvl>
    <w:lvl w:ilvl="7" w:tplc="AB3A789E" w:tentative="1">
      <w:start w:val="1"/>
      <w:numFmt w:val="decimal"/>
      <w:lvlText w:val="%8."/>
      <w:lvlJc w:val="left"/>
      <w:pPr>
        <w:tabs>
          <w:tab w:val="num" w:pos="5760"/>
        </w:tabs>
        <w:ind w:left="5760" w:hanging="360"/>
      </w:pPr>
    </w:lvl>
    <w:lvl w:ilvl="8" w:tplc="DB96B06E" w:tentative="1">
      <w:start w:val="1"/>
      <w:numFmt w:val="decimal"/>
      <w:lvlText w:val="%9."/>
      <w:lvlJc w:val="left"/>
      <w:pPr>
        <w:tabs>
          <w:tab w:val="num" w:pos="6480"/>
        </w:tabs>
        <w:ind w:left="6480" w:hanging="360"/>
      </w:pPr>
    </w:lvl>
  </w:abstractNum>
  <w:abstractNum w:abstractNumId="9" w15:restartNumberingAfterBreak="0">
    <w:nsid w:val="26204421"/>
    <w:multiLevelType w:val="hybridMultilevel"/>
    <w:tmpl w:val="D50A7D14"/>
    <w:lvl w:ilvl="0" w:tplc="0410000D">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0" w15:restartNumberingAfterBreak="0">
    <w:nsid w:val="29FA1214"/>
    <w:multiLevelType w:val="multilevel"/>
    <w:tmpl w:val="5F3E67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8CB1264"/>
    <w:multiLevelType w:val="multilevel"/>
    <w:tmpl w:val="91A02B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6C324D"/>
    <w:multiLevelType w:val="multilevel"/>
    <w:tmpl w:val="D34454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C8C0551"/>
    <w:multiLevelType w:val="hybridMultilevel"/>
    <w:tmpl w:val="92AEB666"/>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02D3932"/>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45005BF0"/>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72C2601"/>
    <w:multiLevelType w:val="multilevel"/>
    <w:tmpl w:val="6F92D6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7A45F9"/>
    <w:multiLevelType w:val="multilevel"/>
    <w:tmpl w:val="58367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397E5D"/>
    <w:multiLevelType w:val="multilevel"/>
    <w:tmpl w:val="247C2D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C616C51"/>
    <w:multiLevelType w:val="multilevel"/>
    <w:tmpl w:val="700A8E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F2D3283"/>
    <w:multiLevelType w:val="multilevel"/>
    <w:tmpl w:val="0994B9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11A1452"/>
    <w:multiLevelType w:val="hybridMultilevel"/>
    <w:tmpl w:val="48C05E82"/>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1363FB4"/>
    <w:multiLevelType w:val="hybridMultilevel"/>
    <w:tmpl w:val="5658C296"/>
    <w:lvl w:ilvl="0" w:tplc="864C72D6">
      <w:start w:val="2"/>
      <w:numFmt w:val="lowerLetter"/>
      <w:lvlText w:val="%1."/>
      <w:lvlJc w:val="left"/>
      <w:pPr>
        <w:tabs>
          <w:tab w:val="num" w:pos="720"/>
        </w:tabs>
        <w:ind w:left="720" w:hanging="360"/>
      </w:pPr>
    </w:lvl>
    <w:lvl w:ilvl="1" w:tplc="1466E1F6" w:tentative="1">
      <w:start w:val="1"/>
      <w:numFmt w:val="decimal"/>
      <w:lvlText w:val="%2."/>
      <w:lvlJc w:val="left"/>
      <w:pPr>
        <w:tabs>
          <w:tab w:val="num" w:pos="1440"/>
        </w:tabs>
        <w:ind w:left="1440" w:hanging="360"/>
      </w:pPr>
    </w:lvl>
    <w:lvl w:ilvl="2" w:tplc="4C48C0EE" w:tentative="1">
      <w:start w:val="1"/>
      <w:numFmt w:val="decimal"/>
      <w:lvlText w:val="%3."/>
      <w:lvlJc w:val="left"/>
      <w:pPr>
        <w:tabs>
          <w:tab w:val="num" w:pos="2160"/>
        </w:tabs>
        <w:ind w:left="2160" w:hanging="360"/>
      </w:pPr>
    </w:lvl>
    <w:lvl w:ilvl="3" w:tplc="F41A5230" w:tentative="1">
      <w:start w:val="1"/>
      <w:numFmt w:val="decimal"/>
      <w:lvlText w:val="%4."/>
      <w:lvlJc w:val="left"/>
      <w:pPr>
        <w:tabs>
          <w:tab w:val="num" w:pos="2880"/>
        </w:tabs>
        <w:ind w:left="2880" w:hanging="360"/>
      </w:pPr>
    </w:lvl>
    <w:lvl w:ilvl="4" w:tplc="745EB76A" w:tentative="1">
      <w:start w:val="1"/>
      <w:numFmt w:val="decimal"/>
      <w:lvlText w:val="%5."/>
      <w:lvlJc w:val="left"/>
      <w:pPr>
        <w:tabs>
          <w:tab w:val="num" w:pos="3600"/>
        </w:tabs>
        <w:ind w:left="3600" w:hanging="360"/>
      </w:pPr>
    </w:lvl>
    <w:lvl w:ilvl="5" w:tplc="E7D6A60C" w:tentative="1">
      <w:start w:val="1"/>
      <w:numFmt w:val="decimal"/>
      <w:lvlText w:val="%6."/>
      <w:lvlJc w:val="left"/>
      <w:pPr>
        <w:tabs>
          <w:tab w:val="num" w:pos="4320"/>
        </w:tabs>
        <w:ind w:left="4320" w:hanging="360"/>
      </w:pPr>
    </w:lvl>
    <w:lvl w:ilvl="6" w:tplc="A238B75C" w:tentative="1">
      <w:start w:val="1"/>
      <w:numFmt w:val="decimal"/>
      <w:lvlText w:val="%7."/>
      <w:lvlJc w:val="left"/>
      <w:pPr>
        <w:tabs>
          <w:tab w:val="num" w:pos="5040"/>
        </w:tabs>
        <w:ind w:left="5040" w:hanging="360"/>
      </w:pPr>
    </w:lvl>
    <w:lvl w:ilvl="7" w:tplc="CC56BB66" w:tentative="1">
      <w:start w:val="1"/>
      <w:numFmt w:val="decimal"/>
      <w:lvlText w:val="%8."/>
      <w:lvlJc w:val="left"/>
      <w:pPr>
        <w:tabs>
          <w:tab w:val="num" w:pos="5760"/>
        </w:tabs>
        <w:ind w:left="5760" w:hanging="360"/>
      </w:pPr>
    </w:lvl>
    <w:lvl w:ilvl="8" w:tplc="CC125302" w:tentative="1">
      <w:start w:val="1"/>
      <w:numFmt w:val="decimal"/>
      <w:lvlText w:val="%9."/>
      <w:lvlJc w:val="left"/>
      <w:pPr>
        <w:tabs>
          <w:tab w:val="num" w:pos="6480"/>
        </w:tabs>
        <w:ind w:left="6480" w:hanging="360"/>
      </w:pPr>
    </w:lvl>
  </w:abstractNum>
  <w:abstractNum w:abstractNumId="23" w15:restartNumberingAfterBreak="0">
    <w:nsid w:val="51B13F91"/>
    <w:multiLevelType w:val="hybridMultilevel"/>
    <w:tmpl w:val="A5DC58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9486C95"/>
    <w:multiLevelType w:val="hybridMultilevel"/>
    <w:tmpl w:val="B8B45B1A"/>
    <w:lvl w:ilvl="0" w:tplc="8304A1AE">
      <w:start w:val="4"/>
      <w:numFmt w:val="lowerLetter"/>
      <w:lvlText w:val="%1."/>
      <w:lvlJc w:val="left"/>
      <w:pPr>
        <w:tabs>
          <w:tab w:val="num" w:pos="720"/>
        </w:tabs>
        <w:ind w:left="720" w:hanging="360"/>
      </w:pPr>
    </w:lvl>
    <w:lvl w:ilvl="1" w:tplc="385E016C" w:tentative="1">
      <w:start w:val="1"/>
      <w:numFmt w:val="decimal"/>
      <w:lvlText w:val="%2."/>
      <w:lvlJc w:val="left"/>
      <w:pPr>
        <w:tabs>
          <w:tab w:val="num" w:pos="1440"/>
        </w:tabs>
        <w:ind w:left="1440" w:hanging="360"/>
      </w:pPr>
    </w:lvl>
    <w:lvl w:ilvl="2" w:tplc="027EE12C" w:tentative="1">
      <w:start w:val="1"/>
      <w:numFmt w:val="decimal"/>
      <w:lvlText w:val="%3."/>
      <w:lvlJc w:val="left"/>
      <w:pPr>
        <w:tabs>
          <w:tab w:val="num" w:pos="2160"/>
        </w:tabs>
        <w:ind w:left="2160" w:hanging="360"/>
      </w:pPr>
    </w:lvl>
    <w:lvl w:ilvl="3" w:tplc="EC8650F6" w:tentative="1">
      <w:start w:val="1"/>
      <w:numFmt w:val="decimal"/>
      <w:lvlText w:val="%4."/>
      <w:lvlJc w:val="left"/>
      <w:pPr>
        <w:tabs>
          <w:tab w:val="num" w:pos="2880"/>
        </w:tabs>
        <w:ind w:left="2880" w:hanging="360"/>
      </w:pPr>
    </w:lvl>
    <w:lvl w:ilvl="4" w:tplc="7DE2B704" w:tentative="1">
      <w:start w:val="1"/>
      <w:numFmt w:val="decimal"/>
      <w:lvlText w:val="%5."/>
      <w:lvlJc w:val="left"/>
      <w:pPr>
        <w:tabs>
          <w:tab w:val="num" w:pos="3600"/>
        </w:tabs>
        <w:ind w:left="3600" w:hanging="360"/>
      </w:pPr>
    </w:lvl>
    <w:lvl w:ilvl="5" w:tplc="B388126C" w:tentative="1">
      <w:start w:val="1"/>
      <w:numFmt w:val="decimal"/>
      <w:lvlText w:val="%6."/>
      <w:lvlJc w:val="left"/>
      <w:pPr>
        <w:tabs>
          <w:tab w:val="num" w:pos="4320"/>
        </w:tabs>
        <w:ind w:left="4320" w:hanging="360"/>
      </w:pPr>
    </w:lvl>
    <w:lvl w:ilvl="6" w:tplc="1A02163A" w:tentative="1">
      <w:start w:val="1"/>
      <w:numFmt w:val="decimal"/>
      <w:lvlText w:val="%7."/>
      <w:lvlJc w:val="left"/>
      <w:pPr>
        <w:tabs>
          <w:tab w:val="num" w:pos="5040"/>
        </w:tabs>
        <w:ind w:left="5040" w:hanging="360"/>
      </w:pPr>
    </w:lvl>
    <w:lvl w:ilvl="7" w:tplc="2FFAE086" w:tentative="1">
      <w:start w:val="1"/>
      <w:numFmt w:val="decimal"/>
      <w:lvlText w:val="%8."/>
      <w:lvlJc w:val="left"/>
      <w:pPr>
        <w:tabs>
          <w:tab w:val="num" w:pos="5760"/>
        </w:tabs>
        <w:ind w:left="5760" w:hanging="360"/>
      </w:pPr>
    </w:lvl>
    <w:lvl w:ilvl="8" w:tplc="2F0EA9D2" w:tentative="1">
      <w:start w:val="1"/>
      <w:numFmt w:val="decimal"/>
      <w:lvlText w:val="%9."/>
      <w:lvlJc w:val="left"/>
      <w:pPr>
        <w:tabs>
          <w:tab w:val="num" w:pos="6480"/>
        </w:tabs>
        <w:ind w:left="6480" w:hanging="360"/>
      </w:pPr>
    </w:lvl>
  </w:abstractNum>
  <w:abstractNum w:abstractNumId="25" w15:restartNumberingAfterBreak="0">
    <w:nsid w:val="5A511953"/>
    <w:multiLevelType w:val="multilevel"/>
    <w:tmpl w:val="51D84D54"/>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6" w15:restartNumberingAfterBreak="0">
    <w:nsid w:val="5D9F75D0"/>
    <w:multiLevelType w:val="hybridMultilevel"/>
    <w:tmpl w:val="0A4420C2"/>
    <w:lvl w:ilvl="0" w:tplc="0EE26B5E">
      <w:start w:val="6"/>
      <w:numFmt w:val="lowerLetter"/>
      <w:lvlText w:val="%1."/>
      <w:lvlJc w:val="left"/>
      <w:pPr>
        <w:tabs>
          <w:tab w:val="num" w:pos="720"/>
        </w:tabs>
        <w:ind w:left="720" w:hanging="360"/>
      </w:pPr>
    </w:lvl>
    <w:lvl w:ilvl="1" w:tplc="889AEA7E" w:tentative="1">
      <w:start w:val="1"/>
      <w:numFmt w:val="decimal"/>
      <w:lvlText w:val="%2."/>
      <w:lvlJc w:val="left"/>
      <w:pPr>
        <w:tabs>
          <w:tab w:val="num" w:pos="1440"/>
        </w:tabs>
        <w:ind w:left="1440" w:hanging="360"/>
      </w:pPr>
    </w:lvl>
    <w:lvl w:ilvl="2" w:tplc="A3F67F6E" w:tentative="1">
      <w:start w:val="1"/>
      <w:numFmt w:val="decimal"/>
      <w:lvlText w:val="%3."/>
      <w:lvlJc w:val="left"/>
      <w:pPr>
        <w:tabs>
          <w:tab w:val="num" w:pos="2160"/>
        </w:tabs>
        <w:ind w:left="2160" w:hanging="360"/>
      </w:pPr>
    </w:lvl>
    <w:lvl w:ilvl="3" w:tplc="018C94DA" w:tentative="1">
      <w:start w:val="1"/>
      <w:numFmt w:val="decimal"/>
      <w:lvlText w:val="%4."/>
      <w:lvlJc w:val="left"/>
      <w:pPr>
        <w:tabs>
          <w:tab w:val="num" w:pos="2880"/>
        </w:tabs>
        <w:ind w:left="2880" w:hanging="360"/>
      </w:pPr>
    </w:lvl>
    <w:lvl w:ilvl="4" w:tplc="06600846" w:tentative="1">
      <w:start w:val="1"/>
      <w:numFmt w:val="decimal"/>
      <w:lvlText w:val="%5."/>
      <w:lvlJc w:val="left"/>
      <w:pPr>
        <w:tabs>
          <w:tab w:val="num" w:pos="3600"/>
        </w:tabs>
        <w:ind w:left="3600" w:hanging="360"/>
      </w:pPr>
    </w:lvl>
    <w:lvl w:ilvl="5" w:tplc="B6102EAE" w:tentative="1">
      <w:start w:val="1"/>
      <w:numFmt w:val="decimal"/>
      <w:lvlText w:val="%6."/>
      <w:lvlJc w:val="left"/>
      <w:pPr>
        <w:tabs>
          <w:tab w:val="num" w:pos="4320"/>
        </w:tabs>
        <w:ind w:left="4320" w:hanging="360"/>
      </w:pPr>
    </w:lvl>
    <w:lvl w:ilvl="6" w:tplc="53622A54" w:tentative="1">
      <w:start w:val="1"/>
      <w:numFmt w:val="decimal"/>
      <w:lvlText w:val="%7."/>
      <w:lvlJc w:val="left"/>
      <w:pPr>
        <w:tabs>
          <w:tab w:val="num" w:pos="5040"/>
        </w:tabs>
        <w:ind w:left="5040" w:hanging="360"/>
      </w:pPr>
    </w:lvl>
    <w:lvl w:ilvl="7" w:tplc="2C369458" w:tentative="1">
      <w:start w:val="1"/>
      <w:numFmt w:val="decimal"/>
      <w:lvlText w:val="%8."/>
      <w:lvlJc w:val="left"/>
      <w:pPr>
        <w:tabs>
          <w:tab w:val="num" w:pos="5760"/>
        </w:tabs>
        <w:ind w:left="5760" w:hanging="360"/>
      </w:pPr>
    </w:lvl>
    <w:lvl w:ilvl="8" w:tplc="9C48FF96" w:tentative="1">
      <w:start w:val="1"/>
      <w:numFmt w:val="decimal"/>
      <w:lvlText w:val="%9."/>
      <w:lvlJc w:val="left"/>
      <w:pPr>
        <w:tabs>
          <w:tab w:val="num" w:pos="6480"/>
        </w:tabs>
        <w:ind w:left="6480" w:hanging="360"/>
      </w:pPr>
    </w:lvl>
  </w:abstractNum>
  <w:abstractNum w:abstractNumId="27" w15:restartNumberingAfterBreak="0">
    <w:nsid w:val="67EC1259"/>
    <w:multiLevelType w:val="multilevel"/>
    <w:tmpl w:val="3BB26A8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decimal"/>
      <w:lvlText w:val="%3."/>
      <w:lvlJc w:val="left"/>
      <w:pPr>
        <w:ind w:left="2160" w:hanging="360"/>
      </w:pPr>
    </w:lvl>
    <w:lvl w:ilvl="3">
      <w:numFmt w:val="bullet"/>
      <w:lvlText w:val="-"/>
      <w:lvlJc w:val="left"/>
      <w:pPr>
        <w:ind w:left="2880" w:hanging="360"/>
      </w:pPr>
      <w:rPr>
        <w:rFonts w:ascii="Verdana" w:eastAsia="Verdana" w:hAnsi="Verdana" w:cs="Verdana"/>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6B974146"/>
    <w:multiLevelType w:val="multilevel"/>
    <w:tmpl w:val="FFFFFFFF"/>
    <w:lvl w:ilvl="0">
      <w:start w:val="1"/>
      <w:numFmt w:val="decimal"/>
      <w:lvlText w:val="%1."/>
      <w:lvlJc w:val="left"/>
      <w:pPr>
        <w:ind w:left="283" w:hanging="283"/>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lef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lef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left"/>
      <w:pPr>
        <w:ind w:left="6480" w:hanging="360"/>
      </w:pPr>
      <w:rPr>
        <w:rFonts w:cs="Times New Roman"/>
        <w:u w:val="none"/>
      </w:rPr>
    </w:lvl>
  </w:abstractNum>
  <w:abstractNum w:abstractNumId="29" w15:restartNumberingAfterBreak="0">
    <w:nsid w:val="718252A0"/>
    <w:multiLevelType w:val="multilevel"/>
    <w:tmpl w:val="04F816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7339333D"/>
    <w:multiLevelType w:val="multilevel"/>
    <w:tmpl w:val="BA981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33F7C8A"/>
    <w:multiLevelType w:val="hybridMultilevel"/>
    <w:tmpl w:val="32E039C2"/>
    <w:lvl w:ilvl="0" w:tplc="1DE061F0">
      <w:start w:val="5"/>
      <w:numFmt w:val="lowerLetter"/>
      <w:lvlText w:val="%1."/>
      <w:lvlJc w:val="left"/>
      <w:pPr>
        <w:tabs>
          <w:tab w:val="num" w:pos="720"/>
        </w:tabs>
        <w:ind w:left="720" w:hanging="360"/>
      </w:pPr>
    </w:lvl>
    <w:lvl w:ilvl="1" w:tplc="A9FCD7E2" w:tentative="1">
      <w:start w:val="1"/>
      <w:numFmt w:val="decimal"/>
      <w:lvlText w:val="%2."/>
      <w:lvlJc w:val="left"/>
      <w:pPr>
        <w:tabs>
          <w:tab w:val="num" w:pos="1440"/>
        </w:tabs>
        <w:ind w:left="1440" w:hanging="360"/>
      </w:pPr>
    </w:lvl>
    <w:lvl w:ilvl="2" w:tplc="A008C8A0" w:tentative="1">
      <w:start w:val="1"/>
      <w:numFmt w:val="decimal"/>
      <w:lvlText w:val="%3."/>
      <w:lvlJc w:val="left"/>
      <w:pPr>
        <w:tabs>
          <w:tab w:val="num" w:pos="2160"/>
        </w:tabs>
        <w:ind w:left="2160" w:hanging="360"/>
      </w:pPr>
    </w:lvl>
    <w:lvl w:ilvl="3" w:tplc="5D1EE510" w:tentative="1">
      <w:start w:val="1"/>
      <w:numFmt w:val="decimal"/>
      <w:lvlText w:val="%4."/>
      <w:lvlJc w:val="left"/>
      <w:pPr>
        <w:tabs>
          <w:tab w:val="num" w:pos="2880"/>
        </w:tabs>
        <w:ind w:left="2880" w:hanging="360"/>
      </w:pPr>
    </w:lvl>
    <w:lvl w:ilvl="4" w:tplc="2BF81D72" w:tentative="1">
      <w:start w:val="1"/>
      <w:numFmt w:val="decimal"/>
      <w:lvlText w:val="%5."/>
      <w:lvlJc w:val="left"/>
      <w:pPr>
        <w:tabs>
          <w:tab w:val="num" w:pos="3600"/>
        </w:tabs>
        <w:ind w:left="3600" w:hanging="360"/>
      </w:pPr>
    </w:lvl>
    <w:lvl w:ilvl="5" w:tplc="0442B348" w:tentative="1">
      <w:start w:val="1"/>
      <w:numFmt w:val="decimal"/>
      <w:lvlText w:val="%6."/>
      <w:lvlJc w:val="left"/>
      <w:pPr>
        <w:tabs>
          <w:tab w:val="num" w:pos="4320"/>
        </w:tabs>
        <w:ind w:left="4320" w:hanging="360"/>
      </w:pPr>
    </w:lvl>
    <w:lvl w:ilvl="6" w:tplc="47F8623C" w:tentative="1">
      <w:start w:val="1"/>
      <w:numFmt w:val="decimal"/>
      <w:lvlText w:val="%7."/>
      <w:lvlJc w:val="left"/>
      <w:pPr>
        <w:tabs>
          <w:tab w:val="num" w:pos="5040"/>
        </w:tabs>
        <w:ind w:left="5040" w:hanging="360"/>
      </w:pPr>
    </w:lvl>
    <w:lvl w:ilvl="7" w:tplc="EE247AB2" w:tentative="1">
      <w:start w:val="1"/>
      <w:numFmt w:val="decimal"/>
      <w:lvlText w:val="%8."/>
      <w:lvlJc w:val="left"/>
      <w:pPr>
        <w:tabs>
          <w:tab w:val="num" w:pos="5760"/>
        </w:tabs>
        <w:ind w:left="5760" w:hanging="360"/>
      </w:pPr>
    </w:lvl>
    <w:lvl w:ilvl="8" w:tplc="98FEC684" w:tentative="1">
      <w:start w:val="1"/>
      <w:numFmt w:val="decimal"/>
      <w:lvlText w:val="%9."/>
      <w:lvlJc w:val="left"/>
      <w:pPr>
        <w:tabs>
          <w:tab w:val="num" w:pos="6480"/>
        </w:tabs>
        <w:ind w:left="6480" w:hanging="360"/>
      </w:pPr>
    </w:lvl>
  </w:abstractNum>
  <w:abstractNum w:abstractNumId="32" w15:restartNumberingAfterBreak="0">
    <w:nsid w:val="73514DE2"/>
    <w:multiLevelType w:val="multilevel"/>
    <w:tmpl w:val="4AD420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F00CEA"/>
    <w:multiLevelType w:val="multilevel"/>
    <w:tmpl w:val="1952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7631657">
    <w:abstractNumId w:val="32"/>
  </w:num>
  <w:num w:numId="2" w16cid:durableId="2005084298">
    <w:abstractNumId w:val="29"/>
  </w:num>
  <w:num w:numId="3" w16cid:durableId="943075461">
    <w:abstractNumId w:val="10"/>
  </w:num>
  <w:num w:numId="4" w16cid:durableId="589002526">
    <w:abstractNumId w:val="16"/>
  </w:num>
  <w:num w:numId="5" w16cid:durableId="571087058">
    <w:abstractNumId w:val="18"/>
  </w:num>
  <w:num w:numId="6" w16cid:durableId="151677165">
    <w:abstractNumId w:val="20"/>
  </w:num>
  <w:num w:numId="7" w16cid:durableId="820929831">
    <w:abstractNumId w:val="1"/>
  </w:num>
  <w:num w:numId="8" w16cid:durableId="837384257">
    <w:abstractNumId w:val="2"/>
  </w:num>
  <w:num w:numId="9" w16cid:durableId="1375959671">
    <w:abstractNumId w:val="19"/>
  </w:num>
  <w:num w:numId="10" w16cid:durableId="1587569029">
    <w:abstractNumId w:val="25"/>
  </w:num>
  <w:num w:numId="11" w16cid:durableId="410152936">
    <w:abstractNumId w:val="12"/>
  </w:num>
  <w:num w:numId="12" w16cid:durableId="1948466451">
    <w:abstractNumId w:val="30"/>
  </w:num>
  <w:num w:numId="13" w16cid:durableId="1341349397">
    <w:abstractNumId w:val="4"/>
  </w:num>
  <w:num w:numId="14" w16cid:durableId="57173563">
    <w:abstractNumId w:val="27"/>
  </w:num>
  <w:num w:numId="15" w16cid:durableId="1289890976">
    <w:abstractNumId w:val="11"/>
  </w:num>
  <w:num w:numId="16" w16cid:durableId="1693385625">
    <w:abstractNumId w:val="5"/>
  </w:num>
  <w:num w:numId="17" w16cid:durableId="912084426">
    <w:abstractNumId w:val="7"/>
  </w:num>
  <w:num w:numId="18" w16cid:durableId="1605570774">
    <w:abstractNumId w:val="6"/>
  </w:num>
  <w:num w:numId="19" w16cid:durableId="275722291">
    <w:abstractNumId w:val="0"/>
  </w:num>
  <w:num w:numId="20" w16cid:durableId="839808687">
    <w:abstractNumId w:val="15"/>
  </w:num>
  <w:num w:numId="21" w16cid:durableId="1627856373">
    <w:abstractNumId w:val="28"/>
  </w:num>
  <w:num w:numId="22" w16cid:durableId="142082471">
    <w:abstractNumId w:val="14"/>
  </w:num>
  <w:num w:numId="23" w16cid:durableId="1393306301">
    <w:abstractNumId w:val="13"/>
  </w:num>
  <w:num w:numId="24" w16cid:durableId="2034304584">
    <w:abstractNumId w:val="21"/>
  </w:num>
  <w:num w:numId="25" w16cid:durableId="2004817073">
    <w:abstractNumId w:val="17"/>
    <w:lvlOverride w:ilvl="0">
      <w:lvl w:ilvl="0">
        <w:numFmt w:val="lowerLetter"/>
        <w:lvlText w:val="%1."/>
        <w:lvlJc w:val="left"/>
      </w:lvl>
    </w:lvlOverride>
  </w:num>
  <w:num w:numId="26" w16cid:durableId="1849445821">
    <w:abstractNumId w:val="22"/>
  </w:num>
  <w:num w:numId="27" w16cid:durableId="741758173">
    <w:abstractNumId w:val="33"/>
  </w:num>
  <w:num w:numId="28" w16cid:durableId="54016683">
    <w:abstractNumId w:val="3"/>
  </w:num>
  <w:num w:numId="29" w16cid:durableId="918825191">
    <w:abstractNumId w:val="24"/>
  </w:num>
  <w:num w:numId="30" w16cid:durableId="602415898">
    <w:abstractNumId w:val="31"/>
  </w:num>
  <w:num w:numId="31" w16cid:durableId="1851679514">
    <w:abstractNumId w:val="26"/>
  </w:num>
  <w:num w:numId="32" w16cid:durableId="53820771">
    <w:abstractNumId w:val="8"/>
  </w:num>
  <w:num w:numId="33" w16cid:durableId="1794323884">
    <w:abstractNumId w:val="23"/>
  </w:num>
  <w:num w:numId="34" w16cid:durableId="20805135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372"/>
    <w:rsid w:val="00225557"/>
    <w:rsid w:val="00260BF5"/>
    <w:rsid w:val="0058382D"/>
    <w:rsid w:val="00600E08"/>
    <w:rsid w:val="0077133B"/>
    <w:rsid w:val="008731FF"/>
    <w:rsid w:val="009A1372"/>
    <w:rsid w:val="00A51C86"/>
    <w:rsid w:val="00AB395E"/>
    <w:rsid w:val="00F430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63A08"/>
  <w15:docId w15:val="{363760B5-D556-494E-8AE7-55D1231E7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Arial" w:eastAsia="Arial" w:hAnsi="Arial" w:cs="Arial"/>
      <w:b/>
      <w:bCs/>
      <w:sz w:val="28"/>
      <w:szCs w:val="28"/>
    </w:rPr>
  </w:style>
  <w:style w:type="paragraph" w:styleId="Titolo2">
    <w:name w:val="heading 2"/>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1"/>
    </w:pPr>
    <w:rPr>
      <w:b/>
      <w:bCs/>
    </w:rPr>
  </w:style>
  <w:style w:type="paragraph" w:styleId="Titolo3">
    <w:name w:val="heading 3"/>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2"/>
    </w:pPr>
    <w:rPr>
      <w:rFonts w:ascii="Arial" w:eastAsia="Arial" w:hAnsi="Arial" w:cs="Arial"/>
      <w:b/>
      <w:bCs/>
      <w:sz w:val="36"/>
      <w:szCs w:val="36"/>
    </w:rPr>
  </w:style>
  <w:style w:type="paragraph" w:styleId="Titolo4">
    <w:name w:val="heading 4"/>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3"/>
    </w:pPr>
    <w:rPr>
      <w:rFonts w:ascii="Arial" w:eastAsia="Arial" w:hAnsi="Arial" w:cs="Arial"/>
      <w:sz w:val="32"/>
      <w:szCs w:val="32"/>
    </w:rPr>
  </w:style>
  <w:style w:type="paragraph" w:styleId="Titolo5">
    <w:name w:val="heading 5"/>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outlineLvl w:val="4"/>
    </w:pPr>
    <w:rPr>
      <w:b/>
      <w:bCs/>
    </w:rPr>
  </w:style>
  <w:style w:type="paragraph" w:styleId="Titolo6">
    <w:name w:val="heading 6"/>
    <w:basedOn w:val="Normale"/>
    <w:next w:val="Normale"/>
    <w:uiPriority w:val="9"/>
    <w:semiHidden/>
    <w:unhideWhenUsed/>
    <w:qFormat/>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5"/>
    </w:pPr>
    <w:rPr>
      <w:rFonts w:ascii="Arial" w:eastAsia="Arial" w:hAnsi="Arial" w:cs="Arial"/>
      <w:b/>
      <w:bCs/>
      <w:sz w:val="32"/>
      <w:szCs w:val="32"/>
    </w:rPr>
  </w:style>
  <w:style w:type="paragraph" w:styleId="Titolo7">
    <w:name w:val="heading 7"/>
    <w:qFormat/>
    <w:rsid w:val="00E748D5"/>
    <w:pPr>
      <w:keepNext/>
      <w:ind w:right="1133"/>
      <w:jc w:val="center"/>
      <w:outlineLvl w:val="6"/>
    </w:pPr>
    <w:rPr>
      <w:b/>
      <w:sz w:val="24"/>
    </w:rPr>
  </w:style>
  <w:style w:type="paragraph" w:styleId="Titolo8">
    <w:name w:val="heading 8"/>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qFormat/>
    <w:rsid w:val="00E748D5"/>
    <w:pPr>
      <w:keepNext/>
      <w:ind w:right="1133"/>
      <w:outlineLvl w:val="8"/>
    </w:pPr>
    <w:rPr>
      <w:b/>
      <w:bCs/>
      <w:sz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jc w:val="center"/>
    </w:pPr>
    <w:rPr>
      <w:b/>
      <w:bCs/>
      <w:sz w:val="24"/>
      <w:szCs w:val="24"/>
    </w:rPr>
  </w:style>
  <w:style w:type="table" w:customStyle="1" w:styleId="TableNormal0">
    <w:name w:val="TableNormal"/>
    <w:tblPr>
      <w:tblCellMar>
        <w:top w:w="100" w:type="dxa"/>
        <w:left w:w="100" w:type="dxa"/>
        <w:bottom w:w="100" w:type="dxa"/>
        <w:right w:w="100" w:type="dxa"/>
      </w:tblCellMar>
    </w:tblPr>
  </w:style>
  <w:style w:type="paragraph" w:styleId="Pidipagina">
    <w:name w:val="footer"/>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rsid w:val="00E748D5"/>
    <w:pPr>
      <w:ind w:right="1133"/>
      <w:jc w:val="both"/>
    </w:pPr>
    <w:rPr>
      <w:sz w:val="22"/>
    </w:rPr>
  </w:style>
  <w:style w:type="paragraph" w:styleId="Testonotaapidipagina">
    <w:name w:val="footnote text"/>
    <w:semiHidden/>
    <w:rsid w:val="00E748D5"/>
  </w:style>
  <w:style w:type="character" w:styleId="Rimandonotaapidipagina">
    <w:name w:val="footnote reference"/>
    <w:semiHidden/>
    <w:rsid w:val="00E748D5"/>
    <w:rPr>
      <w:vertAlign w:val="superscript"/>
    </w:rPr>
  </w:style>
  <w:style w:type="paragraph" w:styleId="Intestazione">
    <w:name w:val="header"/>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semiHidden/>
    <w:rsid w:val="00D4191E"/>
    <w:rPr>
      <w:rFonts w:ascii="Tahoma" w:hAnsi="Tahoma" w:cs="Tahoma"/>
      <w:sz w:val="16"/>
      <w:szCs w:val="16"/>
    </w:rPr>
  </w:style>
  <w:style w:type="paragraph" w:customStyle="1" w:styleId="Titololt">
    <w:name w:val="Titolo lt"/>
    <w:rsid w:val="008F7B5F"/>
    <w:pPr>
      <w:keepNext/>
      <w:spacing w:before="240"/>
    </w:pPr>
    <w:rPr>
      <w:rFonts w:ascii="Futura Std Book" w:hAnsi="Futura Std Book"/>
      <w:b/>
      <w:bCs/>
      <w:sz w:val="18"/>
      <w:szCs w:val="24"/>
    </w:rPr>
  </w:style>
  <w:style w:type="paragraph" w:customStyle="1" w:styleId="Normalelt">
    <w:name w:val="Normale lt"/>
    <w:rsid w:val="008F7B5F"/>
    <w:pPr>
      <w:spacing w:before="120" w:after="120" w:line="360" w:lineRule="exact"/>
    </w:pPr>
    <w:rPr>
      <w:rFonts w:ascii="Arial" w:hAnsi="Arial" w:cs="Arial"/>
      <w:szCs w:val="24"/>
    </w:rPr>
  </w:style>
  <w:style w:type="paragraph" w:customStyle="1" w:styleId="nomefirma">
    <w:name w:val="nome firma"/>
    <w:rsid w:val="008F7B5F"/>
    <w:pPr>
      <w:spacing w:line="360" w:lineRule="exact"/>
      <w:ind w:left="4309"/>
      <w:jc w:val="center"/>
    </w:pPr>
    <w:rPr>
      <w:rFonts w:ascii="Futura Std Book" w:hAnsi="Futura Std Book"/>
      <w:sz w:val="18"/>
    </w:rPr>
  </w:style>
  <w:style w:type="paragraph" w:styleId="Paragrafoelenco">
    <w:name w:val="List Paragraph"/>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1">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styleId="Menzionenonrisolta">
    <w:name w:val="Unresolved Mention"/>
    <w:basedOn w:val="Carpredefinitoparagrafo"/>
    <w:uiPriority w:val="99"/>
    <w:semiHidden/>
    <w:unhideWhenUsed/>
    <w:rsid w:val="00337B6D"/>
    <w:rPr>
      <w:color w:val="605E5C"/>
      <w:shd w:val="clear" w:color="auto" w:fill="E1DFDD"/>
    </w:rPr>
  </w:style>
  <w:style w:type="paragraph" w:styleId="NormaleWeb">
    <w:name w:val="Normal (Web)"/>
    <w:uiPriority w:val="99"/>
    <w:semiHidden/>
    <w:unhideWhenUsed/>
    <w:rsid w:val="00924201"/>
    <w:rPr>
      <w:sz w:val="24"/>
      <w:szCs w:val="24"/>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08" w:type="dxa"/>
        <w:right w:w="108"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0"/>
    <w:pPr>
      <w:widowControl w:val="0"/>
    </w:pPr>
    <w:rPr>
      <w:rFonts w:ascii="Calibri" w:eastAsia="Calibri" w:hAnsi="Calibri" w:cs="Calibri"/>
      <w:sz w:val="22"/>
      <w:szCs w:val="22"/>
    </w:rPr>
    <w:tblPr>
      <w:tblStyleRowBandSize w:val="1"/>
      <w:tblStyleColBandSize w:val="1"/>
      <w:tblCellMar>
        <w:top w:w="0" w:type="dxa"/>
        <w:left w:w="115" w:type="dxa"/>
        <w:bottom w:w="0" w:type="dxa"/>
        <w:right w:w="115" w:type="dxa"/>
      </w:tblCellMar>
    </w:tblPr>
  </w:style>
  <w:style w:type="table" w:customStyle="1" w:styleId="a3">
    <w:basedOn w:val="TableNormal0"/>
    <w:pPr>
      <w:widowControl w:val="0"/>
    </w:pPr>
    <w:rPr>
      <w:rFonts w:ascii="Calibri" w:eastAsia="Calibri" w:hAnsi="Calibri" w:cs="Calibri"/>
      <w:sz w:val="22"/>
      <w:szCs w:val="22"/>
    </w:rPr>
    <w:tblPr>
      <w:tblStyleRowBandSize w:val="1"/>
      <w:tblStyleColBandSize w:val="1"/>
      <w:tblCellMar>
        <w:top w:w="0" w:type="dxa"/>
        <w:left w:w="115" w:type="dxa"/>
        <w:bottom w:w="0" w:type="dxa"/>
        <w:right w:w="115" w:type="dxa"/>
      </w:tblCellMar>
    </w:tblPr>
  </w:style>
  <w:style w:type="table" w:customStyle="1" w:styleId="a4">
    <w:basedOn w:val="TableNormal0"/>
    <w:pPr>
      <w:widowControl w:val="0"/>
    </w:pPr>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625358">
      <w:bodyDiv w:val="1"/>
      <w:marLeft w:val="0"/>
      <w:marRight w:val="0"/>
      <w:marTop w:val="0"/>
      <w:marBottom w:val="0"/>
      <w:divBdr>
        <w:top w:val="none" w:sz="0" w:space="0" w:color="auto"/>
        <w:left w:val="none" w:sz="0" w:space="0" w:color="auto"/>
        <w:bottom w:val="none" w:sz="0" w:space="0" w:color="auto"/>
        <w:right w:val="none" w:sz="0" w:space="0" w:color="auto"/>
      </w:divBdr>
    </w:div>
    <w:div w:id="1098986217">
      <w:bodyDiv w:val="1"/>
      <w:marLeft w:val="0"/>
      <w:marRight w:val="0"/>
      <w:marTop w:val="0"/>
      <w:marBottom w:val="0"/>
      <w:divBdr>
        <w:top w:val="none" w:sz="0" w:space="0" w:color="auto"/>
        <w:left w:val="none" w:sz="0" w:space="0" w:color="auto"/>
        <w:bottom w:val="none" w:sz="0" w:space="0" w:color="auto"/>
        <w:right w:val="none" w:sz="0" w:space="0" w:color="auto"/>
      </w:divBdr>
    </w:div>
    <w:div w:id="1119758588">
      <w:bodyDiv w:val="1"/>
      <w:marLeft w:val="0"/>
      <w:marRight w:val="0"/>
      <w:marTop w:val="0"/>
      <w:marBottom w:val="0"/>
      <w:divBdr>
        <w:top w:val="none" w:sz="0" w:space="0" w:color="auto"/>
        <w:left w:val="none" w:sz="0" w:space="0" w:color="auto"/>
        <w:bottom w:val="none" w:sz="0" w:space="0" w:color="auto"/>
        <w:right w:val="none" w:sz="0" w:space="0" w:color="auto"/>
      </w:divBdr>
    </w:div>
    <w:div w:id="1318150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cis01200q@pec.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cis01200q@istruzione.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stitutofiocchi.edu.it"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ryUjnH/8QHbRXEBh3Kh4dEha8g==">CgMxLjAyDmgubnBjdGN2ZTM4bDBiMg5oLmlsejdhbXc0eDZhMzIOaC5jbjQ1amg1aXUxcG84AHIhMXNjbm1Jek50c09hNEthVm5XcWVLbjNOUHk4bzMwQXNm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535</Words>
  <Characters>3052</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jessica sala</cp:lastModifiedBy>
  <cp:revision>2</cp:revision>
  <cp:lastPrinted>2026-03-17T14:54:00Z</cp:lastPrinted>
  <dcterms:created xsi:type="dcterms:W3CDTF">2026-10-07T05:24:00Z</dcterms:created>
  <dcterms:modified xsi:type="dcterms:W3CDTF">2026-10-07T05:24:00Z</dcterms:modified>
</cp:coreProperties>
</file>