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309" w:firstLine="0"/>
        <w:jc w:val="righ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1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.4724409448835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qouckpv5xdln" w:id="0"/>
      <w:bookmarkEnd w:id="0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MODELLO DOMANDA DI PARTECIPAZIONE ALLA SELEZIONE DI FIGURE PROFESSIONALI INTERNE PER LA REALIZZAZIONE DI CORSI DI FORMAZIONE SPECIFICA SULLA SICUREZZA RIVOLTI AGLI STUDENTI - RISCHIO ALTO.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234" w:right="307.2047244094489" w:firstLine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Dirigente Scolastico </w:t>
      </w:r>
    </w:p>
    <w:p w:rsidR="00000000" w:rsidDel="00000000" w:rsidP="00000000" w:rsidRDefault="00000000" w:rsidRPr="00000000" w14:paraId="00000007">
      <w:pPr>
        <w:ind w:left="6234" w:right="307.2047244094489" w:firstLine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dell’ I.I.S.“P.A. Fiocchi”</w:t>
      </w:r>
    </w:p>
    <w:p w:rsidR="00000000" w:rsidDel="00000000" w:rsidP="00000000" w:rsidRDefault="00000000" w:rsidRPr="00000000" w14:paraId="00000008">
      <w:pPr>
        <w:spacing w:line="242" w:lineRule="auto"/>
        <w:ind w:right="307.2047244094489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Lecco</w:t>
      </w:r>
    </w:p>
    <w:p w:rsidR="00000000" w:rsidDel="00000000" w:rsidP="00000000" w:rsidRDefault="00000000" w:rsidRPr="00000000" w14:paraId="00000009">
      <w:pPr>
        <w:spacing w:line="242" w:lineRule="auto"/>
        <w:ind w:right="307.2047244094489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73"/>
          <w:tab w:val="left" w:leader="none" w:pos="5305"/>
          <w:tab w:val="left" w:leader="none" w:pos="5729"/>
          <w:tab w:val="left" w:leader="none" w:pos="9046"/>
          <w:tab w:val="left" w:leader="none" w:pos="9491"/>
        </w:tabs>
        <w:spacing w:after="0" w:before="0" w:line="242" w:lineRule="auto"/>
        <w:ind w:left="0" w:right="399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II/la sottoscritto/a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) il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    _____________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in Via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                                                      </w:t>
        <w:tab/>
        <w:t xml:space="preserve">    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7"/>
          <w:tab w:val="left" w:leader="none" w:pos="6829"/>
          <w:tab w:val="left" w:leader="none" w:pos="9073"/>
        </w:tabs>
        <w:spacing w:after="0" w:before="0" w:line="216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E-mail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0"/>
          <w:tab w:val="left" w:leader="none" w:pos="8220"/>
        </w:tabs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CF: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125" w:lineRule="auto"/>
        <w:ind w:left="2445" w:right="249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125" w:lineRule="auto"/>
        <w:ind w:left="0" w:firstLine="0"/>
        <w:jc w:val="both"/>
        <w:rPr>
          <w:b w:val="0"/>
          <w:bCs w:val="0"/>
          <w:sz w:val="18"/>
          <w:szCs w:val="18"/>
        </w:rPr>
      </w:pPr>
      <w:bookmarkStart w:colFirst="0" w:colLast="0" w:name="_heading=h.tnw1b8nzd9l8" w:id="1"/>
      <w:bookmarkEnd w:id="1"/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di partecipare alla selezione per l’attribuzione dell’incarico di _______________________________ per la realizzazione di corsi di formazione specifica sulla sicurezza rivolti agli studenti - rischio alto.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0" w:before="125" w:lineRule="auto"/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Il/La sottoscritto/a dichiara fin d’ora di accettare tutte le condizioni previste dalla normativa e dal bando, e si assume fin dall’assegnazione dell’incarico le responsabilità inerenti lo svolgimento delle attività ivi previste.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0" w:before="125" w:lineRule="auto"/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Il/La sottoscritto/a, preso atto del Bando di Selezione prot. n.503 del 13 gennaio 2026  e delle condizioni in esso contenute, dichiara che quanto riportato nella presente istanza risulta veritiero e di essere consapevole delle sanzioni civili e penali cui incorre in caso di dichiarazioni mendaci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80" w:right="4591" w:firstLine="72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  <w:tab w:val="left" w:leader="none" w:pos="5571"/>
        </w:tabs>
        <w:spacing w:after="0" w:before="0" w:line="240" w:lineRule="auto"/>
        <w:ind w:left="1073" w:right="111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cittadino/a italiano/a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oppure di essere cittadino del seguente Stato aderente all'Unione Europea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9" w:lineRule="auto"/>
        <w:ind w:left="1073" w:right="0" w:hanging="361.0000000000001"/>
        <w:jc w:val="both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di diritti politici e civili;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8" w:lineRule="auto"/>
        <w:ind w:left="1073" w:right="0" w:hanging="361.0000000000001"/>
        <w:jc w:val="both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l’inesistenza di condanne penali o di procedimenti penali pendenti;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  <w:tab w:val="left" w:leader="none" w:pos="1062"/>
        </w:tabs>
        <w:spacing w:after="0" w:before="1" w:line="237" w:lineRule="auto"/>
        <w:ind w:left="1061" w:right="408" w:hanging="360"/>
        <w:jc w:val="both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trovarsi nelle condizioni che comportano l’esclusione dalla partecipazione alle gare ai sensi dell’art. 80 del D.Lgs. n.50/2016.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1073" w:right="369" w:hanging="360"/>
        <w:jc w:val="both"/>
        <w:rPr>
          <w:rFonts w:ascii="Verdana" w:cs="Verdana" w:eastAsia="Verdana" w:hAnsi="Verdana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informato/i, ai sensi e per gli effetti di cui all’art. 13 del D.Lgs. n. 196/2003 che i dati personali raccolti saranno trattati, anche con strumenti informatici, nell’ambito del procedimento per il quale la presente dichiarazione viene resa e di autorizzare espressamente tale trattamento;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ind w:left="1073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18"/>
          <w:szCs w:val="18"/>
          <w:rtl w:val="0"/>
        </w:rPr>
        <w:t xml:space="preserve">di possedere i titoli per formatori qualificati ai sensi del DI 6/3/2013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0" w:right="369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0" w:before="125" w:lineRule="auto"/>
        <w:jc w:val="both"/>
        <w:rPr>
          <w:b w:val="0"/>
          <w:bCs w:val="0"/>
          <w:sz w:val="18"/>
          <w:szCs w:val="18"/>
        </w:rPr>
      </w:pPr>
      <w:bookmarkStart w:colFirst="0" w:colLast="0" w:name="_heading=h.uk7kfynhs7fa" w:id="2"/>
      <w:bookmarkEnd w:id="2"/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Lo/a scrivente si impegna, qualora l’amministrazione lo ritenesse necessario, a documentare quanto dichiarato.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72" w:lineRule="auto"/>
        <w:ind w:left="352" w:right="313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Alla presente si allega CURRICULUM VITAE con la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SOLA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indicazione dei TITOLI DI ACCESSO alla selezione previsti dall’art. 5 del bando, e delle ESPERIENZE LAVORATIVE valutabili ai sensi dell’ articolo 6 del bando.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5"/>
        </w:tabs>
        <w:spacing w:after="0" w:before="1" w:line="240" w:lineRule="auto"/>
        <w:ind w:left="352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Sono consapevole che l’invio da questa casella mail, riconosciuta come mio domicilio digitale, equivale a sottoscrizione e presa di impegno di quanto dichiarato.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color w:val="548dd4"/>
          <w:sz w:val="18"/>
          <w:szCs w:val="18"/>
        </w:rPr>
      </w:pPr>
      <w:r w:rsidDel="00000000" w:rsidR="00000000" w:rsidRPr="00000000">
        <w:rPr>
          <w:b w:val="1"/>
          <w:bCs w:val="1"/>
          <w:color w:val="548dd4"/>
          <w:sz w:val="18"/>
          <w:szCs w:val="18"/>
          <w:rtl w:val="0"/>
        </w:rPr>
        <w:t xml:space="preserve">N.B. Compilare, salvare in formato .PDF senza aggiunte a penna e inviare assieme all’allegato 2 a info@istitutofiocchi. it</w:t>
      </w:r>
    </w:p>
    <w:p w:rsidR="00000000" w:rsidDel="00000000" w:rsidP="00000000" w:rsidRDefault="00000000" w:rsidRPr="00000000" w14:paraId="00000027">
      <w:pPr>
        <w:spacing w:before="2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680" w:left="1133.8582677165355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73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2002" w:hanging="360"/>
      </w:pPr>
      <w:rPr/>
    </w:lvl>
    <w:lvl w:ilvl="2">
      <w:start w:val="0"/>
      <w:numFmt w:val="bullet"/>
      <w:lvlText w:val="•"/>
      <w:lvlJc w:val="left"/>
      <w:pPr>
        <w:ind w:left="2925" w:hanging="360"/>
      </w:pPr>
      <w:rPr/>
    </w:lvl>
    <w:lvl w:ilvl="3">
      <w:start w:val="0"/>
      <w:numFmt w:val="bullet"/>
      <w:lvlText w:val="•"/>
      <w:lvlJc w:val="left"/>
      <w:pPr>
        <w:ind w:left="3847" w:hanging="360"/>
      </w:pPr>
      <w:rPr/>
    </w:lvl>
    <w:lvl w:ilvl="4">
      <w:start w:val="0"/>
      <w:numFmt w:val="bullet"/>
      <w:lvlText w:val="•"/>
      <w:lvlJc w:val="left"/>
      <w:pPr>
        <w:ind w:left="4770" w:hanging="360"/>
      </w:pPr>
      <w:rPr/>
    </w:lvl>
    <w:lvl w:ilvl="5">
      <w:start w:val="0"/>
      <w:numFmt w:val="bullet"/>
      <w:lvlText w:val="•"/>
      <w:lvlJc w:val="left"/>
      <w:pPr>
        <w:ind w:left="5693" w:hanging="360"/>
      </w:pPr>
      <w:rPr/>
    </w:lvl>
    <w:lvl w:ilvl="6">
      <w:start w:val="0"/>
      <w:numFmt w:val="bullet"/>
      <w:lvlText w:val="•"/>
      <w:lvlJc w:val="left"/>
      <w:pPr>
        <w:ind w:left="6615" w:hanging="360"/>
      </w:pPr>
      <w:rPr/>
    </w:lvl>
    <w:lvl w:ilvl="7">
      <w:start w:val="0"/>
      <w:numFmt w:val="bullet"/>
      <w:lvlText w:val="•"/>
      <w:lvlJc w:val="left"/>
      <w:pPr>
        <w:ind w:left="7538" w:hanging="360"/>
      </w:pPr>
      <w:rPr/>
    </w:lvl>
    <w:lvl w:ilvl="8">
      <w:start w:val="0"/>
      <w:numFmt w:val="bullet"/>
      <w:lvlText w:val="•"/>
      <w:lvlJc w:val="left"/>
      <w:pPr>
        <w:ind w:left="846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8"/>
      <w:szCs w:val="18"/>
    </w:rPr>
  </w:style>
  <w:style w:type="paragraph" w:styleId="Paragrafoelenco">
    <w:name w:val="List Paragraph"/>
    <w:basedOn w:val="Normale"/>
    <w:uiPriority w:val="1"/>
    <w:qFormat w:val="1"/>
    <w:pPr>
      <w:ind w:left="1073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Inyk3hPTi2ZW7Rhu4q6SOMRqg==">CgMxLjAyDmgucW91Y2twdjV4ZGxuMg5oLnRudzFiOG56ZDlsODIOaC51azdrZnluaHM3ZmE4AHIhMW5QaWZoQ1B3M0tERTlObkd6bDV6ZVk5WTFzYllhMG5U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2022-10-20T21:20:00Z</dcterms:created>
  <dc:creator>CLAUDIO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2022-03-24T00:00:00Z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2022-10-20T00:00:00Z</vt:lpwstr>
  </property>
</Properties>
</file>