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2 - SCHEDA AUTOVALUTAZIONE TITOLI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</w:tabs>
        <w:spacing w:after="120" w:before="12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 Dirigente Scolastico dell’ I.I.S.  "P.A. FIOCCHI"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</w:tabs>
        <w:spacing w:after="120" w:before="120" w:line="276" w:lineRule="auto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info@istitutofiocchi.it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___________________________________ nato/a a ____________________________ Il ______________________________ C.F. _______________________ai fini della compilazione delle graduatorie per il reclutamento di docenti interni per mentoring e orientamento per il progetto : "Leaving no one behind" - Non uno di meno - CNP: M4C1I1.4-2022-981-P-16644 - CUP: I14D22003360006, consapevole delle responsabilità civili e penali cui va incontro in caso di dichiarazione non corrispondente al vero ai sensi del DPR 28/12/2000 n. 445, così come modificato ed integrato dall'art. 15 della legge 16/01/2003, dichiara di essere in possesso dei seguenti titoli: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0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TABELLA DI VALUTAZIONE DEI TITOLI CULTURALI, SCIENTIFICI E PROFESSIONALI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5.0" w:type="dxa"/>
        <w:jc w:val="left"/>
        <w:tblInd w:w="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1830"/>
        <w:gridCol w:w="1500"/>
        <w:gridCol w:w="1545"/>
        <w:gridCol w:w="1770"/>
        <w:tblGridChange w:id="0">
          <w:tblGrid>
            <w:gridCol w:w="2760"/>
            <w:gridCol w:w="1830"/>
            <w:gridCol w:w="1500"/>
            <w:gridCol w:w="1545"/>
            <w:gridCol w:w="17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tabs>
                <w:tab w:val="left" w:leader="none" w:pos="0"/>
              </w:tabs>
              <w:spacing w:before="50" w:line="288" w:lineRule="auto"/>
              <w:ind w:right="59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CULTURALI</w:t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0"/>
              </w:tabs>
              <w:spacing w:before="50" w:line="288" w:lineRule="auto"/>
              <w:ind w:right="59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TITOLO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0"/>
              </w:tabs>
              <w:spacing w:before="50" w:line="288" w:lineRule="auto"/>
              <w:ind w:right="27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0"/>
              </w:tabs>
              <w:spacing w:before="50" w:line="288" w:lineRule="auto"/>
              <w:ind w:right="27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INDICATO</w:t>
            </w:r>
          </w:p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0"/>
              </w:tabs>
              <w:spacing w:before="50" w:line="288" w:lineRule="auto"/>
              <w:ind w:right="27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DAL CANDIDATO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0"/>
              </w:tabs>
              <w:spacing w:before="50" w:line="288" w:lineRule="auto"/>
              <w:ind w:right="27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RICONOSCIUTO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Punteggio di Laurea (max 10)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Senza lode</w:t>
            </w:r>
          </w:p>
          <w:p w:rsidR="00000000" w:rsidDel="00000000" w:rsidP="00000000" w:rsidRDefault="00000000" w:rsidRPr="00000000" w14:paraId="00000011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 lode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13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Altra laurea (max 5) 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Triennale</w:t>
            </w:r>
          </w:p>
          <w:p w:rsidR="00000000" w:rsidDel="00000000" w:rsidP="00000000" w:rsidRDefault="00000000" w:rsidRPr="00000000" w14:paraId="00000018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Magistrale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Dottorato di ricerca (max 2)</w:t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tabs>
                <w:tab w:val="left" w:leader="none" w:pos="0"/>
              </w:tabs>
              <w:spacing w:line="288" w:lineRule="auto"/>
              <w:ind w:right="59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tabs>
                <w:tab w:val="left" w:leader="none" w:pos="0"/>
              </w:tabs>
              <w:spacing w:line="288" w:lineRule="auto"/>
              <w:ind w:right="296.574803149606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 di I livello, Specializzazione o Perfezionamento annuale (max 2)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tabs>
                <w:tab w:val="left" w:leader="none" w:pos="0"/>
              </w:tabs>
              <w:spacing w:line="288" w:lineRule="auto"/>
              <w:ind w:right="59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punti per titolo max 2 titoli valutabili </w:t>
            </w:r>
          </w:p>
        </w:tc>
        <w:tc>
          <w:tcPr/>
          <w:p w:rsidR="00000000" w:rsidDel="00000000" w:rsidP="00000000" w:rsidRDefault="00000000" w:rsidRPr="00000000" w14:paraId="00000024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tabs>
                <w:tab w:val="left" w:leader="none" w:pos="0"/>
              </w:tabs>
              <w:spacing w:line="288" w:lineRule="auto"/>
              <w:ind w:right="296.5748031496062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 di II livello, Specializzazione o Perfezionamento pluriennale (max 6) 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tabs>
                <w:tab w:val="left" w:leader="none" w:pos="0"/>
              </w:tabs>
              <w:spacing w:line="288" w:lineRule="auto"/>
              <w:ind w:right="597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 punti per titolo max 3 titoli valutabili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tabs>
                <w:tab w:val="left" w:leader="none" w:pos="0"/>
              </w:tabs>
              <w:spacing w:line="288" w:lineRule="auto"/>
              <w:ind w:right="296.574803149606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Titoli Culturali </w:t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tabs>
                <w:tab w:val="left" w:leader="none" w:pos="0"/>
              </w:tabs>
              <w:spacing w:line="288" w:lineRule="auto"/>
              <w:ind w:right="597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30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widowControl w:val="0"/>
        <w:tabs>
          <w:tab w:val="left" w:leader="none" w:pos="0"/>
        </w:tabs>
        <w:spacing w:line="24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tabs>
          <w:tab w:val="left" w:leader="none" w:pos="0"/>
        </w:tabs>
        <w:spacing w:before="50" w:line="288" w:lineRule="auto"/>
        <w:ind w:right="595"/>
        <w:rPr>
          <w:rFonts w:ascii="Calibri" w:cs="Calibri" w:eastAsia="Calibri" w:hAnsi="Calibri"/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3.511811023622" w:type="dxa"/>
        <w:jc w:val="left"/>
        <w:tblInd w:w="1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2.2889384816203"/>
        <w:gridCol w:w="1847.8057181355005"/>
        <w:gridCol w:w="1847.8057181355005"/>
        <w:gridCol w:w="1847.8057181355005"/>
        <w:gridCol w:w="1847.8057181355005"/>
        <w:tblGridChange w:id="0">
          <w:tblGrid>
            <w:gridCol w:w="2342.2889384816203"/>
            <w:gridCol w:w="1847.8057181355005"/>
            <w:gridCol w:w="1847.8057181355005"/>
            <w:gridCol w:w="1847.8057181355005"/>
            <w:gridCol w:w="1847.805718135500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0"/>
              </w:tabs>
              <w:spacing w:before="50" w:line="288" w:lineRule="auto"/>
              <w:ind w:right="59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COMPETENZE SPECIFICHE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tabs>
                <w:tab w:val="left" w:leader="none" w:pos="0"/>
              </w:tabs>
              <w:spacing w:before="50" w:line="288" w:lineRule="auto"/>
              <w:ind w:right="59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tabs>
                <w:tab w:val="left" w:leader="none" w:pos="0"/>
              </w:tabs>
              <w:spacing w:before="50" w:line="288" w:lineRule="auto"/>
              <w:ind w:right="36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tabs>
                <w:tab w:val="left" w:leader="none" w:pos="0"/>
              </w:tabs>
              <w:spacing w:before="50" w:line="288" w:lineRule="auto"/>
              <w:ind w:right="27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INDICATO DAL CANDIDATO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tabs>
                <w:tab w:val="left" w:leader="none" w:pos="0"/>
              </w:tabs>
              <w:spacing w:before="50" w:line="288" w:lineRule="auto"/>
              <w:ind w:right="275.55118110236265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PUNTEGGIO RICONOSCIUTO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Corsi di insegnamento di italiano agli stranieri (max 4)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 per ogni annualità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40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Corsi di formazione per l’insegnamento di italiano L2 (max 20)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punto per ogni ora certificata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20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1.796874999999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Esperienza di docenza, sia di ruolo che non di ruolo (max 10)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per ogni anno completo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Competenze Specifiche 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70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TOTALE PUNTEGGIO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100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tabs>
                <w:tab w:val="left" w:leader="none" w:pos="0"/>
              </w:tabs>
              <w:spacing w:line="288" w:lineRule="auto"/>
              <w:ind w:right="595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Luogo e data</w:t>
        <w:tab/>
        <w:tab/>
        <w:t xml:space="preserve">Firma__________________________</w:t>
        <w:tab/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120" w:line="276" w:lineRule="auto"/>
        <w:ind w:left="0" w:right="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418" w:left="1134" w:right="1134" w:header="720" w:footer="9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widowControl w:val="0"/>
      <w:spacing w:line="276" w:lineRule="auto"/>
      <w:jc w:val="left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tl w:val="0"/>
      </w:rPr>
    </w:r>
  </w:p>
  <w:tbl>
    <w:tblPr>
      <w:tblStyle w:val="Table3"/>
      <w:tblpPr w:leftFromText="180" w:rightFromText="180" w:topFromText="180" w:bottomFromText="180" w:vertAnchor="text" w:horzAnchor="text" w:tblpX="50.99999999999966" w:tblpY="0"/>
      <w:tblW w:w="9590.0" w:type="dxa"/>
      <w:jc w:val="left"/>
      <w:tblLayout w:type="fixed"/>
      <w:tblLook w:val="0400"/>
    </w:tblPr>
    <w:tblGrid>
      <w:gridCol w:w="1615"/>
      <w:gridCol w:w="6604"/>
      <w:gridCol w:w="1371"/>
      <w:tblGridChange w:id="0">
        <w:tblGrid>
          <w:gridCol w:w="1615"/>
          <w:gridCol w:w="6604"/>
          <w:gridCol w:w="1371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9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rPr>
              <w:rFonts w:ascii="Arial" w:cs="Arial" w:eastAsia="Arial" w:hAnsi="Arial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971550" cy="80010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1550" cy="800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5A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Ministero dell’Istruzione e del merito</w:t>
          </w:r>
        </w:p>
        <w:p w:rsidR="00000000" w:rsidDel="00000000" w:rsidP="00000000" w:rsidRDefault="00000000" w:rsidRPr="00000000" w14:paraId="0000005B">
          <w:pPr>
            <w:widowControl w:val="0"/>
            <w:spacing w:line="240" w:lineRule="auto"/>
            <w:jc w:val="center"/>
            <w:rPr>
              <w:rFonts w:ascii="Arial" w:cs="Arial" w:eastAsia="Arial" w:hAnsi="Arial"/>
              <w:b w:val="1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8"/>
              <w:szCs w:val="28"/>
              <w:rtl w:val="0"/>
            </w:rPr>
            <w:t xml:space="preserve">Istituto di Istruzione Superiore “P. A. Fiocchi”</w:t>
          </w:r>
        </w:p>
        <w:p w:rsidR="00000000" w:rsidDel="00000000" w:rsidP="00000000" w:rsidRDefault="00000000" w:rsidRPr="00000000" w14:paraId="0000005C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Via Belfiore, 4 - 23900 LECCO - tel. 0341.363310 - fax.0341.286545</w:t>
          </w:r>
        </w:p>
        <w:p w:rsidR="00000000" w:rsidDel="00000000" w:rsidP="00000000" w:rsidRDefault="00000000" w:rsidRPr="00000000" w14:paraId="0000005D">
          <w:pPr>
            <w:widowControl w:val="0"/>
            <w:spacing w:line="240" w:lineRule="auto"/>
            <w:jc w:val="center"/>
            <w:rPr>
              <w:rFonts w:ascii="Arial" w:cs="Arial" w:eastAsia="Arial" w:hAnsi="Arial"/>
              <w:color w:val="0000ff"/>
              <w:sz w:val="18"/>
              <w:szCs w:val="18"/>
              <w:u w:val="single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Sito web: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www.istitutofiocchi.it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E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info@istitutofiocchi.it </w:t>
            </w:r>
          </w:hyperlink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- PEC</w:t>
          </w:r>
          <w:hyperlink r:id="rId4">
            <w:r w:rsidDel="00000000" w:rsidR="00000000" w:rsidRPr="00000000">
              <w:rPr>
                <w:rFonts w:ascii="Arial" w:cs="Arial" w:eastAsia="Arial" w:hAnsi="Arial"/>
                <w:color w:val="1183a0"/>
                <w:sz w:val="18"/>
                <w:szCs w:val="18"/>
                <w:rtl w:val="0"/>
              </w:rPr>
              <w:t xml:space="preserve">: info@pec.istitutofiocchi.it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5F">
          <w:pPr>
            <w:widowControl w:val="0"/>
            <w:spacing w:line="240" w:lineRule="auto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Codice Fiscale: 92031670133 - Codice univoco: UFXNEA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tcMar>
            <w:top w:w="0.0" w:type="dxa"/>
            <w:left w:w="0.0" w:type="dxa"/>
            <w:bottom w:w="0.0" w:type="dxa"/>
            <w:right w:w="0.0" w:type="dxa"/>
          </w:tcMar>
          <w:vAlign w:val="center"/>
        </w:tcPr>
        <w:p w:rsidR="00000000" w:rsidDel="00000000" w:rsidP="00000000" w:rsidRDefault="00000000" w:rsidRPr="00000000" w14:paraId="00000060">
          <w:pPr>
            <w:widowControl w:val="0"/>
            <w:tabs>
              <w:tab w:val="center" w:leader="none" w:pos="4680"/>
              <w:tab w:val="right" w:leader="none" w:pos="9360"/>
            </w:tabs>
            <w:spacing w:line="240" w:lineRule="auto"/>
            <w:jc w:val="center"/>
            <w:rPr>
              <w:rFonts w:ascii="Arial" w:cs="Arial" w:eastAsia="Arial" w:hAnsi="Arial"/>
            </w:rPr>
          </w:pPr>
          <w:r w:rsidDel="00000000" w:rsidR="00000000" w:rsidRPr="00000000">
            <w:rPr/>
            <w:drawing>
              <wp:inline distB="0" distT="0" distL="0" distR="0">
                <wp:extent cx="685800" cy="762000"/>
                <wp:effectExtent b="0" l="0" r="0" t="0"/>
                <wp:docPr id="9" name="image3.jpg"/>
                <a:graphic>
                  <a:graphicData uri="http://schemas.openxmlformats.org/drawingml/2006/picture">
                    <pic:pic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6666"/>
        <w:tab w:val="right" w:leader="none" w:pos="10341.000000000002"/>
      </w:tabs>
      <w:spacing w:after="0" w:before="0" w:line="240" w:lineRule="auto"/>
      <w:ind w:left="566.9291338582675" w:right="0" w:firstLine="0"/>
      <w:jc w:val="center"/>
      <w:rPr>
        <w:rFonts w:ascii="Calibri" w:cs="Calibri" w:eastAsia="Calibri" w:hAnsi="Calibri"/>
        <w:i w:val="1"/>
        <w:sz w:val="22"/>
        <w:szCs w:val="22"/>
      </w:rPr>
    </w:pPr>
    <w:r w:rsidDel="00000000" w:rsidR="00000000" w:rsidRPr="00000000">
      <w:rPr>
        <w:rFonts w:ascii="Calibri" w:cs="Calibri" w:eastAsia="Calibri" w:hAnsi="Calibri"/>
        <w:i w:val="1"/>
        <w:sz w:val="22"/>
        <w:szCs w:val="22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100011</wp:posOffset>
          </wp:positionH>
          <wp:positionV relativeFrom="page">
            <wp:posOffset>161925</wp:posOffset>
          </wp:positionV>
          <wp:extent cx="7201852" cy="371475"/>
          <wp:effectExtent b="0" l="0" r="0" t="0"/>
          <wp:wrapSquare wrapText="bothSides" distB="0" distT="0" distL="114300" distR="11430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6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7201852" cy="371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spacing w:line="5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</w:rPr>
  </w:style>
  <w:style w:type="paragraph" w:styleId="Heading2">
    <w:name w:val="heading 2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3">
    <w:name w:val="heading 3"/>
    <w:basedOn w:val="Normal"/>
    <w:next w:val="Normal"/>
    <w:pPr>
      <w:spacing w:after="80" w:before="260" w:line="360" w:lineRule="auto"/>
    </w:pPr>
    <w:rPr>
      <w:b w:val="0"/>
      <w:i w:val="1"/>
    </w:rPr>
  </w:style>
  <w:style w:type="paragraph" w:styleId="Heading4">
    <w:name w:val="heading 4"/>
    <w:basedOn w:val="Normal"/>
    <w:next w:val="Normal"/>
    <w:pPr>
      <w:spacing w:after="80" w:before="260" w:lin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before="240" w:line="360" w:lineRule="auto"/>
    </w:pPr>
    <w:rPr>
      <w:rFonts w:ascii="Arial" w:cs="Arial" w:eastAsia="Arial" w:hAnsi="Arial"/>
      <w:sz w:val="22"/>
      <w:szCs w:val="22"/>
    </w:rPr>
  </w:style>
  <w:style w:type="paragraph" w:styleId="Heading6">
    <w:name w:val="heading 6"/>
    <w:basedOn w:val="Normal"/>
    <w:next w:val="Normal"/>
    <w:pPr>
      <w:spacing w:after="60" w:before="240" w:line="360" w:lineRule="auto"/>
    </w:pPr>
    <w:rPr>
      <w:i w:val="1"/>
      <w:sz w:val="22"/>
      <w:szCs w:val="22"/>
    </w:rPr>
  </w:style>
  <w:style w:type="paragraph" w:styleId="Title">
    <w:name w:val="Title"/>
    <w:basedOn w:val="Normal"/>
    <w:next w:val="Normal"/>
    <w:pPr>
      <w:jc w:val="center"/>
    </w:pPr>
    <w:rPr>
      <w:b w:val="1"/>
      <w:smallCap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540" w:lineRule="auto"/>
      <w:ind w:left="0" w:right="0" w:firstLine="0"/>
      <w:jc w:val="both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istitutofiocchi.it" TargetMode="External"/><Relationship Id="rId3" Type="http://schemas.openxmlformats.org/officeDocument/2006/relationships/hyperlink" Target="mailto:info@istitutofiocchi.it%20" TargetMode="External"/><Relationship Id="rId4" Type="http://schemas.openxmlformats.org/officeDocument/2006/relationships/hyperlink" Target="about:blank" TargetMode="External"/><Relationship Id="rId5" Type="http://schemas.openxmlformats.org/officeDocument/2006/relationships/image" Target="media/image3.jpg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kCFJFo9febiQ4Hzwc7OTyNqTAw==">CgMxLjA4AHIhMWIxZU9zeTg0TV8tYVk1dnh0QmFTMkhPcmZxOUc4aWgy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