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411D6" w14:textId="77777777" w:rsidR="00C401B1" w:rsidRDefault="00016DCF">
      <w:pPr>
        <w:spacing w:after="0" w:line="237" w:lineRule="auto"/>
        <w:ind w:left="7003" w:right="-7" w:firstLine="91"/>
        <w:jc w:val="right"/>
        <w:rPr>
          <w:rFonts w:ascii="Verdana" w:eastAsia="Verdana" w:hAnsi="Verdana" w:cs="Verdana"/>
          <w:sz w:val="18"/>
          <w:szCs w:val="18"/>
        </w:rPr>
      </w:pPr>
      <w:r>
        <w:rPr>
          <w:rFonts w:ascii="Verdana" w:eastAsia="Verdana" w:hAnsi="Verdana" w:cs="Verdana"/>
          <w:sz w:val="18"/>
          <w:szCs w:val="18"/>
        </w:rPr>
        <w:t xml:space="preserve">   </w:t>
      </w:r>
    </w:p>
    <w:p w14:paraId="05BD4DEF" w14:textId="77777777" w:rsidR="00C401B1" w:rsidRDefault="00016DCF">
      <w:pPr>
        <w:tabs>
          <w:tab w:val="left" w:pos="1335"/>
        </w:tabs>
        <w:spacing w:before="120" w:after="120" w:line="240" w:lineRule="auto"/>
        <w:jc w:val="both"/>
        <w:rPr>
          <w:rFonts w:ascii="Verdana" w:eastAsia="Verdana" w:hAnsi="Verdana" w:cs="Verdana"/>
          <w:b/>
          <w:sz w:val="18"/>
          <w:szCs w:val="18"/>
        </w:rPr>
      </w:pPr>
      <w:r>
        <w:rPr>
          <w:rFonts w:ascii="Verdana" w:eastAsia="Verdana" w:hAnsi="Verdana" w:cs="Verdana"/>
          <w:b/>
          <w:sz w:val="18"/>
          <w:szCs w:val="18"/>
        </w:rPr>
        <w:t xml:space="preserve">DICHIARAZIONE DI INESISTENZA DI CAUSA DI INCOMPATIBILITÀ, DI CONFLITTO DI INTERESSI E DI ASTENSIONE (resa nelle forme di cui agli artt. 46 e 47 del d.P.R. n. 445 del 28 dicembre 2000) DI CUI ALL’ART. 20, COMMA 1 DEL DECRETO LEGISLATIVO 8 APRILE 2013, N. 39 </w:t>
      </w:r>
    </w:p>
    <w:p w14:paraId="4A6381CC" w14:textId="2C07412B" w:rsidR="00C401B1" w:rsidRDefault="00016DCF">
      <w:pPr>
        <w:spacing w:after="0" w:line="240" w:lineRule="auto"/>
        <w:jc w:val="both"/>
        <w:rPr>
          <w:rFonts w:ascii="Verdana" w:eastAsia="Verdana" w:hAnsi="Verdana" w:cs="Verdana"/>
          <w:sz w:val="18"/>
          <w:szCs w:val="18"/>
        </w:rPr>
      </w:pPr>
      <w:r>
        <w:rPr>
          <w:rFonts w:ascii="Verdana" w:eastAsia="Verdana" w:hAnsi="Verdana" w:cs="Verdana"/>
          <w:sz w:val="18"/>
          <w:szCs w:val="18"/>
        </w:rPr>
        <w:t xml:space="preserve">Il/La sottoscritto/a ________________________________________ nato/a </w:t>
      </w:r>
      <w:proofErr w:type="spellStart"/>
      <w:r>
        <w:rPr>
          <w:rFonts w:ascii="Verdana" w:eastAsia="Verdana" w:hAnsi="Verdana" w:cs="Verdana"/>
          <w:sz w:val="18"/>
          <w:szCs w:val="18"/>
        </w:rPr>
        <w:t>a</w:t>
      </w:r>
      <w:proofErr w:type="spellEnd"/>
      <w:r>
        <w:rPr>
          <w:rFonts w:ascii="Verdana" w:eastAsia="Verdana" w:hAnsi="Verdana" w:cs="Verdana"/>
          <w:sz w:val="18"/>
          <w:szCs w:val="18"/>
        </w:rPr>
        <w:t xml:space="preserve"> ___________________, in data ____________________, C.F. </w:t>
      </w:r>
      <w:r>
        <w:rPr>
          <w:rFonts w:ascii="Verdana" w:eastAsia="Verdana" w:hAnsi="Verdana" w:cs="Verdana"/>
          <w:color w:val="212529"/>
          <w:sz w:val="18"/>
          <w:szCs w:val="18"/>
        </w:rPr>
        <w:t>________________________________</w:t>
      </w:r>
      <w:r>
        <w:rPr>
          <w:rFonts w:ascii="Verdana" w:eastAsia="Verdana" w:hAnsi="Verdana" w:cs="Verdana"/>
          <w:sz w:val="18"/>
          <w:szCs w:val="18"/>
        </w:rPr>
        <w:t>, in servizio presso codesta Istituzione Scolastica, con la qualifica di ________________________________ in relazione all’incarico di _________________________________________ nell’ambito del Corso I.T.S. in Meccatronica anno formativo/</w:t>
      </w:r>
      <w:r>
        <w:rPr>
          <w:rFonts w:ascii="Verdana" w:eastAsia="Verdana" w:hAnsi="Verdana" w:cs="Verdana"/>
          <w:sz w:val="18"/>
          <w:szCs w:val="18"/>
        </w:rPr>
        <w:t xml:space="preserve">anno scolastico </w:t>
      </w:r>
      <w:r>
        <w:rPr>
          <w:rFonts w:ascii="Verdana" w:eastAsia="Verdana" w:hAnsi="Verdana" w:cs="Verdana"/>
          <w:sz w:val="18"/>
          <w:szCs w:val="18"/>
        </w:rPr>
        <w:t>2025/2026,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w:t>
      </w:r>
      <w:r>
        <w:rPr>
          <w:rFonts w:ascii="Verdana" w:eastAsia="Verdana" w:hAnsi="Verdana" w:cs="Verdana"/>
          <w:sz w:val="18"/>
          <w:szCs w:val="18"/>
        </w:rPr>
        <w:t xml:space="preserve"> 2000,</w:t>
      </w:r>
    </w:p>
    <w:p w14:paraId="66773CE2" w14:textId="77777777" w:rsidR="00C401B1" w:rsidRDefault="00C401B1">
      <w:pPr>
        <w:spacing w:before="120" w:after="120"/>
        <w:jc w:val="both"/>
        <w:rPr>
          <w:rFonts w:ascii="Verdana" w:eastAsia="Verdana" w:hAnsi="Verdana" w:cs="Verdana"/>
          <w:sz w:val="2"/>
          <w:szCs w:val="2"/>
        </w:rPr>
      </w:pPr>
    </w:p>
    <w:p w14:paraId="076798C6" w14:textId="77777777" w:rsidR="00C401B1" w:rsidRDefault="00016DCF">
      <w:pPr>
        <w:tabs>
          <w:tab w:val="center" w:pos="1134"/>
        </w:tabs>
        <w:spacing w:before="120" w:after="360"/>
        <w:ind w:right="567"/>
        <w:jc w:val="center"/>
        <w:rPr>
          <w:rFonts w:ascii="Verdana" w:eastAsia="Verdana" w:hAnsi="Verdana" w:cs="Verdana"/>
          <w:b/>
          <w:sz w:val="18"/>
          <w:szCs w:val="18"/>
        </w:rPr>
      </w:pPr>
      <w:r>
        <w:rPr>
          <w:rFonts w:ascii="Verdana" w:eastAsia="Verdana" w:hAnsi="Verdana" w:cs="Verdana"/>
          <w:b/>
          <w:sz w:val="18"/>
          <w:szCs w:val="18"/>
        </w:rPr>
        <w:t xml:space="preserve"> DICHIARA </w:t>
      </w:r>
    </w:p>
    <w:p w14:paraId="2C5CA246" w14:textId="77777777" w:rsidR="00C401B1" w:rsidRDefault="00016DCF">
      <w:pPr>
        <w:tabs>
          <w:tab w:val="center" w:pos="1134"/>
        </w:tabs>
        <w:spacing w:after="0" w:line="240" w:lineRule="auto"/>
        <w:ind w:right="-6"/>
        <w:jc w:val="both"/>
        <w:rPr>
          <w:rFonts w:ascii="Verdana" w:eastAsia="Verdana" w:hAnsi="Verdana" w:cs="Verdana"/>
          <w:sz w:val="18"/>
          <w:szCs w:val="18"/>
        </w:rPr>
      </w:pPr>
      <w:r>
        <w:rPr>
          <w:rFonts w:ascii="Verdana" w:eastAsia="Verdana" w:hAnsi="Verdana" w:cs="Verdana"/>
          <w:sz w:val="18"/>
          <w:szCs w:val="18"/>
        </w:rPr>
        <w:t xml:space="preserve">i. di non trovarsi in situazione di incompatibilità, ai sensi di quanto previsto dal D.lgs. n. 39/2013 e dall’art. 53 del D.lgs. n. 165/2001; </w:t>
      </w:r>
    </w:p>
    <w:p w14:paraId="78CA0FB3" w14:textId="77777777" w:rsidR="00C401B1" w:rsidRDefault="00016DCF">
      <w:pPr>
        <w:tabs>
          <w:tab w:val="center" w:pos="1134"/>
        </w:tabs>
        <w:spacing w:after="0" w:line="240" w:lineRule="auto"/>
        <w:ind w:right="-6"/>
        <w:jc w:val="both"/>
        <w:rPr>
          <w:rFonts w:ascii="Verdana" w:eastAsia="Verdana" w:hAnsi="Verdana" w:cs="Verdana"/>
          <w:sz w:val="18"/>
          <w:szCs w:val="18"/>
        </w:rPr>
      </w:pPr>
      <w:r>
        <w:rPr>
          <w:rFonts w:ascii="Verdana" w:eastAsia="Verdana" w:hAnsi="Verdana" w:cs="Verdana"/>
          <w:sz w:val="18"/>
          <w:szCs w:val="18"/>
        </w:rPr>
        <w:t xml:space="preserve">ovvero, nel caso in cui sussistano situazioni di incompatibilità, che le stesse sono le seguenti:____________________________________________________________________________ ___________________________________________________________________________________; ii. di non trovarsi in situazioni di conflitto di interessi, anche potenziale, ai sensi dell’art. 53, comma 14, del D.lgs. n. 165/2001, che possano interferire con l’esercizio dell’incarico; </w:t>
      </w:r>
    </w:p>
    <w:p w14:paraId="7AC92FAC" w14:textId="77777777" w:rsidR="00C401B1" w:rsidRDefault="00016DCF">
      <w:pPr>
        <w:tabs>
          <w:tab w:val="center" w:pos="1134"/>
        </w:tabs>
        <w:spacing w:after="0" w:line="240" w:lineRule="auto"/>
        <w:ind w:right="-6"/>
        <w:jc w:val="both"/>
        <w:rPr>
          <w:rFonts w:ascii="Verdana" w:eastAsia="Verdana" w:hAnsi="Verdana" w:cs="Verdana"/>
          <w:sz w:val="18"/>
          <w:szCs w:val="18"/>
        </w:rPr>
      </w:pPr>
      <w:r>
        <w:rPr>
          <w:rFonts w:ascii="Verdana" w:eastAsia="Verdana" w:hAnsi="Verdana" w:cs="Verdana"/>
          <w:sz w:val="18"/>
          <w:szCs w:val="18"/>
        </w:rPr>
        <w:t>iii.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w:t>
      </w:r>
      <w:r>
        <w:rPr>
          <w:rFonts w:ascii="Verdana" w:eastAsia="Verdana" w:hAnsi="Verdana" w:cs="Verdana"/>
          <w:sz w:val="18"/>
          <w:szCs w:val="18"/>
        </w:rPr>
        <w:t xml:space="preserve">iazioni anche non riconosciute, comitati, società o stabilimenti di cui sia amministratore o gerente o dirigente; </w:t>
      </w:r>
    </w:p>
    <w:p w14:paraId="1336DE2F" w14:textId="77777777" w:rsidR="00C401B1" w:rsidRDefault="00016DCF">
      <w:pPr>
        <w:tabs>
          <w:tab w:val="center" w:pos="1134"/>
        </w:tabs>
        <w:spacing w:after="0" w:line="240" w:lineRule="auto"/>
        <w:ind w:right="-6"/>
        <w:jc w:val="both"/>
        <w:rPr>
          <w:rFonts w:ascii="Verdana" w:eastAsia="Verdana" w:hAnsi="Verdana" w:cs="Verdana"/>
          <w:sz w:val="18"/>
          <w:szCs w:val="18"/>
        </w:rPr>
      </w:pPr>
      <w:r>
        <w:rPr>
          <w:rFonts w:ascii="Verdana" w:eastAsia="Verdana" w:hAnsi="Verdana" w:cs="Verdana"/>
          <w:sz w:val="18"/>
          <w:szCs w:val="18"/>
        </w:rPr>
        <w:t xml:space="preserve">iv. di aver preso piena cognizione del D.M. 26 aprile 2022, n. 105, recante il Codice di Comportamento dei dipendenti del Ministero dell’istruzione e del merito; </w:t>
      </w:r>
    </w:p>
    <w:p w14:paraId="3AF67EED" w14:textId="77777777" w:rsidR="00C401B1" w:rsidRDefault="00016DCF">
      <w:pPr>
        <w:tabs>
          <w:tab w:val="center" w:pos="1134"/>
        </w:tabs>
        <w:spacing w:after="0" w:line="240" w:lineRule="auto"/>
        <w:ind w:right="-6"/>
        <w:jc w:val="both"/>
        <w:rPr>
          <w:rFonts w:ascii="Verdana" w:eastAsia="Verdana" w:hAnsi="Verdana" w:cs="Verdana"/>
          <w:sz w:val="18"/>
          <w:szCs w:val="18"/>
        </w:rPr>
      </w:pPr>
      <w:r>
        <w:rPr>
          <w:rFonts w:ascii="Verdana" w:eastAsia="Verdana" w:hAnsi="Verdana" w:cs="Verdana"/>
          <w:sz w:val="18"/>
          <w:szCs w:val="18"/>
        </w:rPr>
        <w:t xml:space="preserve">v. di impegnarsi a comunicare tempestivamente all’Istituzione scolastica conferente eventuali variazioni che dovessero intervenire nel corso dello svolgimento dell’incarico; </w:t>
      </w:r>
    </w:p>
    <w:p w14:paraId="1D701960" w14:textId="77777777" w:rsidR="00C401B1" w:rsidRDefault="00016DCF">
      <w:pPr>
        <w:tabs>
          <w:tab w:val="center" w:pos="1134"/>
        </w:tabs>
        <w:spacing w:after="0" w:line="240" w:lineRule="auto"/>
        <w:ind w:right="-6"/>
        <w:jc w:val="both"/>
        <w:rPr>
          <w:rFonts w:ascii="Verdana" w:eastAsia="Verdana" w:hAnsi="Verdana" w:cs="Verdana"/>
          <w:sz w:val="18"/>
          <w:szCs w:val="18"/>
        </w:rPr>
      </w:pPr>
      <w:r>
        <w:rPr>
          <w:rFonts w:ascii="Verdana" w:eastAsia="Verdana" w:hAnsi="Verdana" w:cs="Verdana"/>
          <w:sz w:val="18"/>
          <w:szCs w:val="18"/>
        </w:rPr>
        <w:t xml:space="preserve">vi. di impegnarsi altresì a comunicare all’Istituzione scolastica qualsiasi altra circostanza sopravvenuta di carattere ostativo rispetto all’espletamento dell’incarico; </w:t>
      </w:r>
    </w:p>
    <w:p w14:paraId="708A3217" w14:textId="77777777" w:rsidR="00C401B1" w:rsidRDefault="00016DCF">
      <w:pPr>
        <w:tabs>
          <w:tab w:val="center" w:pos="1134"/>
        </w:tabs>
        <w:spacing w:after="0" w:line="240" w:lineRule="auto"/>
        <w:ind w:right="-6"/>
        <w:jc w:val="both"/>
        <w:rPr>
          <w:rFonts w:ascii="Verdana" w:eastAsia="Verdana" w:hAnsi="Verdana" w:cs="Verdana"/>
          <w:sz w:val="18"/>
          <w:szCs w:val="18"/>
        </w:rPr>
      </w:pPr>
      <w:r>
        <w:rPr>
          <w:rFonts w:ascii="Verdana" w:eastAsia="Verdana" w:hAnsi="Verdana" w:cs="Verdana"/>
          <w:sz w:val="18"/>
          <w:szCs w:val="18"/>
        </w:rPr>
        <w:t>vii.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B0A1BB" w14:textId="77777777" w:rsidR="00C401B1" w:rsidRDefault="00C401B1">
      <w:pPr>
        <w:widowControl w:val="0"/>
        <w:tabs>
          <w:tab w:val="left" w:pos="0"/>
          <w:tab w:val="left" w:pos="142"/>
        </w:tabs>
        <w:spacing w:before="120" w:after="120"/>
        <w:jc w:val="both"/>
        <w:rPr>
          <w:rFonts w:ascii="Verdana" w:eastAsia="Verdana" w:hAnsi="Verdana" w:cs="Verdana"/>
          <w:sz w:val="18"/>
          <w:szCs w:val="18"/>
        </w:rPr>
      </w:pPr>
    </w:p>
    <w:tbl>
      <w:tblPr>
        <w:tblStyle w:val="af4"/>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830"/>
      </w:tblGrid>
      <w:tr w:rsidR="00C401B1" w14:paraId="755EABE2" w14:textId="77777777">
        <w:tc>
          <w:tcPr>
            <w:tcW w:w="4815" w:type="dxa"/>
            <w:tcBorders>
              <w:top w:val="nil"/>
              <w:left w:val="nil"/>
              <w:bottom w:val="nil"/>
              <w:right w:val="nil"/>
            </w:tcBorders>
          </w:tcPr>
          <w:p w14:paraId="133942B3" w14:textId="77777777" w:rsidR="00C401B1" w:rsidRDefault="00016DCF">
            <w:pPr>
              <w:widowControl w:val="0"/>
              <w:spacing w:before="120" w:after="120"/>
              <w:jc w:val="center"/>
              <w:rPr>
                <w:rFonts w:ascii="Verdana" w:eastAsia="Verdana" w:hAnsi="Verdana" w:cs="Verdana"/>
                <w:sz w:val="18"/>
                <w:szCs w:val="18"/>
              </w:rPr>
            </w:pPr>
            <w:r>
              <w:rPr>
                <w:rFonts w:ascii="Verdana" w:eastAsia="Verdana" w:hAnsi="Verdana" w:cs="Verdana"/>
                <w:sz w:val="18"/>
                <w:szCs w:val="18"/>
              </w:rPr>
              <w:t>Luogo e data</w:t>
            </w:r>
          </w:p>
        </w:tc>
        <w:tc>
          <w:tcPr>
            <w:tcW w:w="4830" w:type="dxa"/>
            <w:tcBorders>
              <w:top w:val="nil"/>
              <w:left w:val="nil"/>
              <w:bottom w:val="nil"/>
              <w:right w:val="nil"/>
            </w:tcBorders>
          </w:tcPr>
          <w:p w14:paraId="16C0969C" w14:textId="77777777" w:rsidR="00C401B1" w:rsidRDefault="00016DCF">
            <w:pPr>
              <w:widowControl w:val="0"/>
              <w:spacing w:before="120" w:after="120"/>
              <w:jc w:val="center"/>
              <w:rPr>
                <w:rFonts w:ascii="Verdana" w:eastAsia="Verdana" w:hAnsi="Verdana" w:cs="Verdana"/>
                <w:sz w:val="18"/>
                <w:szCs w:val="18"/>
              </w:rPr>
            </w:pPr>
            <w:r>
              <w:rPr>
                <w:rFonts w:ascii="Verdana" w:eastAsia="Verdana" w:hAnsi="Verdana" w:cs="Verdana"/>
                <w:sz w:val="18"/>
                <w:szCs w:val="18"/>
              </w:rPr>
              <w:t>Firma</w:t>
            </w:r>
          </w:p>
        </w:tc>
      </w:tr>
      <w:tr w:rsidR="00C401B1" w14:paraId="6D6CD3ED" w14:textId="77777777">
        <w:trPr>
          <w:trHeight w:val="488"/>
        </w:trPr>
        <w:tc>
          <w:tcPr>
            <w:tcW w:w="4815" w:type="dxa"/>
            <w:tcBorders>
              <w:top w:val="nil"/>
              <w:left w:val="nil"/>
              <w:bottom w:val="nil"/>
              <w:right w:val="nil"/>
            </w:tcBorders>
          </w:tcPr>
          <w:p w14:paraId="4BF4F10D" w14:textId="77777777" w:rsidR="00C401B1" w:rsidRDefault="00016DCF">
            <w:pPr>
              <w:widowControl w:val="0"/>
              <w:spacing w:before="120" w:after="120"/>
              <w:jc w:val="center"/>
              <w:rPr>
                <w:rFonts w:ascii="Verdana" w:eastAsia="Verdana" w:hAnsi="Verdana" w:cs="Verdana"/>
                <w:sz w:val="18"/>
                <w:szCs w:val="18"/>
              </w:rPr>
            </w:pPr>
            <w:r>
              <w:rPr>
                <w:rFonts w:ascii="Verdana" w:eastAsia="Verdana" w:hAnsi="Verdana" w:cs="Verdana"/>
                <w:sz w:val="18"/>
                <w:szCs w:val="18"/>
              </w:rPr>
              <w:t>_______________, ______________</w:t>
            </w:r>
          </w:p>
        </w:tc>
        <w:tc>
          <w:tcPr>
            <w:tcW w:w="4830" w:type="dxa"/>
            <w:tcBorders>
              <w:top w:val="nil"/>
              <w:left w:val="nil"/>
              <w:bottom w:val="nil"/>
              <w:right w:val="nil"/>
            </w:tcBorders>
          </w:tcPr>
          <w:p w14:paraId="0ED07031" w14:textId="77777777" w:rsidR="00C401B1" w:rsidRDefault="00016DCF">
            <w:pPr>
              <w:widowControl w:val="0"/>
              <w:spacing w:before="120" w:after="120"/>
              <w:jc w:val="center"/>
              <w:rPr>
                <w:rFonts w:ascii="Verdana" w:eastAsia="Verdana" w:hAnsi="Verdana" w:cs="Verdana"/>
                <w:sz w:val="18"/>
                <w:szCs w:val="18"/>
              </w:rPr>
            </w:pPr>
            <w:r>
              <w:rPr>
                <w:rFonts w:ascii="Verdana" w:eastAsia="Verdana" w:hAnsi="Verdana" w:cs="Verdana"/>
                <w:sz w:val="18"/>
                <w:szCs w:val="18"/>
              </w:rPr>
              <w:t>____________________________</w:t>
            </w:r>
          </w:p>
        </w:tc>
      </w:tr>
    </w:tbl>
    <w:p w14:paraId="030B19EC" w14:textId="77777777" w:rsidR="00C401B1" w:rsidRDefault="00C401B1">
      <w:pPr>
        <w:widowControl w:val="0"/>
        <w:spacing w:after="0" w:line="240" w:lineRule="auto"/>
        <w:jc w:val="both"/>
        <w:rPr>
          <w:rFonts w:ascii="Verdana" w:eastAsia="Verdana" w:hAnsi="Verdana" w:cs="Verdana"/>
          <w:sz w:val="18"/>
          <w:szCs w:val="18"/>
        </w:rPr>
      </w:pPr>
    </w:p>
    <w:p w14:paraId="5BEE18B9" w14:textId="77777777" w:rsidR="00C401B1" w:rsidRDefault="00016DCF">
      <w:pPr>
        <w:widowControl w:val="0"/>
        <w:spacing w:after="0" w:line="240" w:lineRule="auto"/>
        <w:jc w:val="both"/>
        <w:rPr>
          <w:rFonts w:ascii="Verdana" w:eastAsia="Verdana" w:hAnsi="Verdana" w:cs="Verdana"/>
          <w:i/>
          <w:sz w:val="16"/>
          <w:szCs w:val="16"/>
        </w:rPr>
      </w:pPr>
      <w:r>
        <w:rPr>
          <w:rFonts w:ascii="Verdana" w:eastAsia="Verdana" w:hAnsi="Verdana" w:cs="Verdana"/>
          <w:i/>
          <w:sz w:val="16"/>
          <w:szCs w:val="16"/>
        </w:rPr>
        <w:t>Allegato: copia firmata del documento di identità del sottoscrittore, in corso di validità.</w:t>
      </w:r>
    </w:p>
    <w:sectPr w:rsidR="00C401B1">
      <w:headerReference w:type="default" r:id="rId7"/>
      <w:pgSz w:w="11906" w:h="16838"/>
      <w:pgMar w:top="1417" w:right="1134" w:bottom="1134" w:left="1134" w:header="68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CDFF" w14:textId="77777777" w:rsidR="00016DCF" w:rsidRDefault="00016DCF">
      <w:pPr>
        <w:spacing w:after="0" w:line="240" w:lineRule="auto"/>
      </w:pPr>
      <w:r>
        <w:separator/>
      </w:r>
    </w:p>
  </w:endnote>
  <w:endnote w:type="continuationSeparator" w:id="0">
    <w:p w14:paraId="7A653844" w14:textId="77777777" w:rsidR="00016DCF" w:rsidRDefault="0001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E0DF4" w14:textId="77777777" w:rsidR="00016DCF" w:rsidRDefault="00016DCF">
      <w:pPr>
        <w:spacing w:after="0" w:line="240" w:lineRule="auto"/>
      </w:pPr>
      <w:r>
        <w:separator/>
      </w:r>
    </w:p>
  </w:footnote>
  <w:footnote w:type="continuationSeparator" w:id="0">
    <w:p w14:paraId="063AC8CD" w14:textId="77777777" w:rsidR="00016DCF" w:rsidRDefault="0001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A1DA" w14:textId="77777777" w:rsidR="00C401B1" w:rsidRDefault="00C401B1">
    <w:pPr>
      <w:pBdr>
        <w:top w:val="nil"/>
        <w:left w:val="nil"/>
        <w:bottom w:val="nil"/>
        <w:right w:val="nil"/>
        <w:between w:val="nil"/>
      </w:pBdr>
      <w:tabs>
        <w:tab w:val="center" w:pos="4819"/>
        <w:tab w:val="right" w:pos="9638"/>
      </w:tabs>
      <w:spacing w:after="0" w:line="240" w:lineRule="auto"/>
      <w:rPr>
        <w:color w:val="000000"/>
      </w:rPr>
    </w:pPr>
  </w:p>
  <w:p w14:paraId="610313F1" w14:textId="77777777" w:rsidR="00C401B1" w:rsidRDefault="00C401B1">
    <w:pPr>
      <w:pBdr>
        <w:top w:val="nil"/>
        <w:left w:val="nil"/>
        <w:bottom w:val="nil"/>
        <w:right w:val="nil"/>
        <w:between w:val="nil"/>
      </w:pBdr>
      <w:tabs>
        <w:tab w:val="center" w:pos="4819"/>
        <w:tab w:val="right" w:pos="9638"/>
      </w:tabs>
      <w:spacing w:after="0" w:line="240" w:lineRule="auto"/>
      <w:rPr>
        <w:color w:val="000000"/>
      </w:rPr>
    </w:pPr>
  </w:p>
  <w:tbl>
    <w:tblPr>
      <w:tblStyle w:val="af5"/>
      <w:tblW w:w="9590" w:type="dxa"/>
      <w:jc w:val="center"/>
      <w:tblInd w:w="0" w:type="dxa"/>
      <w:tblLayout w:type="fixed"/>
      <w:tblLook w:val="0400" w:firstRow="0" w:lastRow="0" w:firstColumn="0" w:lastColumn="0" w:noHBand="0" w:noVBand="1"/>
    </w:tblPr>
    <w:tblGrid>
      <w:gridCol w:w="1615"/>
      <w:gridCol w:w="6604"/>
      <w:gridCol w:w="1371"/>
    </w:tblGrid>
    <w:tr w:rsidR="00C401B1" w14:paraId="1EDC5C4B" w14:textId="77777777">
      <w:trPr>
        <w:jc w:val="center"/>
      </w:trPr>
      <w:tc>
        <w:tcPr>
          <w:tcW w:w="1615" w:type="dxa"/>
          <w:vAlign w:val="center"/>
        </w:tcPr>
        <w:p w14:paraId="4E20E62F" w14:textId="77777777" w:rsidR="00C401B1" w:rsidRDefault="00016DCF">
          <w:pPr>
            <w:widowControl w:val="0"/>
            <w:tabs>
              <w:tab w:val="center" w:pos="4680"/>
              <w:tab w:val="right" w:pos="9360"/>
            </w:tabs>
            <w:spacing w:after="0" w:line="240" w:lineRule="auto"/>
            <w:rPr>
              <w:rFonts w:ascii="Arial" w:eastAsia="Arial" w:hAnsi="Arial" w:cs="Arial"/>
            </w:rPr>
          </w:pPr>
          <w:r>
            <w:rPr>
              <w:rFonts w:ascii="Arial" w:eastAsia="Arial" w:hAnsi="Arial" w:cs="Arial"/>
              <w:noProof/>
            </w:rPr>
            <w:drawing>
              <wp:inline distT="0" distB="0" distL="0" distR="0" wp14:anchorId="518370FE" wp14:editId="3A92A6C7">
                <wp:extent cx="971550" cy="800100"/>
                <wp:effectExtent l="0" t="0" r="0" b="0"/>
                <wp:docPr id="1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1550" cy="800100"/>
                        </a:xfrm>
                        <a:prstGeom prst="rect">
                          <a:avLst/>
                        </a:prstGeom>
                        <a:ln/>
                      </pic:spPr>
                    </pic:pic>
                  </a:graphicData>
                </a:graphic>
              </wp:inline>
            </w:drawing>
          </w:r>
        </w:p>
      </w:tc>
      <w:tc>
        <w:tcPr>
          <w:tcW w:w="6604" w:type="dxa"/>
          <w:vAlign w:val="center"/>
        </w:tcPr>
        <w:p w14:paraId="5F2B668C" w14:textId="77777777" w:rsidR="00C401B1" w:rsidRDefault="00016DCF">
          <w:pPr>
            <w:widowControl w:val="0"/>
            <w:spacing w:after="0" w:line="240" w:lineRule="auto"/>
            <w:jc w:val="center"/>
            <w:rPr>
              <w:rFonts w:ascii="Arial" w:eastAsia="Arial" w:hAnsi="Arial" w:cs="Arial"/>
              <w:b/>
              <w:sz w:val="20"/>
              <w:szCs w:val="20"/>
            </w:rPr>
          </w:pPr>
          <w:r>
            <w:rPr>
              <w:rFonts w:ascii="Arial" w:eastAsia="Arial" w:hAnsi="Arial" w:cs="Arial"/>
              <w:b/>
              <w:sz w:val="20"/>
              <w:szCs w:val="20"/>
            </w:rPr>
            <w:t>Ministero dell’Istruzione e del Merito</w:t>
          </w:r>
        </w:p>
        <w:p w14:paraId="1F0A0205" w14:textId="77777777" w:rsidR="00C401B1" w:rsidRDefault="00016DCF">
          <w:pPr>
            <w:widowControl w:val="0"/>
            <w:spacing w:after="0" w:line="240" w:lineRule="auto"/>
            <w:jc w:val="center"/>
            <w:rPr>
              <w:rFonts w:ascii="Arial" w:eastAsia="Arial" w:hAnsi="Arial" w:cs="Arial"/>
              <w:b/>
              <w:sz w:val="28"/>
              <w:szCs w:val="28"/>
            </w:rPr>
          </w:pPr>
          <w:r>
            <w:rPr>
              <w:rFonts w:ascii="Arial" w:eastAsia="Arial" w:hAnsi="Arial" w:cs="Arial"/>
              <w:b/>
              <w:sz w:val="28"/>
              <w:szCs w:val="28"/>
            </w:rPr>
            <w:t>Istituto di Istruzione Superiore “P. A. Fiocchi”</w:t>
          </w:r>
        </w:p>
        <w:p w14:paraId="5DFC48A4" w14:textId="77777777" w:rsidR="00C401B1" w:rsidRDefault="00016DCF">
          <w:pPr>
            <w:widowControl w:val="0"/>
            <w:spacing w:after="0" w:line="240" w:lineRule="auto"/>
            <w:jc w:val="center"/>
            <w:rPr>
              <w:rFonts w:ascii="Arial" w:eastAsia="Arial" w:hAnsi="Arial" w:cs="Arial"/>
              <w:sz w:val="18"/>
              <w:szCs w:val="18"/>
            </w:rPr>
          </w:pPr>
          <w:r>
            <w:rPr>
              <w:rFonts w:ascii="Arial" w:eastAsia="Arial" w:hAnsi="Arial" w:cs="Arial"/>
              <w:sz w:val="18"/>
              <w:szCs w:val="18"/>
            </w:rPr>
            <w:t>Via Belfiore, 4 - 23900 LECCO - tel. 0341.363310 - fax.0341.286545</w:t>
          </w:r>
        </w:p>
        <w:p w14:paraId="327B98B7" w14:textId="77777777" w:rsidR="00C401B1" w:rsidRDefault="00016DCF">
          <w:pPr>
            <w:widowControl w:val="0"/>
            <w:spacing w:after="0" w:line="240" w:lineRule="auto"/>
            <w:jc w:val="center"/>
            <w:rPr>
              <w:rFonts w:ascii="Arial" w:eastAsia="Arial" w:hAnsi="Arial" w:cs="Arial"/>
              <w:color w:val="0000FF"/>
              <w:sz w:val="18"/>
              <w:szCs w:val="18"/>
              <w:u w:val="single"/>
            </w:rPr>
          </w:pPr>
          <w:r>
            <w:rPr>
              <w:rFonts w:ascii="Arial" w:eastAsia="Arial" w:hAnsi="Arial" w:cs="Arial"/>
              <w:sz w:val="18"/>
              <w:szCs w:val="18"/>
            </w:rPr>
            <w:t xml:space="preserve">Sito web: </w:t>
          </w:r>
          <w:hyperlink r:id="rId2">
            <w:r>
              <w:rPr>
                <w:rFonts w:ascii="Arial" w:eastAsia="Arial" w:hAnsi="Arial" w:cs="Arial"/>
                <w:color w:val="0000FF"/>
                <w:sz w:val="18"/>
                <w:szCs w:val="18"/>
              </w:rPr>
              <w:t>www.istitutofiocchi.it</w:t>
            </w:r>
          </w:hyperlink>
        </w:p>
        <w:p w14:paraId="4A9E75DA" w14:textId="77777777" w:rsidR="00C401B1" w:rsidRDefault="00016DCF">
          <w:pPr>
            <w:widowControl w:val="0"/>
            <w:spacing w:after="0" w:line="240" w:lineRule="auto"/>
            <w:jc w:val="center"/>
            <w:rPr>
              <w:rFonts w:ascii="Arial" w:eastAsia="Arial" w:hAnsi="Arial" w:cs="Arial"/>
              <w:sz w:val="18"/>
              <w:szCs w:val="18"/>
            </w:rPr>
          </w:pPr>
          <w:r>
            <w:rPr>
              <w:rFonts w:ascii="Arial" w:eastAsia="Arial" w:hAnsi="Arial" w:cs="Arial"/>
              <w:sz w:val="18"/>
              <w:szCs w:val="18"/>
            </w:rPr>
            <w:t xml:space="preserve">E-mail: </w:t>
          </w:r>
          <w:hyperlink r:id="rId3">
            <w:r>
              <w:rPr>
                <w:rFonts w:ascii="Arial" w:eastAsia="Arial" w:hAnsi="Arial" w:cs="Arial"/>
                <w:color w:val="0000FF"/>
                <w:sz w:val="18"/>
                <w:szCs w:val="18"/>
              </w:rPr>
              <w:t xml:space="preserve">info@istitutofiocchi.it </w:t>
            </w:r>
          </w:hyperlink>
          <w:r>
            <w:rPr>
              <w:rFonts w:ascii="Arial" w:eastAsia="Arial" w:hAnsi="Arial" w:cs="Arial"/>
              <w:sz w:val="18"/>
              <w:szCs w:val="18"/>
            </w:rPr>
            <w:t>- PEC</w:t>
          </w:r>
          <w:hyperlink r:id="rId4">
            <w:r>
              <w:rPr>
                <w:rFonts w:ascii="Arial" w:eastAsia="Arial" w:hAnsi="Arial" w:cs="Arial"/>
                <w:color w:val="0000FF"/>
                <w:sz w:val="18"/>
                <w:szCs w:val="18"/>
                <w:u w:val="single"/>
              </w:rPr>
              <w:t>: info@pec.istitutofiocchi.it</w:t>
            </w:r>
          </w:hyperlink>
        </w:p>
        <w:p w14:paraId="3C1C1013" w14:textId="77777777" w:rsidR="00C401B1" w:rsidRDefault="00016DCF">
          <w:pPr>
            <w:widowControl w:val="0"/>
            <w:spacing w:after="0" w:line="240" w:lineRule="auto"/>
            <w:jc w:val="center"/>
            <w:rPr>
              <w:rFonts w:ascii="Arial" w:eastAsia="Arial" w:hAnsi="Arial" w:cs="Arial"/>
              <w:sz w:val="16"/>
              <w:szCs w:val="16"/>
            </w:rPr>
          </w:pPr>
          <w:r>
            <w:rPr>
              <w:rFonts w:ascii="Arial" w:eastAsia="Arial" w:hAnsi="Arial" w:cs="Arial"/>
              <w:sz w:val="18"/>
              <w:szCs w:val="18"/>
            </w:rPr>
            <w:t>Codice Fiscale: 92031670133 - Codice univoco: UFXNEA</w:t>
          </w:r>
        </w:p>
      </w:tc>
      <w:tc>
        <w:tcPr>
          <w:tcW w:w="1371" w:type="dxa"/>
          <w:vAlign w:val="center"/>
        </w:tcPr>
        <w:p w14:paraId="1BA1879D" w14:textId="77777777" w:rsidR="00C401B1" w:rsidRDefault="00016DCF">
          <w:pPr>
            <w:widowControl w:val="0"/>
            <w:tabs>
              <w:tab w:val="center" w:pos="4680"/>
              <w:tab w:val="right" w:pos="9360"/>
            </w:tabs>
            <w:spacing w:after="0" w:line="240" w:lineRule="auto"/>
            <w:jc w:val="center"/>
            <w:rPr>
              <w:rFonts w:ascii="Arial" w:eastAsia="Arial" w:hAnsi="Arial" w:cs="Arial"/>
            </w:rPr>
          </w:pPr>
          <w:r>
            <w:rPr>
              <w:rFonts w:ascii="Times New Roman" w:eastAsia="Times New Roman" w:hAnsi="Times New Roman" w:cs="Times New Roman"/>
              <w:noProof/>
            </w:rPr>
            <w:drawing>
              <wp:inline distT="0" distB="0" distL="0" distR="0" wp14:anchorId="2714E65A" wp14:editId="67D5DE2A">
                <wp:extent cx="685800" cy="762000"/>
                <wp:effectExtent l="0" t="0" r="0" b="0"/>
                <wp:docPr id="1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685800" cy="762000"/>
                        </a:xfrm>
                        <a:prstGeom prst="rect">
                          <a:avLst/>
                        </a:prstGeom>
                        <a:ln/>
                      </pic:spPr>
                    </pic:pic>
                  </a:graphicData>
                </a:graphic>
              </wp:inline>
            </w:drawing>
          </w:r>
        </w:p>
      </w:tc>
    </w:tr>
  </w:tbl>
  <w:p w14:paraId="06CD5CF3" w14:textId="77777777" w:rsidR="00C401B1" w:rsidRDefault="00C401B1">
    <w:pPr>
      <w:widowControl w:val="0"/>
      <w:tabs>
        <w:tab w:val="center" w:pos="4819"/>
        <w:tab w:val="right" w:pos="9638"/>
      </w:tabs>
      <w:spacing w:after="0" w:line="288" w:lineRule="auto"/>
      <w:jc w:val="both"/>
      <w:rPr>
        <w:rFonts w:ascii="Times New Roman" w:eastAsia="Times New Roman" w:hAnsi="Times New Roman" w:cs="Times New Roman"/>
        <w:i/>
        <w:sz w:val="24"/>
        <w:szCs w:val="24"/>
      </w:rPr>
    </w:pPr>
  </w:p>
  <w:p w14:paraId="0F73967F" w14:textId="77777777" w:rsidR="00C401B1" w:rsidRDefault="00C401B1">
    <w:pPr>
      <w:widowControl w:val="0"/>
      <w:tabs>
        <w:tab w:val="center" w:pos="4819"/>
        <w:tab w:val="right" w:pos="9638"/>
      </w:tabs>
      <w:spacing w:after="0" w:line="288" w:lineRule="auto"/>
      <w:jc w:val="both"/>
      <w:rPr>
        <w:rFonts w:ascii="Verdana" w:eastAsia="Verdana" w:hAnsi="Verdana" w:cs="Verdana"/>
        <w:sz w:val="18"/>
        <w:szCs w:val="18"/>
      </w:rPr>
    </w:pPr>
  </w:p>
  <w:p w14:paraId="60612CCC" w14:textId="77777777" w:rsidR="00C401B1" w:rsidRDefault="00016DCF">
    <w:pPr>
      <w:widowControl w:val="0"/>
      <w:tabs>
        <w:tab w:val="center" w:pos="4819"/>
        <w:tab w:val="right" w:pos="9638"/>
      </w:tabs>
      <w:spacing w:after="0" w:line="288" w:lineRule="auto"/>
      <w:jc w:val="both"/>
      <w:rPr>
        <w:rFonts w:ascii="Verdana" w:eastAsia="Verdana" w:hAnsi="Verdana" w:cs="Verdana"/>
        <w:color w:val="000000"/>
        <w:sz w:val="14"/>
        <w:szCs w:val="14"/>
      </w:rPr>
    </w:pPr>
    <w:r>
      <w:rPr>
        <w:rFonts w:ascii="Verdana" w:eastAsia="Verdana" w:hAnsi="Verdana" w:cs="Verdana"/>
        <w:i/>
        <w:sz w:val="16"/>
        <w:szCs w:val="16"/>
      </w:rPr>
      <w:t>Allegato C all’Avviso - Dichiarazione di inesistenza di cause di incompatibilità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B1"/>
    <w:rsid w:val="00016DCF"/>
    <w:rsid w:val="00C401B1"/>
    <w:rsid w:val="00D518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F8BC"/>
  <w15:docId w15:val="{20964F0F-FE2A-452B-9E87-540E2CAD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widowControl w:val="0"/>
      <w:spacing w:after="0" w:line="240" w:lineRule="auto"/>
      <w:ind w:left="2586"/>
      <w:jc w:val="center"/>
      <w:outlineLvl w:val="0"/>
    </w:pPr>
    <w:rPr>
      <w:rFonts w:ascii="Verdana" w:eastAsia="Verdana" w:hAnsi="Verdana" w:cs="Verdana"/>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Intestazione">
    <w:name w:val="header"/>
    <w:link w:val="IntestazioneCarattere"/>
    <w:uiPriority w:val="99"/>
    <w:unhideWhenUsed/>
    <w:rsid w:val="003550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509A"/>
  </w:style>
  <w:style w:type="paragraph" w:styleId="Pidipagina">
    <w:name w:val="footer"/>
    <w:link w:val="PidipaginaCarattere"/>
    <w:uiPriority w:val="99"/>
    <w:unhideWhenUsed/>
    <w:rsid w:val="003550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509A"/>
  </w:style>
  <w:style w:type="paragraph" w:styleId="Testofumetto">
    <w:name w:val="Balloon Text"/>
    <w:link w:val="TestofumettoCarattere"/>
    <w:uiPriority w:val="99"/>
    <w:semiHidden/>
    <w:unhideWhenUsed/>
    <w:rsid w:val="003550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509A"/>
    <w:rPr>
      <w:rFonts w:ascii="Tahoma" w:hAnsi="Tahoma" w:cs="Tahoma"/>
      <w:sz w:val="16"/>
      <w:szCs w:val="16"/>
    </w:rPr>
  </w:style>
  <w:style w:type="character" w:styleId="Collegamentoipertestuale">
    <w:name w:val="Hyperlink"/>
    <w:basedOn w:val="Carpredefinitoparagrafo"/>
    <w:uiPriority w:val="99"/>
    <w:rsid w:val="0035509A"/>
    <w:rPr>
      <w:rFonts w:cs="Times New Roman"/>
      <w:color w:val="0000FF"/>
      <w:u w:val="single"/>
    </w:rPr>
  </w:style>
  <w:style w:type="paragraph" w:customStyle="1" w:styleId="Titolo11">
    <w:name w:val="Titolo 11"/>
    <w:uiPriority w:val="1"/>
    <w:qFormat/>
    <w:rsid w:val="0021539A"/>
    <w:pPr>
      <w:widowControl w:val="0"/>
      <w:autoSpaceDE w:val="0"/>
      <w:autoSpaceDN w:val="0"/>
      <w:spacing w:after="0" w:line="240" w:lineRule="auto"/>
      <w:ind w:left="2586"/>
      <w:jc w:val="center"/>
      <w:outlineLvl w:val="1"/>
    </w:pPr>
    <w:rPr>
      <w:rFonts w:ascii="Verdana" w:eastAsia="Verdana" w:hAnsi="Verdana" w:cs="Verdana"/>
      <w:b/>
      <w:bCs/>
    </w:rPr>
  </w:style>
  <w:style w:type="paragraph" w:styleId="Corpotesto">
    <w:name w:val="Body Text"/>
    <w:link w:val="CorpotestoCarattere"/>
    <w:uiPriority w:val="1"/>
    <w:qFormat/>
    <w:rsid w:val="0021539A"/>
    <w:pPr>
      <w:widowControl w:val="0"/>
      <w:autoSpaceDE w:val="0"/>
      <w:autoSpaceDN w:val="0"/>
      <w:spacing w:after="0" w:line="240" w:lineRule="auto"/>
    </w:pPr>
    <w:rPr>
      <w:rFonts w:ascii="Verdana" w:eastAsia="Verdana" w:hAnsi="Verdana" w:cs="Verdana"/>
    </w:rPr>
  </w:style>
  <w:style w:type="character" w:customStyle="1" w:styleId="CorpotestoCarattere">
    <w:name w:val="Corpo testo Carattere"/>
    <w:basedOn w:val="Carpredefinitoparagrafo"/>
    <w:link w:val="Corpotesto"/>
    <w:uiPriority w:val="1"/>
    <w:rsid w:val="0021539A"/>
    <w:rPr>
      <w:rFonts w:ascii="Verdana" w:eastAsia="Verdana" w:hAnsi="Verdana" w:cs="Verdana"/>
    </w:rPr>
  </w:style>
  <w:style w:type="table" w:customStyle="1" w:styleId="a">
    <w:basedOn w:val="TableNormale"/>
    <w:tblPr>
      <w:tblStyleRowBandSize w:val="1"/>
      <w:tblStyleColBandSize w:val="1"/>
      <w:tblCellMar>
        <w:left w:w="115" w:type="dxa"/>
        <w:right w:w="115" w:type="dxa"/>
      </w:tblCellMar>
    </w:tblPr>
  </w:style>
  <w:style w:type="table" w:customStyle="1" w:styleId="a0">
    <w:basedOn w:val="TableNormale"/>
    <w:tblPr>
      <w:tblStyleRowBandSize w:val="1"/>
      <w:tblStyleColBandSize w:val="1"/>
    </w:tblPr>
  </w:style>
  <w:style w:type="table" w:customStyle="1" w:styleId="a1">
    <w:basedOn w:val="TableNormale"/>
    <w:tblPr>
      <w:tblStyleRowBandSize w:val="1"/>
      <w:tblStyleColBandSize w:val="1"/>
    </w:tblPr>
  </w:style>
  <w:style w:type="table" w:customStyle="1" w:styleId="a2">
    <w:basedOn w:val="TableNormale"/>
    <w:tblPr>
      <w:tblStyleRowBandSize w:val="1"/>
      <w:tblStyleColBandSize w:val="1"/>
    </w:tblPr>
  </w:style>
  <w:style w:type="table" w:customStyle="1" w:styleId="a3">
    <w:basedOn w:val="TableNormale"/>
    <w:tblPr>
      <w:tblStyleRowBandSize w:val="1"/>
      <w:tblStyleColBandSize w:val="1"/>
    </w:tblPr>
  </w:style>
  <w:style w:type="table" w:customStyle="1" w:styleId="a4">
    <w:basedOn w:val="TableNormale"/>
    <w:tblPr>
      <w:tblStyleRowBandSize w:val="1"/>
      <w:tblStyleColBandSize w:val="1"/>
    </w:tblPr>
  </w:style>
  <w:style w:type="table" w:customStyle="1" w:styleId="a5">
    <w:basedOn w:val="TableNormale"/>
    <w:tblPr>
      <w:tblStyleRowBandSize w:val="1"/>
      <w:tblStyleColBandSize w:val="1"/>
    </w:tblPr>
  </w:style>
  <w:style w:type="table" w:customStyle="1" w:styleId="a6">
    <w:basedOn w:val="TableNormale"/>
    <w:tblPr>
      <w:tblStyleRowBandSize w:val="1"/>
      <w:tblStyleColBandSize w:val="1"/>
    </w:tblPr>
  </w:style>
  <w:style w:type="table" w:customStyle="1" w:styleId="a7">
    <w:basedOn w:val="TableNormale"/>
    <w:tblPr>
      <w:tblStyleRowBandSize w:val="1"/>
      <w:tblStyleColBandSize w:val="1"/>
    </w:tblPr>
  </w:style>
  <w:style w:type="table" w:customStyle="1" w:styleId="a8">
    <w:basedOn w:val="TableNormale"/>
    <w:tblPr>
      <w:tblStyleRowBandSize w:val="1"/>
      <w:tblStyleColBandSize w:val="1"/>
    </w:tblPr>
  </w:style>
  <w:style w:type="table" w:customStyle="1" w:styleId="a9">
    <w:basedOn w:val="TableNormale"/>
    <w:tblPr>
      <w:tblStyleRowBandSize w:val="1"/>
      <w:tblStyleColBandSize w:val="1"/>
    </w:tblPr>
  </w:style>
  <w:style w:type="table" w:customStyle="1" w:styleId="aa">
    <w:basedOn w:val="TableNormale"/>
    <w:tblPr>
      <w:tblStyleRowBandSize w:val="1"/>
      <w:tblStyleColBandSize w:val="1"/>
    </w:tblPr>
  </w:style>
  <w:style w:type="table" w:customStyle="1" w:styleId="ab">
    <w:basedOn w:val="TableNormale"/>
    <w:tblPr>
      <w:tblStyleRowBandSize w:val="1"/>
      <w:tblStyleColBandSize w:val="1"/>
    </w:tblPr>
  </w:style>
  <w:style w:type="table" w:customStyle="1" w:styleId="ac">
    <w:basedOn w:val="TableNormale"/>
    <w:tblPr>
      <w:tblStyleRowBandSize w:val="1"/>
      <w:tblStyleColBandSize w:val="1"/>
    </w:tblPr>
  </w:style>
  <w:style w:type="table" w:customStyle="1" w:styleId="ad">
    <w:basedOn w:val="TableNormale"/>
    <w:tblPr>
      <w:tblStyleRowBandSize w:val="1"/>
      <w:tblStyleColBandSize w:val="1"/>
    </w:tblPr>
  </w:style>
  <w:style w:type="table" w:customStyle="1" w:styleId="ae">
    <w:basedOn w:val="TableNormale"/>
    <w:tblPr>
      <w:tblStyleRowBandSize w:val="1"/>
      <w:tblStyleColBandSize w:val="1"/>
    </w:tblPr>
  </w:style>
  <w:style w:type="table" w:customStyle="1" w:styleId="af">
    <w:basedOn w:val="TableNormale"/>
    <w:tblPr>
      <w:tblStyleRowBandSize w:val="1"/>
      <w:tblStyleColBandSize w:val="1"/>
    </w:tblPr>
  </w:style>
  <w:style w:type="table" w:customStyle="1" w:styleId="af0">
    <w:basedOn w:val="TableNormale"/>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paragraph" w:styleId="Paragrafoelenco">
    <w:name w:val="List Paragraph"/>
    <w:uiPriority w:val="34"/>
    <w:qFormat/>
    <w:rsid w:val="002C1D2C"/>
    <w:pPr>
      <w:ind w:left="720"/>
      <w:contextualSpacing/>
    </w:p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istitutofiocchi.it%20" TargetMode="External"/><Relationship Id="rId2" Type="http://schemas.openxmlformats.org/officeDocument/2006/relationships/hyperlink" Target="http://www.istitutofiocchi.it" TargetMode="External"/><Relationship Id="rId1" Type="http://schemas.openxmlformats.org/officeDocument/2006/relationships/image" Target="media/image1.png"/><Relationship Id="rId5" Type="http://schemas.openxmlformats.org/officeDocument/2006/relationships/image" Target="media/image2.jpg"/><Relationship Id="rId4"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cOCzJNcbz8Iznx80gUdufxLu1A==">CgMxLjA4AHIhMTNVVHl5d1BCVjZDdU9jazdMVE5lcFVEbDZscGZWWHl4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amministrativa6</dc:creator>
  <cp:lastModifiedBy>jessica sala</cp:lastModifiedBy>
  <cp:revision>2</cp:revision>
  <dcterms:created xsi:type="dcterms:W3CDTF">2025-07-24T05:40:00Z</dcterms:created>
  <dcterms:modified xsi:type="dcterms:W3CDTF">2025-07-24T05:40:00Z</dcterms:modified>
</cp:coreProperties>
</file>