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PROCEDURA PER L’INDIVIDUAZIONE DI N° 7 (SETTE) FORMATORI ESTERNI NELL’AMBITO DEL PERCORSO DI APPRENDISTATO DI PRIMO LIVELLO PER IL CONSEGUIMENTO DELLA QUALIFICA DI OPERATORE MECCANICO - A.S. 2022/23.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MODULO PER LA PRESENTAZIONE DELLA CANDIDATURA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Cognome   _____________________________              Nome   _____________________________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Classe di concorso per la quale si è in possesso del prescritto titolo di studio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  <w:t xml:space="preserve">A012 - Lingua e letteratura italiana per la scuola secondaria di II grado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  <w:t xml:space="preserve">A026 - Matematica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  <w:t xml:space="preserve">A040 - Scienze e tecnologie elettriche ed elettroniche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  <w:t xml:space="preserve">A041 - Scienze e tecnologie informatiche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  <w:t xml:space="preserve">A046 - Scienze giuridiche ed economiche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  <w:t xml:space="preserve">AB24 - Lingua inglese per la scuola secondaria di II grado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  <w:t xml:space="preserve">A042 - Scienze e tecnologie meccaniche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  <w:t xml:space="preserve">B017 - Laboratorio di scienze e tecnologie meccaniche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specificare il titolo di studio posseduto: ______________________________________________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Tipologia di contratto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tempo determinato e cattedra non intera (in quanto titolari di uno spezzone orario)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docenti con contratto a tempo indeterminato e cattedra intera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docenti con contratto a tempo determinato e cattedra intera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 inviato la candidatura anche per altre funzioni relative allo stesso progetto:  [   ]  SI        [   ]  NO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SI, esprimo la mia preferenza per l’incarico di:</w:t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]   Responsabile di progetto               [   ]   Tutor formativo               [   ]   Docente formatore</w:t>
      </w:r>
    </w:p>
    <w:p w:rsidR="00000000" w:rsidDel="00000000" w:rsidP="00000000" w:rsidRDefault="00000000" w:rsidRPr="00000000" w14:paraId="00000024">
      <w:pPr>
        <w:spacing w:line="276" w:lineRule="auto"/>
        <w:jc w:val="center"/>
        <w:rPr>
          <w:rFonts w:ascii="Arial" w:cs="Arial" w:eastAsia="Arial" w:hAnsi="Arial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center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(numerare ciascun incarico da 1 a 3, dove 1 = maggior preferenza, 3 = minor preferenza) 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___ / ___ / 2022</w:t>
        <w:tab/>
        <w:tab/>
        <w:tab/>
        <w:tab/>
        <w:t xml:space="preserve">      </w:t>
        <w:tab/>
        <w:t xml:space="preserve">   </w:t>
        <w:tab/>
        <w:t xml:space="preserve">                Firma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 xml:space="preserve">______________________</w:t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1418" w:top="851" w:left="1134" w:right="1134" w:header="737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060.000000000002" w:type="dxa"/>
      <w:jc w:val="center"/>
      <w:tblLayout w:type="fixed"/>
      <w:tblLook w:val="0000"/>
    </w:tblPr>
    <w:tblGrid>
      <w:gridCol w:w="5098"/>
      <w:gridCol w:w="2911"/>
      <w:gridCol w:w="2051"/>
      <w:tblGridChange w:id="0">
        <w:tblGrid>
          <w:gridCol w:w="5098"/>
          <w:gridCol w:w="2911"/>
          <w:gridCol w:w="205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Responsabile del procedimento:</w:t>
          </w:r>
          <w:r w:rsidDel="00000000" w:rsidR="00000000" w:rsidRPr="00000000">
            <w:rPr>
              <w:rFonts w:ascii="Arial" w:cs="Arial" w:eastAsia="Arial" w:hAnsi="Arial"/>
              <w:color w:val="808080"/>
              <w:sz w:val="16"/>
              <w:szCs w:val="16"/>
              <w:rtl w:val="0"/>
            </w:rPr>
            <w:t xml:space="preserve"> DS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Pratica trattata da: </w:t>
          </w:r>
          <w:r w:rsidDel="00000000" w:rsidR="00000000" w:rsidRPr="00000000">
            <w:rPr>
              <w:rFonts w:ascii="Arial" w:cs="Arial" w:eastAsia="Arial" w:hAnsi="Arial"/>
              <w:color w:val="808080"/>
              <w:sz w:val="16"/>
              <w:szCs w:val="16"/>
              <w:rtl w:val="0"/>
            </w:rPr>
            <w:t xml:space="preserve">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060.0" w:type="dxa"/>
      <w:jc w:val="center"/>
      <w:tblLayout w:type="fixed"/>
      <w:tblLook w:val="0000"/>
    </w:tblPr>
    <w:tblGrid>
      <w:gridCol w:w="8009"/>
      <w:gridCol w:w="2051"/>
      <w:tblGridChange w:id="0">
        <w:tblGrid>
          <w:gridCol w:w="8009"/>
          <w:gridCol w:w="205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Responsabile del procedimento: DS</w:t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Pratica trattata da: </w:t>
          </w:r>
          <w:r w:rsidDel="00000000" w:rsidR="00000000" w:rsidRPr="00000000">
            <w:rPr>
              <w:rFonts w:ascii="Arial" w:cs="Arial" w:eastAsia="Arial" w:hAnsi="Arial"/>
              <w:color w:val="808080"/>
              <w:sz w:val="16"/>
              <w:szCs w:val="16"/>
              <w:rtl w:val="0"/>
            </w:rPr>
            <w:t xml:space="preserve">DS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Pagina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di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a6a6a6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590.0" w:type="dxa"/>
      <w:jc w:val="center"/>
      <w:tblLayout w:type="fixed"/>
      <w:tblLook w:val="00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968375" cy="800735"/>
                <wp:effectExtent b="0" l="0" r="0" t="0"/>
                <wp:docPr id="103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375" cy="8007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Ministero dell’Istruzione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Istituto di Istruzione Superiore “P. A. Fiocchi”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ff"/>
              <w:sz w:val="18"/>
              <w:szCs w:val="18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Sito web: </w:t>
          </w:r>
          <w:hyperlink r:id="rId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- PEC</w:t>
          </w:r>
          <w:hyperlink r:id="rId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686435" cy="761365"/>
                <wp:effectExtent b="0" l="0" r="0" t="0"/>
                <wp:docPr id="103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435" cy="7613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stitutofiocchi.it" TargetMode="External"/><Relationship Id="rId3" Type="http://schemas.openxmlformats.org/officeDocument/2006/relationships/hyperlink" Target="mailto:info@istitutofiocchi.it%20" TargetMode="External"/><Relationship Id="rId4" Type="http://schemas.openxmlformats.org/officeDocument/2006/relationships/hyperlink" Target="about:blank" TargetMode="External"/><Relationship Id="rId5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sxjHe4AI1i4C1Ey01F8HiH8gg==">AMUW2mUlIpJfuq3DbHBzhEgomwC8YvoP4uD/pZqgueXdZ0PXBF3L3yXQwiyyfpqlZZNm+OTxIhwmn/acetmiEXte0EduOQlWId+ZuoasBniCv3YeipyzxIE=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2022-09-29T04:41:00Z</dcterms:created>
  <dc:creator>Samsung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