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257C0" w14:textId="34431405" w:rsidR="004912B6" w:rsidRDefault="004912B6" w:rsidP="000574C9">
      <w:pPr>
        <w:pStyle w:val="Titolo1"/>
        <w:tabs>
          <w:tab w:val="left" w:pos="9214"/>
        </w:tabs>
        <w:ind w:right="338"/>
      </w:pPr>
      <w:r w:rsidRPr="004912B6">
        <w:rPr>
          <w:rFonts w:ascii="Verdana" w:hAnsi="Verdana"/>
        </w:rPr>
        <w:t>ALLEGATO</w:t>
      </w:r>
      <w:r w:rsidRPr="004912B6">
        <w:rPr>
          <w:rFonts w:ascii="Verdana" w:hAnsi="Verdana"/>
          <w:spacing w:val="-4"/>
        </w:rPr>
        <w:t xml:space="preserve"> </w:t>
      </w:r>
      <w:r w:rsidRPr="004912B6">
        <w:rPr>
          <w:rFonts w:ascii="Verdana" w:hAnsi="Verdana"/>
        </w:rPr>
        <w:t>B</w:t>
      </w:r>
      <w:r w:rsidR="002C2A6D">
        <w:rPr>
          <w:rFonts w:ascii="Verdana" w:hAnsi="Verdana"/>
        </w:rPr>
        <w:t xml:space="preserve"> 1</w:t>
      </w:r>
      <w:r w:rsidRPr="004912B6">
        <w:rPr>
          <w:rFonts w:ascii="Verdana" w:hAnsi="Verdana"/>
          <w:spacing w:val="-3"/>
        </w:rPr>
        <w:t xml:space="preserve"> </w:t>
      </w:r>
      <w:r w:rsidRPr="004912B6">
        <w:rPr>
          <w:rFonts w:ascii="Verdana" w:hAnsi="Verdana"/>
        </w:rPr>
        <w:t>–</w:t>
      </w:r>
      <w:r>
        <w:rPr>
          <w:spacing w:val="-5"/>
        </w:rPr>
        <w:t xml:space="preserve"> </w:t>
      </w:r>
      <w:r>
        <w:t>Scheda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autovalutazione</w:t>
      </w:r>
      <w:r>
        <w:rPr>
          <w:spacing w:val="-4"/>
        </w:rPr>
        <w:t xml:space="preserve"> </w:t>
      </w:r>
      <w:r w:rsidR="000574C9">
        <w:t>FIGURA DI SUPPORTO AMMINISTRATIVO AL PROGETTO</w:t>
      </w:r>
    </w:p>
    <w:p w14:paraId="248D2B9B" w14:textId="77777777" w:rsidR="004912B6" w:rsidRDefault="004912B6" w:rsidP="004912B6">
      <w:pPr>
        <w:pStyle w:val="Corpotesto"/>
        <w:spacing w:before="11"/>
        <w:rPr>
          <w:b/>
        </w:rPr>
      </w:pPr>
    </w:p>
    <w:p w14:paraId="6EFF88B8" w14:textId="7474F396" w:rsidR="00FF6045" w:rsidRPr="00FF6045" w:rsidRDefault="004912B6" w:rsidP="00FF6045">
      <w:pPr>
        <w:widowControl/>
        <w:spacing w:before="1" w:after="160" w:line="259" w:lineRule="auto"/>
        <w:ind w:left="142"/>
        <w:rPr>
          <w:rFonts w:ascii="Verdana" w:hAnsi="Verdana"/>
          <w:b/>
        </w:rPr>
      </w:pPr>
      <w:r w:rsidRPr="00177D9A">
        <w:rPr>
          <w:rFonts w:ascii="Verdana" w:hAnsi="Verdana"/>
          <w:b/>
        </w:rPr>
        <w:t xml:space="preserve">SCHEDA DI AUTOVALUTAZIONE </w:t>
      </w:r>
      <w:r w:rsidR="00FF6045" w:rsidRPr="00FF6045">
        <w:rPr>
          <w:rFonts w:ascii="Verdana" w:hAnsi="Verdana"/>
          <w:b/>
        </w:rPr>
        <w:t>AVVISO DI SELEZIONE PER FIGURE DI SUPPORTO AL RUP TRA IL PERSONALE INTERNO NEL NUMERO DI UNA FIGURA TRA GLI ASSISTENTI AMMINISTRATIVI, UNA UNITA TRA GLI ASSISTENTI TECNICI E TRE UNITA’ TRA I COLLABORATORI SCOLASTICI</w:t>
      </w:r>
    </w:p>
    <w:p w14:paraId="5C2CED8F" w14:textId="77777777" w:rsidR="00FF6045" w:rsidRPr="00CF0B6E" w:rsidRDefault="00FF6045" w:rsidP="00FF6045">
      <w:pPr>
        <w:widowControl/>
        <w:suppressAutoHyphens w:val="0"/>
        <w:spacing w:before="1" w:after="160" w:line="259" w:lineRule="auto"/>
        <w:ind w:left="142"/>
        <w:rPr>
          <w:rFonts w:ascii="Verdana" w:hAnsi="Verdana"/>
          <w:bCs/>
        </w:rPr>
      </w:pPr>
      <w:bookmarkStart w:id="0" w:name="_Hlk182845277"/>
      <w:r w:rsidRPr="00CF0B6E">
        <w:rPr>
          <w:rFonts w:ascii="Verdana" w:hAnsi="Verdana"/>
          <w:bCs/>
        </w:rPr>
        <w:t>Fondi Strutturali Europei – Programma Nazionale “Scuola e competenze” 2021-2027. Priorità 01 – Scuola e Competenze (FSE+) – Fondo Sociale Europeo Plus – Obiettivo Specifico ESO4.6 – Azione A4.A – Sotto azione ESO4.6. A4.A – Avviso Prot. 59369, 19/04/2024, FSE+, Percorsi educativi e formativi per il potenziamento delle competenze, l’inclusione e la socialità nel periodo di sospensione estiva delle lezioni negli anni scolastici 2023-2024 e 2024-2025, Fondo Sociale Europeo Plus</w:t>
      </w:r>
    </w:p>
    <w:bookmarkEnd w:id="0"/>
    <w:p w14:paraId="42A26463" w14:textId="77777777" w:rsidR="00FF6045" w:rsidRPr="00CF0B6E" w:rsidRDefault="00FF6045" w:rsidP="00FF6045">
      <w:pPr>
        <w:widowControl/>
        <w:suppressAutoHyphens w:val="0"/>
        <w:spacing w:before="291" w:after="160" w:line="259" w:lineRule="auto"/>
        <w:ind w:left="142" w:right="3327"/>
        <w:rPr>
          <w:rFonts w:ascii="Verdana" w:hAnsi="Verdana"/>
          <w:b/>
        </w:rPr>
      </w:pPr>
      <w:r w:rsidRPr="00CF0B6E">
        <w:rPr>
          <w:rFonts w:ascii="Verdana" w:hAnsi="Verdana"/>
          <w:b/>
        </w:rPr>
        <w:t>Titolo del progetto: CAMPUS DELLA CREATIVITÀ</w:t>
      </w:r>
    </w:p>
    <w:p w14:paraId="6AF1F0D8" w14:textId="77777777" w:rsidR="00FF6045" w:rsidRPr="00CF0B6E" w:rsidRDefault="00FF6045" w:rsidP="00FF6045">
      <w:pPr>
        <w:widowControl/>
        <w:suppressAutoHyphens w:val="0"/>
        <w:spacing w:line="259" w:lineRule="auto"/>
        <w:ind w:left="142" w:right="3327"/>
        <w:rPr>
          <w:rFonts w:ascii="Verdana" w:hAnsi="Verdana"/>
          <w:b/>
        </w:rPr>
      </w:pPr>
      <w:r w:rsidRPr="00CF0B6E">
        <w:rPr>
          <w:rFonts w:ascii="Verdana" w:hAnsi="Verdana"/>
          <w:b/>
        </w:rPr>
        <w:t xml:space="preserve">CUP: </w:t>
      </w:r>
      <w:bookmarkStart w:id="1" w:name="_Hlk182841376"/>
      <w:r w:rsidRPr="00CF0B6E">
        <w:rPr>
          <w:rFonts w:ascii="Verdana" w:hAnsi="Verdana"/>
          <w:b/>
        </w:rPr>
        <w:t>E14D24001800007.</w:t>
      </w:r>
    </w:p>
    <w:p w14:paraId="5EB1883A" w14:textId="77777777" w:rsidR="00FF6045" w:rsidRPr="00CF0B6E" w:rsidRDefault="00FF6045" w:rsidP="00FF6045">
      <w:pPr>
        <w:widowControl/>
        <w:suppressAutoHyphens w:val="0"/>
        <w:spacing w:line="259" w:lineRule="auto"/>
        <w:ind w:left="142" w:right="3327"/>
        <w:rPr>
          <w:rFonts w:ascii="Verdana" w:hAnsi="Verdana"/>
          <w:b/>
        </w:rPr>
      </w:pPr>
      <w:bookmarkStart w:id="2" w:name="_Hlk182845331"/>
      <w:bookmarkEnd w:id="1"/>
      <w:r w:rsidRPr="00CF0B6E">
        <w:rPr>
          <w:rFonts w:ascii="Verdana" w:hAnsi="Verdana"/>
          <w:b/>
        </w:rPr>
        <w:t>CNP: ESO4.</w:t>
      </w:r>
      <w:proofErr w:type="gramStart"/>
      <w:r w:rsidRPr="00CF0B6E">
        <w:rPr>
          <w:rFonts w:ascii="Verdana" w:hAnsi="Verdana"/>
          <w:b/>
        </w:rPr>
        <w:t>6.A</w:t>
      </w:r>
      <w:proofErr w:type="gramEnd"/>
      <w:r w:rsidRPr="00CF0B6E">
        <w:rPr>
          <w:rFonts w:ascii="Verdana" w:hAnsi="Verdana"/>
          <w:b/>
        </w:rPr>
        <w:t>4.A-FSEPN-LO-2024-152</w:t>
      </w:r>
    </w:p>
    <w:bookmarkEnd w:id="2"/>
    <w:p w14:paraId="3C9340D7" w14:textId="77777777" w:rsidR="00FF6045" w:rsidRDefault="00FF6045" w:rsidP="00FF6045">
      <w:pPr>
        <w:pStyle w:val="Corpotesto"/>
        <w:spacing w:line="360" w:lineRule="auto"/>
        <w:ind w:left="367" w:right="222"/>
        <w:jc w:val="both"/>
        <w:rPr>
          <w:rFonts w:ascii="Verdana" w:hAnsi="Verdana"/>
        </w:rPr>
      </w:pPr>
    </w:p>
    <w:p w14:paraId="1975521A" w14:textId="6740D0B3" w:rsidR="004912B6" w:rsidRPr="00177D9A" w:rsidRDefault="004912B6" w:rsidP="00FF6045">
      <w:pPr>
        <w:pStyle w:val="Corpotesto"/>
        <w:spacing w:line="360" w:lineRule="auto"/>
        <w:ind w:left="367" w:right="222"/>
        <w:jc w:val="both"/>
        <w:rPr>
          <w:rFonts w:ascii="Verdana" w:hAnsi="Verdana"/>
        </w:rPr>
      </w:pPr>
      <w:r w:rsidRPr="00177D9A">
        <w:rPr>
          <w:rFonts w:ascii="Verdana" w:hAnsi="Verdana"/>
        </w:rPr>
        <w:t>Il</w:t>
      </w:r>
      <w:r w:rsidRPr="00177D9A">
        <w:rPr>
          <w:rFonts w:ascii="Verdana" w:hAnsi="Verdana"/>
          <w:spacing w:val="1"/>
        </w:rPr>
        <w:t xml:space="preserve"> </w:t>
      </w:r>
      <w:r w:rsidRPr="00177D9A">
        <w:rPr>
          <w:rFonts w:ascii="Verdana" w:hAnsi="Verdana"/>
        </w:rPr>
        <w:t>/</w:t>
      </w:r>
      <w:r w:rsidRPr="00177D9A">
        <w:rPr>
          <w:rFonts w:ascii="Verdana" w:hAnsi="Verdana"/>
          <w:spacing w:val="1"/>
        </w:rPr>
        <w:t xml:space="preserve"> </w:t>
      </w:r>
      <w:r w:rsidRPr="00177D9A">
        <w:rPr>
          <w:rFonts w:ascii="Verdana" w:hAnsi="Verdana"/>
        </w:rPr>
        <w:t>La</w:t>
      </w:r>
      <w:r w:rsidRPr="00177D9A">
        <w:rPr>
          <w:rFonts w:ascii="Verdana" w:hAnsi="Verdana"/>
          <w:spacing w:val="1"/>
        </w:rPr>
        <w:t xml:space="preserve"> </w:t>
      </w:r>
      <w:r w:rsidRPr="00177D9A">
        <w:rPr>
          <w:rFonts w:ascii="Verdana" w:hAnsi="Verdana"/>
        </w:rPr>
        <w:t>sottoscritto/a</w:t>
      </w:r>
      <w:r w:rsidRPr="00177D9A">
        <w:rPr>
          <w:rFonts w:ascii="Verdana" w:hAnsi="Verdana"/>
          <w:spacing w:val="1"/>
        </w:rPr>
        <w:t xml:space="preserve"> </w:t>
      </w:r>
      <w:r>
        <w:rPr>
          <w:rFonts w:ascii="Verdana" w:hAnsi="Verdana"/>
          <w:spacing w:val="1"/>
        </w:rPr>
        <w:t>………………………………………</w:t>
      </w:r>
      <w:proofErr w:type="gramStart"/>
      <w:r>
        <w:rPr>
          <w:rFonts w:ascii="Verdana" w:hAnsi="Verdana"/>
          <w:spacing w:val="1"/>
        </w:rPr>
        <w:t>…….</w:t>
      </w:r>
      <w:proofErr w:type="gramEnd"/>
      <w:r>
        <w:rPr>
          <w:rFonts w:ascii="Verdana" w:hAnsi="Verdana"/>
          <w:spacing w:val="1"/>
        </w:rPr>
        <w:t>.</w:t>
      </w:r>
      <w:r w:rsidRPr="00177D9A">
        <w:rPr>
          <w:rFonts w:ascii="Verdana" w:hAnsi="Verdana"/>
        </w:rPr>
        <w:t>compila,</w:t>
      </w:r>
      <w:r w:rsidRPr="00177D9A">
        <w:rPr>
          <w:rFonts w:ascii="Verdana" w:hAnsi="Verdana"/>
          <w:spacing w:val="1"/>
        </w:rPr>
        <w:t xml:space="preserve"> </w:t>
      </w:r>
      <w:r w:rsidRPr="00177D9A">
        <w:rPr>
          <w:rFonts w:ascii="Verdana" w:hAnsi="Verdana"/>
        </w:rPr>
        <w:t>sotto</w:t>
      </w:r>
      <w:r w:rsidRPr="00177D9A">
        <w:rPr>
          <w:rFonts w:ascii="Verdana" w:hAnsi="Verdana"/>
          <w:spacing w:val="1"/>
        </w:rPr>
        <w:t xml:space="preserve"> </w:t>
      </w:r>
      <w:r w:rsidRPr="00177D9A">
        <w:rPr>
          <w:rFonts w:ascii="Verdana" w:hAnsi="Verdana"/>
        </w:rPr>
        <w:t>la</w:t>
      </w:r>
      <w:r w:rsidRPr="00177D9A">
        <w:rPr>
          <w:rFonts w:ascii="Verdana" w:hAnsi="Verdana"/>
          <w:spacing w:val="1"/>
        </w:rPr>
        <w:t xml:space="preserve"> </w:t>
      </w:r>
      <w:r w:rsidRPr="00177D9A">
        <w:rPr>
          <w:rFonts w:ascii="Verdana" w:hAnsi="Verdana"/>
        </w:rPr>
        <w:t>propria</w:t>
      </w:r>
      <w:r w:rsidRPr="00177D9A">
        <w:rPr>
          <w:rFonts w:ascii="Verdana" w:hAnsi="Verdana"/>
          <w:spacing w:val="1"/>
        </w:rPr>
        <w:t xml:space="preserve"> </w:t>
      </w:r>
      <w:r w:rsidRPr="00177D9A">
        <w:rPr>
          <w:rFonts w:ascii="Verdana" w:hAnsi="Verdana"/>
        </w:rPr>
        <w:t>personale</w:t>
      </w:r>
      <w:r w:rsidRPr="00177D9A">
        <w:rPr>
          <w:rFonts w:ascii="Verdana" w:hAnsi="Verdana"/>
          <w:spacing w:val="1"/>
        </w:rPr>
        <w:t xml:space="preserve"> </w:t>
      </w:r>
      <w:r w:rsidRPr="00177D9A">
        <w:rPr>
          <w:rFonts w:ascii="Verdana" w:hAnsi="Verdana"/>
        </w:rPr>
        <w:t>responsabilità,</w:t>
      </w:r>
      <w:r w:rsidRPr="00177D9A">
        <w:rPr>
          <w:rFonts w:ascii="Verdana" w:hAnsi="Verdana"/>
          <w:spacing w:val="1"/>
        </w:rPr>
        <w:t xml:space="preserve"> </w:t>
      </w:r>
      <w:r w:rsidRPr="00177D9A">
        <w:rPr>
          <w:rFonts w:ascii="Verdana" w:hAnsi="Verdana"/>
        </w:rPr>
        <w:t>la</w:t>
      </w:r>
      <w:r w:rsidRPr="00177D9A">
        <w:rPr>
          <w:rFonts w:ascii="Verdana" w:hAnsi="Verdana"/>
          <w:spacing w:val="1"/>
        </w:rPr>
        <w:t xml:space="preserve"> </w:t>
      </w:r>
      <w:r w:rsidRPr="00177D9A">
        <w:rPr>
          <w:rFonts w:ascii="Verdana" w:hAnsi="Verdana"/>
        </w:rPr>
        <w:t>seguente</w:t>
      </w:r>
      <w:r w:rsidRPr="00177D9A">
        <w:rPr>
          <w:rFonts w:ascii="Verdana" w:hAnsi="Verdana"/>
          <w:spacing w:val="1"/>
        </w:rPr>
        <w:t xml:space="preserve"> </w:t>
      </w:r>
      <w:r w:rsidRPr="00177D9A">
        <w:rPr>
          <w:rFonts w:ascii="Verdana" w:hAnsi="Verdana"/>
        </w:rPr>
        <w:t>griglia</w:t>
      </w:r>
      <w:r w:rsidRPr="00177D9A">
        <w:rPr>
          <w:rFonts w:ascii="Verdana" w:hAnsi="Verdana"/>
          <w:spacing w:val="1"/>
        </w:rPr>
        <w:t xml:space="preserve"> </w:t>
      </w:r>
      <w:r w:rsidRPr="00177D9A">
        <w:rPr>
          <w:rFonts w:ascii="Verdana" w:hAnsi="Verdana"/>
        </w:rPr>
        <w:t>di</w:t>
      </w:r>
      <w:r w:rsidRPr="00177D9A">
        <w:rPr>
          <w:rFonts w:ascii="Verdana" w:hAnsi="Verdana"/>
          <w:spacing w:val="1"/>
        </w:rPr>
        <w:t xml:space="preserve"> </w:t>
      </w:r>
      <w:r w:rsidRPr="00177D9A">
        <w:rPr>
          <w:rFonts w:ascii="Verdana" w:hAnsi="Verdana"/>
        </w:rPr>
        <w:t>valutazione</w:t>
      </w:r>
      <w:r w:rsidRPr="00177D9A">
        <w:rPr>
          <w:rFonts w:ascii="Verdana" w:hAnsi="Verdana"/>
          <w:spacing w:val="1"/>
        </w:rPr>
        <w:t xml:space="preserve"> </w:t>
      </w:r>
      <w:r w:rsidRPr="00177D9A">
        <w:rPr>
          <w:rFonts w:ascii="Verdana" w:hAnsi="Verdana"/>
        </w:rPr>
        <w:t>autocertificandone la rispondenza a titoli in suo possesso ai sensi dell'Art. 46 e 47 del DPR D.P.R. 28 dicembre</w:t>
      </w:r>
      <w:r w:rsidRPr="00177D9A">
        <w:rPr>
          <w:rFonts w:ascii="Verdana" w:hAnsi="Verdana"/>
          <w:spacing w:val="1"/>
        </w:rPr>
        <w:t xml:space="preserve"> </w:t>
      </w:r>
      <w:r w:rsidRPr="00177D9A">
        <w:rPr>
          <w:rFonts w:ascii="Verdana" w:hAnsi="Verdana"/>
        </w:rPr>
        <w:t>2000, n. 445 e consapevole delle sanzioni penali, nel caso di dichiarazioni non veritiere e falsità negli atti,</w:t>
      </w:r>
      <w:r w:rsidRPr="00177D9A">
        <w:rPr>
          <w:rFonts w:ascii="Verdana" w:hAnsi="Verdana"/>
          <w:spacing w:val="1"/>
        </w:rPr>
        <w:t xml:space="preserve"> </w:t>
      </w:r>
      <w:r w:rsidRPr="00177D9A">
        <w:rPr>
          <w:rFonts w:ascii="Verdana" w:hAnsi="Verdana"/>
        </w:rPr>
        <w:t>richiamate dall’art.</w:t>
      </w:r>
      <w:r w:rsidRPr="00177D9A">
        <w:rPr>
          <w:rFonts w:ascii="Verdana" w:hAnsi="Verdana"/>
          <w:spacing w:val="-4"/>
        </w:rPr>
        <w:t xml:space="preserve"> </w:t>
      </w:r>
      <w:r w:rsidRPr="00177D9A">
        <w:rPr>
          <w:rFonts w:ascii="Verdana" w:hAnsi="Verdana"/>
        </w:rPr>
        <w:t>76</w:t>
      </w:r>
      <w:r w:rsidRPr="00177D9A">
        <w:rPr>
          <w:rFonts w:ascii="Verdana" w:hAnsi="Verdana"/>
          <w:spacing w:val="-1"/>
        </w:rPr>
        <w:t xml:space="preserve"> </w:t>
      </w:r>
      <w:r w:rsidRPr="00177D9A">
        <w:rPr>
          <w:rFonts w:ascii="Verdana" w:hAnsi="Verdana"/>
        </w:rPr>
        <w:t>D.P.R. 445</w:t>
      </w:r>
      <w:r w:rsidRPr="00177D9A">
        <w:rPr>
          <w:rFonts w:ascii="Verdana" w:hAnsi="Verdana"/>
          <w:spacing w:val="-1"/>
        </w:rPr>
        <w:t xml:space="preserve"> </w:t>
      </w:r>
      <w:r w:rsidRPr="00177D9A">
        <w:rPr>
          <w:rFonts w:ascii="Verdana" w:hAnsi="Verdana"/>
        </w:rPr>
        <w:t>del 28/12/2000.</w:t>
      </w:r>
    </w:p>
    <w:p w14:paraId="44DB7C2C" w14:textId="77777777" w:rsidR="004912B6" w:rsidRPr="00177D9A" w:rsidRDefault="004912B6" w:rsidP="004912B6">
      <w:pPr>
        <w:spacing w:line="254" w:lineRule="auto"/>
        <w:ind w:left="119" w:right="595"/>
        <w:jc w:val="both"/>
        <w:rPr>
          <w:rFonts w:ascii="Verdana" w:hAnsi="Verdana"/>
        </w:rPr>
      </w:pPr>
      <w:r w:rsidRPr="00177D9A">
        <w:rPr>
          <w:rFonts w:ascii="Verdana" w:hAnsi="Verdana"/>
        </w:rPr>
        <w:t xml:space="preserve">Autocertifica inoltre con la presente di possedere </w:t>
      </w:r>
      <w:r w:rsidRPr="00177D9A">
        <w:rPr>
          <w:rFonts w:ascii="Verdana" w:hAnsi="Verdana"/>
          <w:b/>
        </w:rPr>
        <w:t>i requisiti minimi di ammissione richiesti dal bando pena</w:t>
      </w:r>
      <w:r w:rsidRPr="00177D9A">
        <w:rPr>
          <w:rFonts w:ascii="Verdana" w:hAnsi="Verdana"/>
          <w:b/>
          <w:spacing w:val="1"/>
        </w:rPr>
        <w:t xml:space="preserve"> </w:t>
      </w:r>
      <w:r w:rsidRPr="00177D9A">
        <w:rPr>
          <w:rFonts w:ascii="Verdana" w:hAnsi="Verdana"/>
          <w:b/>
        </w:rPr>
        <w:t xml:space="preserve">esclusione </w:t>
      </w:r>
      <w:r w:rsidRPr="00177D9A">
        <w:rPr>
          <w:rFonts w:ascii="Verdana" w:hAnsi="Verdana"/>
        </w:rPr>
        <w:t>e</w:t>
      </w:r>
      <w:r w:rsidRPr="00177D9A">
        <w:rPr>
          <w:rFonts w:ascii="Verdana" w:hAnsi="Verdana"/>
          <w:spacing w:val="-5"/>
        </w:rPr>
        <w:t xml:space="preserve"> </w:t>
      </w:r>
      <w:r w:rsidRPr="00177D9A">
        <w:rPr>
          <w:rFonts w:ascii="Verdana" w:hAnsi="Verdana"/>
        </w:rPr>
        <w:t>specifica</w:t>
      </w:r>
      <w:r w:rsidRPr="00177D9A">
        <w:rPr>
          <w:rFonts w:ascii="Verdana" w:hAnsi="Verdana"/>
          <w:spacing w:val="-3"/>
        </w:rPr>
        <w:t xml:space="preserve"> </w:t>
      </w:r>
      <w:r w:rsidRPr="00177D9A">
        <w:rPr>
          <w:rFonts w:ascii="Verdana" w:hAnsi="Verdana"/>
        </w:rPr>
        <w:t>sotto la</w:t>
      </w:r>
      <w:r w:rsidRPr="00177D9A">
        <w:rPr>
          <w:rFonts w:ascii="Verdana" w:hAnsi="Verdana"/>
          <w:spacing w:val="-4"/>
        </w:rPr>
        <w:t xml:space="preserve"> </w:t>
      </w:r>
      <w:r w:rsidRPr="00177D9A">
        <w:rPr>
          <w:rFonts w:ascii="Verdana" w:hAnsi="Verdana"/>
        </w:rPr>
        <w:t>sua</w:t>
      </w:r>
      <w:r w:rsidRPr="00177D9A">
        <w:rPr>
          <w:rFonts w:ascii="Verdana" w:hAnsi="Verdana"/>
          <w:spacing w:val="-1"/>
        </w:rPr>
        <w:t xml:space="preserve"> </w:t>
      </w:r>
      <w:r w:rsidRPr="00177D9A">
        <w:rPr>
          <w:rFonts w:ascii="Verdana" w:hAnsi="Verdana"/>
        </w:rPr>
        <w:t>piena responsabilità</w:t>
      </w:r>
      <w:r w:rsidRPr="00177D9A">
        <w:rPr>
          <w:rFonts w:ascii="Verdana" w:hAnsi="Verdana"/>
          <w:spacing w:val="-1"/>
        </w:rPr>
        <w:t xml:space="preserve"> </w:t>
      </w:r>
      <w:r w:rsidRPr="00177D9A">
        <w:rPr>
          <w:rFonts w:ascii="Verdana" w:hAnsi="Verdana"/>
        </w:rPr>
        <w:t>di avere</w:t>
      </w:r>
      <w:r w:rsidRPr="00177D9A">
        <w:rPr>
          <w:rFonts w:ascii="Verdana" w:hAnsi="Verdana"/>
          <w:spacing w:val="-2"/>
        </w:rPr>
        <w:t xml:space="preserve"> </w:t>
      </w:r>
      <w:r w:rsidRPr="00177D9A">
        <w:rPr>
          <w:rFonts w:ascii="Verdana" w:hAnsi="Verdana"/>
        </w:rPr>
        <w:t>diritto</w:t>
      </w:r>
      <w:r w:rsidRPr="00177D9A">
        <w:rPr>
          <w:rFonts w:ascii="Verdana" w:hAnsi="Verdana"/>
          <w:spacing w:val="-2"/>
        </w:rPr>
        <w:t xml:space="preserve"> </w:t>
      </w:r>
      <w:r w:rsidRPr="00177D9A">
        <w:rPr>
          <w:rFonts w:ascii="Verdana" w:hAnsi="Verdana"/>
        </w:rPr>
        <w:t>ai</w:t>
      </w:r>
      <w:r w:rsidRPr="00177D9A">
        <w:rPr>
          <w:rFonts w:ascii="Verdana" w:hAnsi="Verdana"/>
          <w:spacing w:val="-1"/>
        </w:rPr>
        <w:t xml:space="preserve"> </w:t>
      </w:r>
      <w:r w:rsidRPr="00177D9A">
        <w:rPr>
          <w:rFonts w:ascii="Verdana" w:hAnsi="Verdana"/>
        </w:rPr>
        <w:t>punteggi</w:t>
      </w:r>
      <w:r w:rsidRPr="00177D9A">
        <w:rPr>
          <w:rFonts w:ascii="Verdana" w:hAnsi="Verdana"/>
          <w:spacing w:val="1"/>
        </w:rPr>
        <w:t xml:space="preserve"> </w:t>
      </w:r>
      <w:r w:rsidRPr="00177D9A">
        <w:rPr>
          <w:rFonts w:ascii="Verdana" w:hAnsi="Verdana"/>
        </w:rPr>
        <w:t>sotto indicati:</w:t>
      </w:r>
    </w:p>
    <w:p w14:paraId="33377DD3" w14:textId="77777777" w:rsidR="004912B6" w:rsidRPr="00177D9A" w:rsidRDefault="004912B6" w:rsidP="004912B6">
      <w:pPr>
        <w:pStyle w:val="Corpotesto"/>
        <w:spacing w:before="1"/>
        <w:rPr>
          <w:rFonts w:ascii="Verdana" w:hAnsi="Verdana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2124"/>
      </w:tblGrid>
      <w:tr w:rsidR="00AF4491" w:rsidRPr="003E120C" w14:paraId="1319E7CB" w14:textId="77777777" w:rsidTr="003F729C">
        <w:trPr>
          <w:trHeight w:val="797"/>
        </w:trPr>
        <w:tc>
          <w:tcPr>
            <w:tcW w:w="6097" w:type="dxa"/>
            <w:tcBorders>
              <w:left w:val="single" w:sz="6" w:space="0" w:color="000000"/>
            </w:tcBorders>
            <w:shd w:val="clear" w:color="auto" w:fill="D9D9D9"/>
          </w:tcPr>
          <w:p w14:paraId="0D76A85C" w14:textId="77777777" w:rsidR="00AF4491" w:rsidRPr="003518EC" w:rsidRDefault="00AF4491" w:rsidP="003F729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3" w:name="_Hlk182576492"/>
            <w:r w:rsidRPr="003518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Tabella TITOLI</w:t>
            </w:r>
          </w:p>
          <w:p w14:paraId="1C2599E1" w14:textId="77777777" w:rsidR="00AF4491" w:rsidRPr="003518EC" w:rsidRDefault="00AF4491" w:rsidP="003F729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18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valutabili</w:t>
            </w:r>
          </w:p>
          <w:p w14:paraId="698D1903" w14:textId="77777777" w:rsidR="00AF4491" w:rsidRPr="003518EC" w:rsidRDefault="00AF4491" w:rsidP="003F729C">
            <w:pPr>
              <w:spacing w:line="194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50584D8" w14:textId="77777777" w:rsidR="00AF4491" w:rsidRPr="003518EC" w:rsidRDefault="00AF4491" w:rsidP="003F729C">
            <w:pPr>
              <w:spacing w:line="194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18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Max PUNTI 50</w:t>
            </w:r>
          </w:p>
        </w:tc>
        <w:tc>
          <w:tcPr>
            <w:tcW w:w="2124" w:type="dxa"/>
            <w:shd w:val="clear" w:color="auto" w:fill="D9D9D9"/>
          </w:tcPr>
          <w:p w14:paraId="1FC63CDF" w14:textId="77777777" w:rsidR="00AF4491" w:rsidRPr="003518EC" w:rsidRDefault="00AF4491" w:rsidP="003F729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18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PUNTEGGIO</w:t>
            </w:r>
          </w:p>
        </w:tc>
      </w:tr>
      <w:tr w:rsidR="00AF4491" w:rsidRPr="003E120C" w14:paraId="1F2C30BF" w14:textId="77777777" w:rsidTr="003F729C">
        <w:trPr>
          <w:trHeight w:val="229"/>
        </w:trPr>
        <w:tc>
          <w:tcPr>
            <w:tcW w:w="6097" w:type="dxa"/>
            <w:tcBorders>
              <w:left w:val="single" w:sz="6" w:space="0" w:color="000000"/>
            </w:tcBorders>
            <w:shd w:val="clear" w:color="auto" w:fill="D9D9D9"/>
          </w:tcPr>
          <w:p w14:paraId="63DE13BC" w14:textId="77777777" w:rsidR="00AF4491" w:rsidRPr="003518EC" w:rsidRDefault="00AF4491" w:rsidP="003F729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18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124" w:type="dxa"/>
            <w:shd w:val="clear" w:color="auto" w:fill="D9D9D9"/>
          </w:tcPr>
          <w:p w14:paraId="59A80DF4" w14:textId="77777777" w:rsidR="00AF4491" w:rsidRPr="003518EC" w:rsidRDefault="00AF4491" w:rsidP="003F729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4491" w:rsidRPr="003E120C" w14:paraId="67223818" w14:textId="77777777" w:rsidTr="003F729C">
        <w:trPr>
          <w:trHeight w:val="801"/>
        </w:trPr>
        <w:tc>
          <w:tcPr>
            <w:tcW w:w="6097" w:type="dxa"/>
            <w:tcBorders>
              <w:left w:val="single" w:sz="6" w:space="0" w:color="000000"/>
            </w:tcBorders>
          </w:tcPr>
          <w:p w14:paraId="7D56C076" w14:textId="77777777" w:rsidR="00AF4491" w:rsidRPr="003E120C" w:rsidRDefault="00AF4491" w:rsidP="003F729C">
            <w:pPr>
              <w:spacing w:before="8"/>
              <w:rPr>
                <w:sz w:val="16"/>
                <w:szCs w:val="16"/>
              </w:rPr>
            </w:pPr>
          </w:p>
          <w:p w14:paraId="04226E19" w14:textId="77777777" w:rsidR="00AF4491" w:rsidRPr="003E120C" w:rsidRDefault="00AF4491" w:rsidP="003F729C">
            <w:pPr>
              <w:ind w:left="141"/>
              <w:rPr>
                <w:b/>
                <w:sz w:val="16"/>
                <w:szCs w:val="16"/>
              </w:rPr>
            </w:pPr>
            <w:r w:rsidRPr="003E120C">
              <w:rPr>
                <w:b/>
                <w:sz w:val="16"/>
                <w:szCs w:val="16"/>
              </w:rPr>
              <w:t>TITOLO</w:t>
            </w:r>
            <w:r w:rsidRPr="003E120C">
              <w:rPr>
                <w:b/>
                <w:spacing w:val="-15"/>
                <w:sz w:val="16"/>
                <w:szCs w:val="16"/>
              </w:rPr>
              <w:t xml:space="preserve"> </w:t>
            </w:r>
            <w:r w:rsidRPr="003E120C">
              <w:rPr>
                <w:b/>
                <w:sz w:val="16"/>
                <w:szCs w:val="16"/>
              </w:rPr>
              <w:t>DI</w:t>
            </w:r>
            <w:r w:rsidRPr="003E120C">
              <w:rPr>
                <w:b/>
                <w:spacing w:val="-13"/>
                <w:sz w:val="16"/>
                <w:szCs w:val="16"/>
              </w:rPr>
              <w:t xml:space="preserve"> </w:t>
            </w:r>
            <w:r w:rsidRPr="003E120C">
              <w:rPr>
                <w:b/>
                <w:spacing w:val="-2"/>
                <w:sz w:val="16"/>
                <w:szCs w:val="16"/>
              </w:rPr>
              <w:t>STUDIO</w:t>
            </w:r>
          </w:p>
        </w:tc>
        <w:tc>
          <w:tcPr>
            <w:tcW w:w="2124" w:type="dxa"/>
          </w:tcPr>
          <w:p w14:paraId="37E6790B" w14:textId="77777777" w:rsidR="00AF4491" w:rsidRPr="003E120C" w:rsidRDefault="00AF4491" w:rsidP="003F729C">
            <w:pPr>
              <w:spacing w:before="1"/>
              <w:rPr>
                <w:sz w:val="16"/>
                <w:szCs w:val="16"/>
              </w:rPr>
            </w:pPr>
          </w:p>
          <w:p w14:paraId="1FBE6B2C" w14:textId="77777777" w:rsidR="00AF4491" w:rsidRPr="003E120C" w:rsidRDefault="00AF4491" w:rsidP="003F729C">
            <w:pPr>
              <w:ind w:left="96"/>
              <w:rPr>
                <w:b/>
                <w:sz w:val="16"/>
                <w:szCs w:val="16"/>
              </w:rPr>
            </w:pPr>
            <w:r w:rsidRPr="003E120C">
              <w:rPr>
                <w:b/>
                <w:sz w:val="16"/>
                <w:szCs w:val="16"/>
              </w:rPr>
              <w:t>(max.</w:t>
            </w:r>
            <w:r w:rsidRPr="003E120C">
              <w:rPr>
                <w:b/>
                <w:spacing w:val="-12"/>
                <w:sz w:val="16"/>
                <w:szCs w:val="16"/>
              </w:rPr>
              <w:t xml:space="preserve"> </w:t>
            </w:r>
            <w:r w:rsidRPr="003E120C">
              <w:rPr>
                <w:b/>
                <w:sz w:val="16"/>
                <w:szCs w:val="16"/>
              </w:rPr>
              <w:t>16</w:t>
            </w:r>
            <w:r w:rsidRPr="003E120C">
              <w:rPr>
                <w:b/>
                <w:spacing w:val="-11"/>
                <w:sz w:val="16"/>
                <w:szCs w:val="16"/>
              </w:rPr>
              <w:t xml:space="preserve"> </w:t>
            </w:r>
            <w:r w:rsidRPr="003E120C">
              <w:rPr>
                <w:b/>
                <w:spacing w:val="-2"/>
                <w:sz w:val="16"/>
                <w:szCs w:val="16"/>
              </w:rPr>
              <w:t>punti)</w:t>
            </w:r>
          </w:p>
        </w:tc>
      </w:tr>
      <w:tr w:rsidR="00AF4491" w:rsidRPr="003E120C" w14:paraId="739B01FE" w14:textId="77777777" w:rsidTr="003F729C">
        <w:trPr>
          <w:trHeight w:val="1792"/>
        </w:trPr>
        <w:tc>
          <w:tcPr>
            <w:tcW w:w="6097" w:type="dxa"/>
            <w:tcBorders>
              <w:left w:val="single" w:sz="6" w:space="0" w:color="000000"/>
            </w:tcBorders>
          </w:tcPr>
          <w:p w14:paraId="26CEEB01" w14:textId="77777777" w:rsidR="00AF4491" w:rsidRPr="003E120C" w:rsidRDefault="00AF4491" w:rsidP="003F729C">
            <w:pPr>
              <w:spacing w:before="1"/>
              <w:ind w:left="134"/>
              <w:rPr>
                <w:sz w:val="16"/>
                <w:szCs w:val="16"/>
              </w:rPr>
            </w:pPr>
            <w:r w:rsidRPr="003E120C">
              <w:rPr>
                <w:sz w:val="16"/>
                <w:szCs w:val="16"/>
              </w:rPr>
              <w:t>Laurea triennale o magistrale o equivalente in discipline affini al progetto, che includano competenze amministrative, economiche</w:t>
            </w:r>
            <w:r>
              <w:rPr>
                <w:sz w:val="16"/>
                <w:szCs w:val="16"/>
              </w:rPr>
              <w:t xml:space="preserve"> e giuridiche</w:t>
            </w:r>
            <w:r w:rsidRPr="003E120C">
              <w:rPr>
                <w:sz w:val="16"/>
                <w:szCs w:val="16"/>
              </w:rPr>
              <w:t>.</w:t>
            </w:r>
          </w:p>
          <w:p w14:paraId="6B1A499F" w14:textId="77777777" w:rsidR="00AF4491" w:rsidRPr="003E120C" w:rsidRDefault="00AF4491" w:rsidP="003F729C">
            <w:pPr>
              <w:spacing w:before="1"/>
              <w:ind w:left="134"/>
              <w:rPr>
                <w:b/>
                <w:sz w:val="16"/>
                <w:szCs w:val="16"/>
              </w:rPr>
            </w:pPr>
            <w:r w:rsidRPr="003E120C">
              <w:rPr>
                <w:b/>
                <w:sz w:val="16"/>
                <w:szCs w:val="16"/>
              </w:rPr>
              <w:t>max</w:t>
            </w:r>
            <w:r w:rsidRPr="003E120C"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10</w:t>
            </w:r>
            <w:r w:rsidRPr="003E120C">
              <w:rPr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3E120C">
              <w:rPr>
                <w:b/>
                <w:spacing w:val="-5"/>
                <w:sz w:val="16"/>
                <w:szCs w:val="16"/>
              </w:rPr>
              <w:t>pt</w:t>
            </w:r>
            <w:proofErr w:type="spellEnd"/>
            <w:r w:rsidRPr="003E120C">
              <w:rPr>
                <w:b/>
                <w:spacing w:val="-5"/>
                <w:sz w:val="16"/>
                <w:szCs w:val="16"/>
              </w:rPr>
              <w:t>.</w:t>
            </w:r>
          </w:p>
          <w:p w14:paraId="6A8744CE" w14:textId="77777777" w:rsidR="00AF4491" w:rsidRPr="003E120C" w:rsidRDefault="00AF4491" w:rsidP="003F729C">
            <w:pPr>
              <w:spacing w:before="13" w:line="247" w:lineRule="auto"/>
              <w:ind w:left="141" w:right="603"/>
              <w:rPr>
                <w:i/>
                <w:sz w:val="16"/>
                <w:szCs w:val="16"/>
              </w:rPr>
            </w:pPr>
            <w:r w:rsidRPr="003E120C">
              <w:rPr>
                <w:b/>
                <w:sz w:val="16"/>
                <w:szCs w:val="16"/>
              </w:rPr>
              <w:t xml:space="preserve">(110 e lode </w:t>
            </w:r>
            <w:r>
              <w:rPr>
                <w:b/>
                <w:sz w:val="16"/>
                <w:szCs w:val="16"/>
              </w:rPr>
              <w:t>10</w:t>
            </w:r>
            <w:r w:rsidRPr="003E120C">
              <w:rPr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E120C">
              <w:rPr>
                <w:b/>
                <w:sz w:val="16"/>
                <w:szCs w:val="16"/>
              </w:rPr>
              <w:t>pt</w:t>
            </w:r>
            <w:proofErr w:type="spellEnd"/>
            <w:r w:rsidRPr="003E120C">
              <w:rPr>
                <w:b/>
                <w:sz w:val="16"/>
                <w:szCs w:val="16"/>
              </w:rPr>
              <w:t>.-</w:t>
            </w:r>
            <w:proofErr w:type="gramEnd"/>
            <w:r w:rsidRPr="003E120C">
              <w:rPr>
                <w:b/>
                <w:sz w:val="16"/>
                <w:szCs w:val="16"/>
              </w:rPr>
              <w:t xml:space="preserve"> da 105 a 110 </w:t>
            </w:r>
            <w:r>
              <w:rPr>
                <w:b/>
                <w:sz w:val="16"/>
                <w:szCs w:val="16"/>
              </w:rPr>
              <w:t>5</w:t>
            </w:r>
            <w:r w:rsidRPr="003E120C">
              <w:rPr>
                <w:b/>
                <w:sz w:val="16"/>
                <w:szCs w:val="16"/>
              </w:rPr>
              <w:t>pt.- da 100</w:t>
            </w:r>
            <w:r w:rsidRPr="003E120C">
              <w:rPr>
                <w:b/>
                <w:spacing w:val="-12"/>
                <w:sz w:val="16"/>
                <w:szCs w:val="16"/>
              </w:rPr>
              <w:t xml:space="preserve"> </w:t>
            </w:r>
            <w:r w:rsidRPr="003E120C">
              <w:rPr>
                <w:b/>
                <w:sz w:val="16"/>
                <w:szCs w:val="16"/>
              </w:rPr>
              <w:t>a</w:t>
            </w:r>
            <w:r w:rsidRPr="003E120C">
              <w:rPr>
                <w:b/>
                <w:spacing w:val="-10"/>
                <w:sz w:val="16"/>
                <w:szCs w:val="16"/>
              </w:rPr>
              <w:t xml:space="preserve"> </w:t>
            </w:r>
            <w:r w:rsidRPr="003E120C">
              <w:rPr>
                <w:b/>
                <w:sz w:val="16"/>
                <w:szCs w:val="16"/>
              </w:rPr>
              <w:t>104</w:t>
            </w:r>
            <w:r w:rsidRPr="003E120C">
              <w:rPr>
                <w:b/>
                <w:spacing w:val="33"/>
                <w:sz w:val="16"/>
                <w:szCs w:val="16"/>
              </w:rPr>
              <w:t xml:space="preserve"> </w:t>
            </w:r>
            <w:r w:rsidRPr="003E120C">
              <w:rPr>
                <w:b/>
                <w:sz w:val="16"/>
                <w:szCs w:val="16"/>
              </w:rPr>
              <w:t>3pt.</w:t>
            </w:r>
            <w:r w:rsidRPr="003E120C">
              <w:rPr>
                <w:b/>
                <w:spacing w:val="-12"/>
                <w:sz w:val="16"/>
                <w:szCs w:val="16"/>
              </w:rPr>
              <w:t xml:space="preserve"> </w:t>
            </w:r>
            <w:r w:rsidRPr="003E120C">
              <w:rPr>
                <w:b/>
                <w:sz w:val="16"/>
                <w:szCs w:val="16"/>
              </w:rPr>
              <w:t>-</w:t>
            </w:r>
            <w:r w:rsidRPr="003E120C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3E120C">
              <w:rPr>
                <w:b/>
                <w:sz w:val="16"/>
                <w:szCs w:val="16"/>
              </w:rPr>
              <w:t>&lt;100</w:t>
            </w:r>
            <w:r w:rsidRPr="003E120C">
              <w:rPr>
                <w:b/>
                <w:spacing w:val="-12"/>
                <w:sz w:val="16"/>
                <w:szCs w:val="16"/>
              </w:rPr>
              <w:t xml:space="preserve"> </w:t>
            </w:r>
            <w:r w:rsidRPr="003E120C">
              <w:rPr>
                <w:b/>
                <w:sz w:val="16"/>
                <w:szCs w:val="16"/>
              </w:rPr>
              <w:t>2p)</w:t>
            </w:r>
            <w:r w:rsidRPr="003E120C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3E120C">
              <w:rPr>
                <w:b/>
                <w:sz w:val="16"/>
                <w:szCs w:val="16"/>
              </w:rPr>
              <w:t>In</w:t>
            </w:r>
            <w:r w:rsidRPr="003E120C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3E120C">
              <w:rPr>
                <w:b/>
                <w:sz w:val="16"/>
                <w:szCs w:val="16"/>
              </w:rPr>
              <w:t>caso di</w:t>
            </w:r>
            <w:r w:rsidRPr="003E120C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3E120C">
              <w:rPr>
                <w:b/>
                <w:sz w:val="16"/>
                <w:szCs w:val="16"/>
              </w:rPr>
              <w:t>voto non</w:t>
            </w:r>
            <w:r w:rsidRPr="003E120C">
              <w:rPr>
                <w:b/>
                <w:spacing w:val="-19"/>
                <w:sz w:val="16"/>
                <w:szCs w:val="16"/>
              </w:rPr>
              <w:t xml:space="preserve"> </w:t>
            </w:r>
            <w:r w:rsidRPr="003E120C">
              <w:rPr>
                <w:b/>
                <w:sz w:val="16"/>
                <w:szCs w:val="16"/>
              </w:rPr>
              <w:t>dichiarato</w:t>
            </w:r>
            <w:r w:rsidRPr="003E120C">
              <w:rPr>
                <w:b/>
                <w:spacing w:val="-15"/>
                <w:sz w:val="16"/>
                <w:szCs w:val="16"/>
              </w:rPr>
              <w:t xml:space="preserve"> </w:t>
            </w:r>
            <w:r w:rsidRPr="003E120C">
              <w:rPr>
                <w:b/>
                <w:sz w:val="16"/>
                <w:szCs w:val="16"/>
              </w:rPr>
              <w:t>sarà</w:t>
            </w:r>
            <w:r w:rsidRPr="003E120C">
              <w:rPr>
                <w:b/>
                <w:spacing w:val="-13"/>
                <w:sz w:val="16"/>
                <w:szCs w:val="16"/>
              </w:rPr>
              <w:t xml:space="preserve"> </w:t>
            </w:r>
            <w:r w:rsidRPr="003E120C">
              <w:rPr>
                <w:b/>
                <w:sz w:val="16"/>
                <w:szCs w:val="16"/>
              </w:rPr>
              <w:t>attribuito</w:t>
            </w:r>
            <w:r w:rsidRPr="003E120C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E120C">
              <w:rPr>
                <w:b/>
                <w:sz w:val="16"/>
                <w:szCs w:val="16"/>
              </w:rPr>
              <w:t>il</w:t>
            </w:r>
            <w:r w:rsidRPr="003E120C">
              <w:rPr>
                <w:b/>
                <w:spacing w:val="-19"/>
                <w:sz w:val="16"/>
                <w:szCs w:val="16"/>
              </w:rPr>
              <w:t xml:space="preserve"> </w:t>
            </w:r>
            <w:r w:rsidRPr="003E120C">
              <w:rPr>
                <w:b/>
                <w:sz w:val="16"/>
                <w:szCs w:val="16"/>
              </w:rPr>
              <w:t>punteggio minimo.</w:t>
            </w:r>
            <w:r w:rsidRPr="003E120C">
              <w:rPr>
                <w:b/>
                <w:spacing w:val="-34"/>
                <w:sz w:val="16"/>
                <w:szCs w:val="16"/>
              </w:rPr>
              <w:t xml:space="preserve"> </w:t>
            </w:r>
            <w:r w:rsidRPr="003E120C">
              <w:rPr>
                <w:i/>
                <w:sz w:val="16"/>
                <w:szCs w:val="16"/>
              </w:rPr>
              <w:t>In alternativa</w:t>
            </w:r>
          </w:p>
          <w:p w14:paraId="62679057" w14:textId="77777777" w:rsidR="00AF4491" w:rsidRPr="003E120C" w:rsidRDefault="00AF4491" w:rsidP="003F729C">
            <w:pPr>
              <w:spacing w:line="242" w:lineRule="auto"/>
              <w:ind w:left="120" w:right="141"/>
              <w:rPr>
                <w:b/>
                <w:sz w:val="16"/>
                <w:szCs w:val="16"/>
              </w:rPr>
            </w:pPr>
            <w:r w:rsidRPr="003E120C">
              <w:rPr>
                <w:b/>
                <w:sz w:val="16"/>
                <w:szCs w:val="16"/>
              </w:rPr>
              <w:t>Diploma</w:t>
            </w:r>
            <w:r w:rsidRPr="003E120C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3E120C">
              <w:rPr>
                <w:b/>
                <w:sz w:val="16"/>
                <w:szCs w:val="16"/>
              </w:rPr>
              <w:t>di</w:t>
            </w:r>
            <w:r w:rsidRPr="003E120C">
              <w:rPr>
                <w:b/>
                <w:spacing w:val="-15"/>
                <w:sz w:val="16"/>
                <w:szCs w:val="16"/>
              </w:rPr>
              <w:t xml:space="preserve"> </w:t>
            </w:r>
            <w:r w:rsidRPr="003E120C">
              <w:rPr>
                <w:b/>
                <w:sz w:val="16"/>
                <w:szCs w:val="16"/>
              </w:rPr>
              <w:t>scuola</w:t>
            </w:r>
            <w:r w:rsidRPr="003E120C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3E120C">
              <w:rPr>
                <w:b/>
                <w:sz w:val="16"/>
                <w:szCs w:val="16"/>
              </w:rPr>
              <w:t>Secondaria</w:t>
            </w:r>
            <w:r w:rsidRPr="003E120C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3E120C">
              <w:rPr>
                <w:b/>
                <w:sz w:val="16"/>
                <w:szCs w:val="16"/>
              </w:rPr>
              <w:t>di</w:t>
            </w:r>
            <w:r w:rsidRPr="003E120C">
              <w:rPr>
                <w:b/>
                <w:spacing w:val="-15"/>
                <w:sz w:val="16"/>
                <w:szCs w:val="16"/>
              </w:rPr>
              <w:t xml:space="preserve"> </w:t>
            </w:r>
            <w:r w:rsidRPr="003E120C">
              <w:rPr>
                <w:b/>
                <w:sz w:val="16"/>
                <w:szCs w:val="16"/>
              </w:rPr>
              <w:t>II</w:t>
            </w:r>
            <w:r w:rsidRPr="003E120C">
              <w:rPr>
                <w:b/>
                <w:spacing w:val="-14"/>
                <w:sz w:val="16"/>
                <w:szCs w:val="16"/>
              </w:rPr>
              <w:t xml:space="preserve"> </w:t>
            </w:r>
            <w:r w:rsidRPr="003E120C">
              <w:rPr>
                <w:b/>
                <w:sz w:val="16"/>
                <w:szCs w:val="16"/>
              </w:rPr>
              <w:t>grado settore contabile/commerciale:</w:t>
            </w:r>
          </w:p>
          <w:p w14:paraId="3A193CF6" w14:textId="77777777" w:rsidR="00AF4491" w:rsidRPr="003E120C" w:rsidRDefault="00AF4491" w:rsidP="003F729C">
            <w:pPr>
              <w:spacing w:line="192" w:lineRule="exact"/>
              <w:ind w:left="5722"/>
              <w:rPr>
                <w:b/>
                <w:sz w:val="16"/>
                <w:szCs w:val="16"/>
              </w:rPr>
            </w:pPr>
            <w:r w:rsidRPr="003E120C">
              <w:rPr>
                <w:b/>
                <w:spacing w:val="-10"/>
                <w:sz w:val="16"/>
                <w:szCs w:val="16"/>
              </w:rPr>
              <w:t>.</w:t>
            </w:r>
          </w:p>
        </w:tc>
        <w:tc>
          <w:tcPr>
            <w:tcW w:w="2124" w:type="dxa"/>
          </w:tcPr>
          <w:p w14:paraId="75447DA9" w14:textId="77777777" w:rsidR="00AF4491" w:rsidRPr="003E120C" w:rsidRDefault="00AF4491" w:rsidP="003F729C">
            <w:pPr>
              <w:rPr>
                <w:sz w:val="16"/>
                <w:szCs w:val="16"/>
              </w:rPr>
            </w:pPr>
          </w:p>
          <w:p w14:paraId="5F95A37F" w14:textId="77777777" w:rsidR="00AF4491" w:rsidRPr="003E120C" w:rsidRDefault="00AF4491" w:rsidP="003F729C">
            <w:pPr>
              <w:rPr>
                <w:sz w:val="16"/>
                <w:szCs w:val="16"/>
              </w:rPr>
            </w:pPr>
          </w:p>
          <w:p w14:paraId="0AAE1695" w14:textId="77777777" w:rsidR="00AF4491" w:rsidRPr="003E120C" w:rsidRDefault="00AF4491" w:rsidP="003F729C">
            <w:pPr>
              <w:rPr>
                <w:sz w:val="16"/>
                <w:szCs w:val="16"/>
              </w:rPr>
            </w:pPr>
          </w:p>
          <w:p w14:paraId="53A504A1" w14:textId="77777777" w:rsidR="00AF4491" w:rsidRPr="003E120C" w:rsidRDefault="00AF4491" w:rsidP="003F729C">
            <w:pPr>
              <w:rPr>
                <w:sz w:val="16"/>
                <w:szCs w:val="16"/>
              </w:rPr>
            </w:pPr>
          </w:p>
          <w:p w14:paraId="7CAF7EA9" w14:textId="77777777" w:rsidR="00AF4491" w:rsidRPr="003E120C" w:rsidRDefault="00AF4491" w:rsidP="003F729C">
            <w:pPr>
              <w:ind w:left="530"/>
              <w:rPr>
                <w:b/>
                <w:sz w:val="16"/>
                <w:szCs w:val="16"/>
              </w:rPr>
            </w:pPr>
            <w:r w:rsidRPr="003E120C">
              <w:rPr>
                <w:b/>
                <w:sz w:val="16"/>
                <w:szCs w:val="16"/>
              </w:rPr>
              <w:t>max</w:t>
            </w:r>
            <w:r w:rsidRPr="003E120C">
              <w:rPr>
                <w:b/>
                <w:spacing w:val="-14"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pacing w:val="-14"/>
                <w:sz w:val="16"/>
                <w:szCs w:val="16"/>
              </w:rPr>
              <w:t xml:space="preserve">10 </w:t>
            </w:r>
            <w:r w:rsidRPr="003E120C">
              <w:rPr>
                <w:b/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3E120C">
              <w:rPr>
                <w:b/>
                <w:spacing w:val="-5"/>
                <w:sz w:val="16"/>
                <w:szCs w:val="16"/>
              </w:rPr>
              <w:t>pt</w:t>
            </w:r>
            <w:proofErr w:type="spellEnd"/>
            <w:proofErr w:type="gramEnd"/>
          </w:p>
        </w:tc>
      </w:tr>
      <w:tr w:rsidR="00AF4491" w:rsidRPr="003E120C" w14:paraId="073E2C45" w14:textId="77777777" w:rsidTr="003F729C">
        <w:trPr>
          <w:trHeight w:val="1009"/>
        </w:trPr>
        <w:tc>
          <w:tcPr>
            <w:tcW w:w="6097" w:type="dxa"/>
            <w:tcBorders>
              <w:left w:val="single" w:sz="6" w:space="0" w:color="000000"/>
              <w:bottom w:val="single" w:sz="8" w:space="0" w:color="000000"/>
            </w:tcBorders>
          </w:tcPr>
          <w:p w14:paraId="1CA85CFE" w14:textId="77777777" w:rsidR="00AF4491" w:rsidRPr="003E120C" w:rsidRDefault="00AF4491" w:rsidP="003F729C">
            <w:pPr>
              <w:spacing w:line="252" w:lineRule="auto"/>
              <w:ind w:left="141" w:right="603"/>
              <w:rPr>
                <w:sz w:val="16"/>
                <w:szCs w:val="16"/>
              </w:rPr>
            </w:pPr>
            <w:r w:rsidRPr="003E120C">
              <w:rPr>
                <w:sz w:val="16"/>
                <w:szCs w:val="16"/>
              </w:rPr>
              <w:t>Altra</w:t>
            </w:r>
            <w:r w:rsidRPr="003E120C">
              <w:rPr>
                <w:spacing w:val="-5"/>
                <w:sz w:val="16"/>
                <w:szCs w:val="16"/>
              </w:rPr>
              <w:t xml:space="preserve"> </w:t>
            </w:r>
            <w:r w:rsidRPr="003E120C">
              <w:rPr>
                <w:sz w:val="16"/>
                <w:szCs w:val="16"/>
              </w:rPr>
              <w:t>laurea,</w:t>
            </w:r>
            <w:r w:rsidRPr="003E120C">
              <w:rPr>
                <w:spacing w:val="-1"/>
                <w:sz w:val="16"/>
                <w:szCs w:val="16"/>
              </w:rPr>
              <w:t xml:space="preserve"> </w:t>
            </w:r>
            <w:r w:rsidRPr="003E120C">
              <w:rPr>
                <w:sz w:val="16"/>
                <w:szCs w:val="16"/>
              </w:rPr>
              <w:t>corso</w:t>
            </w:r>
            <w:r w:rsidRPr="003E120C">
              <w:rPr>
                <w:spacing w:val="-3"/>
                <w:sz w:val="16"/>
                <w:szCs w:val="16"/>
              </w:rPr>
              <w:t xml:space="preserve"> </w:t>
            </w:r>
            <w:r w:rsidRPr="003E120C">
              <w:rPr>
                <w:sz w:val="16"/>
                <w:szCs w:val="16"/>
              </w:rPr>
              <w:t>di</w:t>
            </w:r>
            <w:r w:rsidRPr="003E120C">
              <w:rPr>
                <w:spacing w:val="-4"/>
                <w:sz w:val="16"/>
                <w:szCs w:val="16"/>
              </w:rPr>
              <w:t xml:space="preserve"> </w:t>
            </w:r>
            <w:r w:rsidRPr="003E120C">
              <w:rPr>
                <w:sz w:val="16"/>
                <w:szCs w:val="16"/>
              </w:rPr>
              <w:t>perfezionamento/</w:t>
            </w:r>
            <w:r w:rsidRPr="003E120C">
              <w:rPr>
                <w:spacing w:val="-5"/>
                <w:sz w:val="16"/>
                <w:szCs w:val="16"/>
              </w:rPr>
              <w:t xml:space="preserve"> </w:t>
            </w:r>
            <w:r w:rsidRPr="003E120C">
              <w:rPr>
                <w:sz w:val="16"/>
                <w:szCs w:val="16"/>
              </w:rPr>
              <w:t>master di</w:t>
            </w:r>
            <w:r w:rsidRPr="003E120C">
              <w:rPr>
                <w:spacing w:val="-9"/>
                <w:sz w:val="16"/>
                <w:szCs w:val="16"/>
              </w:rPr>
              <w:t xml:space="preserve"> </w:t>
            </w:r>
            <w:r w:rsidRPr="003E120C">
              <w:rPr>
                <w:sz w:val="16"/>
                <w:szCs w:val="16"/>
              </w:rPr>
              <w:t>durata</w:t>
            </w:r>
            <w:r w:rsidRPr="003E120C">
              <w:rPr>
                <w:spacing w:val="-6"/>
                <w:sz w:val="16"/>
                <w:szCs w:val="16"/>
              </w:rPr>
              <w:t xml:space="preserve"> </w:t>
            </w:r>
            <w:r w:rsidRPr="003E120C">
              <w:rPr>
                <w:sz w:val="16"/>
                <w:szCs w:val="16"/>
              </w:rPr>
              <w:t>non</w:t>
            </w:r>
            <w:r w:rsidRPr="003E120C">
              <w:rPr>
                <w:spacing w:val="-6"/>
                <w:sz w:val="16"/>
                <w:szCs w:val="16"/>
              </w:rPr>
              <w:t xml:space="preserve"> </w:t>
            </w:r>
            <w:r w:rsidRPr="003E120C">
              <w:rPr>
                <w:sz w:val="16"/>
                <w:szCs w:val="16"/>
              </w:rPr>
              <w:t>inferiore</w:t>
            </w:r>
            <w:r w:rsidRPr="003E120C">
              <w:rPr>
                <w:spacing w:val="-50"/>
                <w:sz w:val="16"/>
                <w:szCs w:val="16"/>
              </w:rPr>
              <w:t xml:space="preserve"> </w:t>
            </w:r>
            <w:r w:rsidRPr="003E120C">
              <w:rPr>
                <w:sz w:val="16"/>
                <w:szCs w:val="16"/>
              </w:rPr>
              <w:t>ad</w:t>
            </w:r>
            <w:r w:rsidRPr="003E120C">
              <w:rPr>
                <w:spacing w:val="-4"/>
                <w:sz w:val="16"/>
                <w:szCs w:val="16"/>
              </w:rPr>
              <w:t xml:space="preserve"> </w:t>
            </w:r>
            <w:r w:rsidRPr="003E120C">
              <w:rPr>
                <w:sz w:val="16"/>
                <w:szCs w:val="16"/>
              </w:rPr>
              <w:t>un</w:t>
            </w:r>
            <w:r w:rsidRPr="003E120C">
              <w:rPr>
                <w:spacing w:val="-3"/>
                <w:sz w:val="16"/>
                <w:szCs w:val="16"/>
              </w:rPr>
              <w:t xml:space="preserve"> </w:t>
            </w:r>
            <w:r w:rsidRPr="003E120C">
              <w:rPr>
                <w:sz w:val="16"/>
                <w:szCs w:val="16"/>
              </w:rPr>
              <w:t>anno</w:t>
            </w:r>
            <w:r w:rsidRPr="003E120C">
              <w:rPr>
                <w:spacing w:val="3"/>
                <w:sz w:val="16"/>
                <w:szCs w:val="16"/>
              </w:rPr>
              <w:t xml:space="preserve"> </w:t>
            </w:r>
            <w:r w:rsidRPr="003E120C">
              <w:rPr>
                <w:spacing w:val="-2"/>
                <w:sz w:val="16"/>
                <w:szCs w:val="16"/>
              </w:rPr>
              <w:t>accademico:</w:t>
            </w:r>
          </w:p>
          <w:p w14:paraId="02044F86" w14:textId="77777777" w:rsidR="00AF4491" w:rsidRPr="003E120C" w:rsidRDefault="00AF4491" w:rsidP="003F729C">
            <w:pPr>
              <w:spacing w:line="224" w:lineRule="exact"/>
              <w:ind w:left="3502" w:right="141"/>
              <w:rPr>
                <w:b/>
                <w:sz w:val="16"/>
                <w:szCs w:val="16"/>
              </w:rPr>
            </w:pPr>
            <w:r w:rsidRPr="003E120C">
              <w:rPr>
                <w:b/>
                <w:sz w:val="16"/>
                <w:szCs w:val="16"/>
              </w:rPr>
              <w:t>punti</w:t>
            </w:r>
            <w:r w:rsidRPr="003E120C">
              <w:rPr>
                <w:b/>
                <w:spacing w:val="-19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2</w:t>
            </w:r>
            <w:r w:rsidRPr="003E120C">
              <w:rPr>
                <w:b/>
                <w:spacing w:val="18"/>
                <w:sz w:val="16"/>
                <w:szCs w:val="16"/>
              </w:rPr>
              <w:t xml:space="preserve"> </w:t>
            </w:r>
            <w:r w:rsidRPr="003E120C">
              <w:rPr>
                <w:b/>
                <w:sz w:val="16"/>
                <w:szCs w:val="16"/>
              </w:rPr>
              <w:t>per</w:t>
            </w:r>
            <w:r w:rsidRPr="003E120C">
              <w:rPr>
                <w:b/>
                <w:spacing w:val="-16"/>
                <w:sz w:val="16"/>
                <w:szCs w:val="16"/>
              </w:rPr>
              <w:t xml:space="preserve"> </w:t>
            </w:r>
            <w:r w:rsidRPr="003E120C">
              <w:rPr>
                <w:b/>
                <w:sz w:val="16"/>
                <w:szCs w:val="16"/>
              </w:rPr>
              <w:t xml:space="preserve">ogni </w:t>
            </w:r>
            <w:r w:rsidRPr="003E120C">
              <w:rPr>
                <w:b/>
                <w:spacing w:val="-2"/>
                <w:sz w:val="16"/>
                <w:szCs w:val="16"/>
              </w:rPr>
              <w:t>titolo</w:t>
            </w:r>
          </w:p>
        </w:tc>
        <w:tc>
          <w:tcPr>
            <w:tcW w:w="2124" w:type="dxa"/>
            <w:tcBorders>
              <w:bottom w:val="single" w:sz="8" w:space="0" w:color="000000"/>
            </w:tcBorders>
          </w:tcPr>
          <w:p w14:paraId="7A6B7396" w14:textId="77777777" w:rsidR="00AF4491" w:rsidRPr="003E120C" w:rsidRDefault="00AF4491" w:rsidP="003F729C">
            <w:pPr>
              <w:spacing w:before="266"/>
              <w:ind w:left="321"/>
              <w:rPr>
                <w:b/>
                <w:sz w:val="16"/>
                <w:szCs w:val="16"/>
              </w:rPr>
            </w:pPr>
            <w:r w:rsidRPr="003E120C">
              <w:rPr>
                <w:b/>
                <w:sz w:val="16"/>
                <w:szCs w:val="16"/>
              </w:rPr>
              <w:t>(max.</w:t>
            </w:r>
            <w:r w:rsidRPr="003E120C">
              <w:rPr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6</w:t>
            </w:r>
            <w:r w:rsidRPr="003E120C">
              <w:rPr>
                <w:b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3E120C">
              <w:rPr>
                <w:b/>
                <w:spacing w:val="-4"/>
                <w:sz w:val="16"/>
                <w:szCs w:val="16"/>
              </w:rPr>
              <w:t>pt</w:t>
            </w:r>
            <w:proofErr w:type="spellEnd"/>
            <w:r w:rsidRPr="003E120C">
              <w:rPr>
                <w:b/>
                <w:spacing w:val="-4"/>
                <w:sz w:val="16"/>
                <w:szCs w:val="16"/>
              </w:rPr>
              <w:t>.)</w:t>
            </w:r>
          </w:p>
        </w:tc>
      </w:tr>
      <w:tr w:rsidR="00AF4491" w:rsidRPr="003E120C" w14:paraId="2A9CF6AC" w14:textId="77777777" w:rsidTr="003F729C">
        <w:trPr>
          <w:trHeight w:val="501"/>
        </w:trPr>
        <w:tc>
          <w:tcPr>
            <w:tcW w:w="6097" w:type="dxa"/>
            <w:tcBorders>
              <w:top w:val="single" w:sz="8" w:space="0" w:color="000000"/>
            </w:tcBorders>
            <w:shd w:val="clear" w:color="auto" w:fill="D9D9D9"/>
          </w:tcPr>
          <w:p w14:paraId="77351753" w14:textId="77777777" w:rsidR="00AF4491" w:rsidRPr="003E120C" w:rsidRDefault="00AF4491" w:rsidP="003F729C">
            <w:pPr>
              <w:spacing w:before="232" w:line="249" w:lineRule="exact"/>
              <w:ind w:left="141"/>
              <w:rPr>
                <w:b/>
                <w:sz w:val="16"/>
                <w:szCs w:val="16"/>
              </w:rPr>
            </w:pPr>
            <w:r w:rsidRPr="003E120C">
              <w:rPr>
                <w:b/>
                <w:color w:val="FF0000"/>
                <w:spacing w:val="-10"/>
                <w:sz w:val="16"/>
                <w:szCs w:val="16"/>
              </w:rPr>
              <w:lastRenderedPageBreak/>
              <w:t>B</w:t>
            </w:r>
          </w:p>
        </w:tc>
        <w:tc>
          <w:tcPr>
            <w:tcW w:w="2124" w:type="dxa"/>
            <w:tcBorders>
              <w:top w:val="single" w:sz="8" w:space="0" w:color="000000"/>
            </w:tcBorders>
            <w:shd w:val="clear" w:color="auto" w:fill="D9D9D9"/>
          </w:tcPr>
          <w:p w14:paraId="4ACCB733" w14:textId="77777777" w:rsidR="00AF4491" w:rsidRPr="003E120C" w:rsidRDefault="00AF4491" w:rsidP="003F729C">
            <w:pPr>
              <w:rPr>
                <w:rFonts w:ascii="Times New Roman"/>
                <w:sz w:val="16"/>
                <w:szCs w:val="16"/>
              </w:rPr>
            </w:pPr>
          </w:p>
        </w:tc>
      </w:tr>
      <w:tr w:rsidR="00AF4491" w:rsidRPr="003E120C" w14:paraId="4EF26D28" w14:textId="77777777" w:rsidTr="003F729C">
        <w:trPr>
          <w:trHeight w:val="541"/>
        </w:trPr>
        <w:tc>
          <w:tcPr>
            <w:tcW w:w="6097" w:type="dxa"/>
          </w:tcPr>
          <w:p w14:paraId="62AFE179" w14:textId="77777777" w:rsidR="00AF4491" w:rsidRPr="003E120C" w:rsidRDefault="00AF4491" w:rsidP="003F729C">
            <w:pPr>
              <w:spacing w:before="6" w:line="267" w:lineRule="exact"/>
              <w:ind w:left="141"/>
              <w:rPr>
                <w:b/>
                <w:sz w:val="16"/>
                <w:szCs w:val="16"/>
              </w:rPr>
            </w:pPr>
            <w:r w:rsidRPr="003E120C">
              <w:rPr>
                <w:b/>
                <w:spacing w:val="-4"/>
                <w:sz w:val="16"/>
                <w:szCs w:val="16"/>
              </w:rPr>
              <w:t>TITOLI</w:t>
            </w:r>
            <w:r w:rsidRPr="003E120C">
              <w:rPr>
                <w:b/>
                <w:spacing w:val="-15"/>
                <w:sz w:val="16"/>
                <w:szCs w:val="16"/>
              </w:rPr>
              <w:t xml:space="preserve"> </w:t>
            </w:r>
            <w:r w:rsidRPr="003E120C">
              <w:rPr>
                <w:b/>
                <w:spacing w:val="-4"/>
                <w:sz w:val="16"/>
                <w:szCs w:val="16"/>
              </w:rPr>
              <w:t>DI</w:t>
            </w:r>
            <w:r w:rsidRPr="003E120C">
              <w:rPr>
                <w:b/>
                <w:spacing w:val="-15"/>
                <w:sz w:val="16"/>
                <w:szCs w:val="16"/>
              </w:rPr>
              <w:t xml:space="preserve"> </w:t>
            </w:r>
            <w:r w:rsidRPr="003E120C">
              <w:rPr>
                <w:b/>
                <w:spacing w:val="-4"/>
                <w:sz w:val="16"/>
                <w:szCs w:val="16"/>
              </w:rPr>
              <w:t>SERVIZIO</w:t>
            </w:r>
            <w:r w:rsidRPr="003E120C">
              <w:rPr>
                <w:b/>
                <w:spacing w:val="-11"/>
                <w:sz w:val="16"/>
                <w:szCs w:val="16"/>
              </w:rPr>
              <w:t xml:space="preserve"> </w:t>
            </w:r>
            <w:r w:rsidRPr="003E120C">
              <w:rPr>
                <w:b/>
                <w:spacing w:val="-4"/>
                <w:sz w:val="16"/>
                <w:szCs w:val="16"/>
              </w:rPr>
              <w:t>(max.</w:t>
            </w:r>
            <w:r w:rsidRPr="003E120C">
              <w:rPr>
                <w:b/>
                <w:spacing w:val="-8"/>
                <w:sz w:val="16"/>
                <w:szCs w:val="16"/>
              </w:rPr>
              <w:t xml:space="preserve"> </w:t>
            </w:r>
            <w:r w:rsidRPr="003E120C">
              <w:rPr>
                <w:b/>
                <w:spacing w:val="-4"/>
                <w:sz w:val="16"/>
                <w:szCs w:val="16"/>
              </w:rPr>
              <w:t>12</w:t>
            </w:r>
            <w:r w:rsidRPr="003E120C">
              <w:rPr>
                <w:b/>
                <w:spacing w:val="-10"/>
                <w:sz w:val="16"/>
                <w:szCs w:val="16"/>
              </w:rPr>
              <w:t xml:space="preserve"> </w:t>
            </w:r>
            <w:r w:rsidRPr="003E120C">
              <w:rPr>
                <w:b/>
                <w:spacing w:val="-4"/>
                <w:sz w:val="16"/>
                <w:szCs w:val="16"/>
              </w:rPr>
              <w:t>punti)</w:t>
            </w:r>
            <w:r w:rsidRPr="003E120C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E120C">
              <w:rPr>
                <w:b/>
                <w:spacing w:val="-4"/>
                <w:sz w:val="16"/>
                <w:szCs w:val="16"/>
              </w:rPr>
              <w:t>1</w:t>
            </w:r>
            <w:r w:rsidRPr="003E120C">
              <w:rPr>
                <w:b/>
                <w:spacing w:val="-11"/>
                <w:sz w:val="16"/>
                <w:szCs w:val="16"/>
              </w:rPr>
              <w:t xml:space="preserve"> </w:t>
            </w:r>
            <w:r w:rsidRPr="003E120C">
              <w:rPr>
                <w:b/>
                <w:spacing w:val="-4"/>
                <w:sz w:val="16"/>
                <w:szCs w:val="16"/>
              </w:rPr>
              <w:t>ANNO</w:t>
            </w:r>
            <w:r w:rsidRPr="003E120C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E120C">
              <w:rPr>
                <w:b/>
                <w:spacing w:val="-10"/>
                <w:sz w:val="16"/>
                <w:szCs w:val="16"/>
              </w:rPr>
              <w:t>=</w:t>
            </w:r>
          </w:p>
          <w:p w14:paraId="1069D99E" w14:textId="77777777" w:rsidR="00AF4491" w:rsidRPr="003E120C" w:rsidRDefault="00AF4491" w:rsidP="003F729C">
            <w:pPr>
              <w:spacing w:line="248" w:lineRule="exact"/>
              <w:ind w:left="141"/>
              <w:rPr>
                <w:b/>
                <w:sz w:val="16"/>
                <w:szCs w:val="16"/>
              </w:rPr>
            </w:pPr>
            <w:r w:rsidRPr="003E120C">
              <w:rPr>
                <w:b/>
                <w:sz w:val="16"/>
                <w:szCs w:val="16"/>
              </w:rPr>
              <w:t>180</w:t>
            </w:r>
            <w:r w:rsidRPr="003E120C">
              <w:rPr>
                <w:b/>
                <w:spacing w:val="-14"/>
                <w:sz w:val="16"/>
                <w:szCs w:val="16"/>
              </w:rPr>
              <w:t xml:space="preserve"> </w:t>
            </w:r>
            <w:r w:rsidRPr="003E120C">
              <w:rPr>
                <w:b/>
                <w:sz w:val="16"/>
                <w:szCs w:val="16"/>
              </w:rPr>
              <w:t>GG</w:t>
            </w:r>
            <w:r w:rsidRPr="003E120C">
              <w:rPr>
                <w:b/>
                <w:spacing w:val="-10"/>
                <w:sz w:val="16"/>
                <w:szCs w:val="16"/>
              </w:rPr>
              <w:t xml:space="preserve"> </w:t>
            </w:r>
            <w:r w:rsidRPr="003E120C">
              <w:rPr>
                <w:b/>
                <w:sz w:val="16"/>
                <w:szCs w:val="16"/>
              </w:rPr>
              <w:t>di</w:t>
            </w:r>
            <w:r w:rsidRPr="003E120C">
              <w:rPr>
                <w:b/>
                <w:spacing w:val="-19"/>
                <w:sz w:val="16"/>
                <w:szCs w:val="16"/>
              </w:rPr>
              <w:t xml:space="preserve"> </w:t>
            </w:r>
            <w:r w:rsidRPr="003E120C">
              <w:rPr>
                <w:b/>
                <w:spacing w:val="-2"/>
                <w:sz w:val="16"/>
                <w:szCs w:val="16"/>
              </w:rPr>
              <w:t>servizio</w:t>
            </w:r>
          </w:p>
        </w:tc>
        <w:tc>
          <w:tcPr>
            <w:tcW w:w="2124" w:type="dxa"/>
          </w:tcPr>
          <w:p w14:paraId="47CE4323" w14:textId="77777777" w:rsidR="00AF4491" w:rsidRPr="003E120C" w:rsidRDefault="00AF4491" w:rsidP="003F729C">
            <w:pPr>
              <w:rPr>
                <w:rFonts w:ascii="Times New Roman"/>
                <w:sz w:val="16"/>
                <w:szCs w:val="16"/>
              </w:rPr>
            </w:pPr>
          </w:p>
        </w:tc>
      </w:tr>
      <w:tr w:rsidR="00AF4491" w:rsidRPr="003E120C" w14:paraId="53C897D2" w14:textId="77777777" w:rsidTr="003F729C">
        <w:trPr>
          <w:trHeight w:val="554"/>
        </w:trPr>
        <w:tc>
          <w:tcPr>
            <w:tcW w:w="6097" w:type="dxa"/>
          </w:tcPr>
          <w:p w14:paraId="45527065" w14:textId="77777777" w:rsidR="00AF4491" w:rsidRPr="003E120C" w:rsidRDefault="00AF4491" w:rsidP="003F729C">
            <w:pPr>
              <w:spacing w:before="6"/>
              <w:ind w:left="141"/>
              <w:rPr>
                <w:sz w:val="16"/>
                <w:szCs w:val="16"/>
              </w:rPr>
            </w:pPr>
            <w:r w:rsidRPr="003E120C">
              <w:rPr>
                <w:sz w:val="16"/>
                <w:szCs w:val="16"/>
              </w:rPr>
              <w:t>Anni</w:t>
            </w:r>
            <w:r w:rsidRPr="003E120C">
              <w:rPr>
                <w:spacing w:val="-18"/>
                <w:sz w:val="16"/>
                <w:szCs w:val="16"/>
              </w:rPr>
              <w:t xml:space="preserve"> </w:t>
            </w:r>
            <w:r w:rsidRPr="003E120C">
              <w:rPr>
                <w:sz w:val="16"/>
                <w:szCs w:val="16"/>
              </w:rPr>
              <w:t>di</w:t>
            </w:r>
            <w:r w:rsidRPr="003E120C">
              <w:rPr>
                <w:spacing w:val="-15"/>
                <w:sz w:val="16"/>
                <w:szCs w:val="16"/>
              </w:rPr>
              <w:t xml:space="preserve"> </w:t>
            </w:r>
            <w:r w:rsidRPr="003E120C">
              <w:rPr>
                <w:sz w:val="16"/>
                <w:szCs w:val="16"/>
              </w:rPr>
              <w:t>servizio</w:t>
            </w:r>
            <w:r w:rsidRPr="003E120C">
              <w:rPr>
                <w:spacing w:val="-16"/>
                <w:sz w:val="16"/>
                <w:szCs w:val="16"/>
              </w:rPr>
              <w:t xml:space="preserve"> </w:t>
            </w:r>
            <w:r w:rsidRPr="003E120C">
              <w:rPr>
                <w:sz w:val="16"/>
                <w:szCs w:val="16"/>
              </w:rPr>
              <w:t>effettivamente</w:t>
            </w:r>
            <w:r w:rsidRPr="003E120C">
              <w:rPr>
                <w:spacing w:val="-9"/>
                <w:sz w:val="16"/>
                <w:szCs w:val="16"/>
              </w:rPr>
              <w:t xml:space="preserve"> </w:t>
            </w:r>
            <w:r w:rsidRPr="003E120C">
              <w:rPr>
                <w:sz w:val="16"/>
                <w:szCs w:val="16"/>
              </w:rPr>
              <w:t>prestato</w:t>
            </w:r>
            <w:r w:rsidRPr="003E120C">
              <w:rPr>
                <w:spacing w:val="-8"/>
                <w:sz w:val="16"/>
                <w:szCs w:val="16"/>
              </w:rPr>
              <w:t xml:space="preserve"> </w:t>
            </w:r>
            <w:r w:rsidRPr="003E120C">
              <w:rPr>
                <w:sz w:val="16"/>
                <w:szCs w:val="16"/>
              </w:rPr>
              <w:t>come amministrativo:</w:t>
            </w:r>
          </w:p>
          <w:p w14:paraId="06AEBCDE" w14:textId="77777777" w:rsidR="00AF4491" w:rsidRPr="003E120C" w:rsidRDefault="00AF4491" w:rsidP="003F729C">
            <w:pPr>
              <w:spacing w:line="194" w:lineRule="exact"/>
              <w:ind w:left="14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pt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Pr="003E120C">
              <w:rPr>
                <w:b/>
                <w:spacing w:val="-12"/>
                <w:sz w:val="16"/>
                <w:szCs w:val="16"/>
              </w:rPr>
              <w:t xml:space="preserve"> </w:t>
            </w:r>
            <w:r w:rsidRPr="003E120C">
              <w:rPr>
                <w:b/>
                <w:sz w:val="16"/>
                <w:szCs w:val="16"/>
              </w:rPr>
              <w:t>per</w:t>
            </w:r>
            <w:proofErr w:type="gramEnd"/>
            <w:r w:rsidRPr="003E120C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3E120C">
              <w:rPr>
                <w:b/>
                <w:sz w:val="16"/>
                <w:szCs w:val="16"/>
              </w:rPr>
              <w:t>ogni</w:t>
            </w:r>
            <w:r w:rsidRPr="003E120C">
              <w:rPr>
                <w:b/>
                <w:spacing w:val="-11"/>
                <w:sz w:val="16"/>
                <w:szCs w:val="16"/>
              </w:rPr>
              <w:t xml:space="preserve"> </w:t>
            </w:r>
            <w:r w:rsidRPr="003E120C">
              <w:rPr>
                <w:b/>
                <w:spacing w:val="-4"/>
                <w:sz w:val="16"/>
                <w:szCs w:val="16"/>
              </w:rPr>
              <w:t>anno</w:t>
            </w:r>
          </w:p>
        </w:tc>
        <w:tc>
          <w:tcPr>
            <w:tcW w:w="2124" w:type="dxa"/>
          </w:tcPr>
          <w:p w14:paraId="789052E2" w14:textId="77777777" w:rsidR="00AF4491" w:rsidRPr="003E120C" w:rsidRDefault="00AF4491" w:rsidP="003F729C">
            <w:pPr>
              <w:spacing w:line="267" w:lineRule="exact"/>
              <w:ind w:left="201"/>
              <w:rPr>
                <w:sz w:val="16"/>
                <w:szCs w:val="16"/>
              </w:rPr>
            </w:pPr>
            <w:r w:rsidRPr="003E120C">
              <w:rPr>
                <w:b/>
                <w:sz w:val="16"/>
                <w:szCs w:val="16"/>
              </w:rPr>
              <w:t>(max</w:t>
            </w:r>
            <w:r w:rsidRPr="003E120C">
              <w:rPr>
                <w:b/>
                <w:spacing w:val="-12"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</w:rPr>
              <w:t xml:space="preserve">6 </w:t>
            </w:r>
            <w:r w:rsidRPr="003E120C">
              <w:rPr>
                <w:b/>
                <w:spacing w:val="-16"/>
                <w:sz w:val="16"/>
                <w:szCs w:val="16"/>
              </w:rPr>
              <w:t xml:space="preserve"> </w:t>
            </w:r>
            <w:r w:rsidRPr="003E120C">
              <w:rPr>
                <w:b/>
                <w:spacing w:val="-4"/>
                <w:sz w:val="16"/>
                <w:szCs w:val="16"/>
              </w:rPr>
              <w:t>anni</w:t>
            </w:r>
            <w:proofErr w:type="gramEnd"/>
            <w:r w:rsidRPr="003E120C">
              <w:rPr>
                <w:spacing w:val="-4"/>
                <w:sz w:val="16"/>
                <w:szCs w:val="16"/>
              </w:rPr>
              <w:t>)</w:t>
            </w:r>
          </w:p>
        </w:tc>
      </w:tr>
      <w:tr w:rsidR="00AF4491" w:rsidRPr="003E120C" w14:paraId="14B05367" w14:textId="77777777" w:rsidTr="003F729C">
        <w:trPr>
          <w:trHeight w:val="492"/>
        </w:trPr>
        <w:tc>
          <w:tcPr>
            <w:tcW w:w="6097" w:type="dxa"/>
          </w:tcPr>
          <w:p w14:paraId="51752689" w14:textId="77777777" w:rsidR="00AF4491" w:rsidRPr="003E120C" w:rsidRDefault="00AF4491" w:rsidP="003F729C">
            <w:pPr>
              <w:spacing w:before="6" w:line="246" w:lineRule="exact"/>
              <w:ind w:left="141"/>
              <w:rPr>
                <w:sz w:val="16"/>
                <w:szCs w:val="16"/>
              </w:rPr>
            </w:pPr>
            <w:r w:rsidRPr="003E120C">
              <w:rPr>
                <w:sz w:val="16"/>
                <w:szCs w:val="16"/>
              </w:rPr>
              <w:t>Anni</w:t>
            </w:r>
            <w:r w:rsidRPr="003E120C">
              <w:rPr>
                <w:spacing w:val="-6"/>
                <w:sz w:val="16"/>
                <w:szCs w:val="16"/>
              </w:rPr>
              <w:t xml:space="preserve"> </w:t>
            </w:r>
            <w:r w:rsidRPr="003E120C">
              <w:rPr>
                <w:sz w:val="16"/>
                <w:szCs w:val="16"/>
              </w:rPr>
              <w:t>di</w:t>
            </w:r>
            <w:r w:rsidRPr="003E120C">
              <w:rPr>
                <w:spacing w:val="-3"/>
                <w:sz w:val="16"/>
                <w:szCs w:val="16"/>
              </w:rPr>
              <w:t xml:space="preserve"> </w:t>
            </w:r>
            <w:r w:rsidRPr="003E120C">
              <w:rPr>
                <w:sz w:val="16"/>
                <w:szCs w:val="16"/>
              </w:rPr>
              <w:t>servizio</w:t>
            </w:r>
            <w:r w:rsidRPr="003E120C">
              <w:rPr>
                <w:spacing w:val="-2"/>
                <w:sz w:val="16"/>
                <w:szCs w:val="16"/>
              </w:rPr>
              <w:t xml:space="preserve"> </w:t>
            </w:r>
            <w:r w:rsidRPr="003E120C">
              <w:rPr>
                <w:sz w:val="16"/>
                <w:szCs w:val="16"/>
              </w:rPr>
              <w:t>come</w:t>
            </w:r>
            <w:r w:rsidRPr="003E120C">
              <w:rPr>
                <w:spacing w:val="-4"/>
                <w:sz w:val="16"/>
                <w:szCs w:val="16"/>
              </w:rPr>
              <w:t xml:space="preserve"> </w:t>
            </w:r>
            <w:r w:rsidRPr="003E120C">
              <w:rPr>
                <w:spacing w:val="-2"/>
                <w:sz w:val="16"/>
                <w:szCs w:val="16"/>
              </w:rPr>
              <w:t>DSGA:</w:t>
            </w:r>
          </w:p>
          <w:p w14:paraId="1654280B" w14:textId="77777777" w:rsidR="00AF4491" w:rsidRPr="003E120C" w:rsidRDefault="00AF4491" w:rsidP="003F729C">
            <w:pPr>
              <w:spacing w:line="220" w:lineRule="exact"/>
              <w:ind w:left="16"/>
              <w:rPr>
                <w:b/>
                <w:sz w:val="16"/>
                <w:szCs w:val="16"/>
              </w:rPr>
            </w:pPr>
            <w:r w:rsidRPr="003E120C">
              <w:rPr>
                <w:b/>
                <w:sz w:val="16"/>
                <w:szCs w:val="16"/>
              </w:rPr>
              <w:t>1</w:t>
            </w:r>
            <w:r w:rsidRPr="003E120C">
              <w:rPr>
                <w:b/>
                <w:spacing w:val="-13"/>
                <w:sz w:val="16"/>
                <w:szCs w:val="16"/>
              </w:rPr>
              <w:t xml:space="preserve"> </w:t>
            </w:r>
            <w:proofErr w:type="spellStart"/>
            <w:r w:rsidRPr="003E120C">
              <w:rPr>
                <w:b/>
                <w:sz w:val="16"/>
                <w:szCs w:val="16"/>
              </w:rPr>
              <w:t>pt</w:t>
            </w:r>
            <w:proofErr w:type="spellEnd"/>
            <w:r w:rsidRPr="003E120C">
              <w:rPr>
                <w:b/>
                <w:sz w:val="16"/>
                <w:szCs w:val="16"/>
              </w:rPr>
              <w:t>.</w:t>
            </w:r>
            <w:r w:rsidRPr="003E120C">
              <w:rPr>
                <w:b/>
                <w:spacing w:val="-8"/>
                <w:sz w:val="16"/>
                <w:szCs w:val="16"/>
              </w:rPr>
              <w:t xml:space="preserve"> </w:t>
            </w:r>
            <w:r w:rsidRPr="003E120C">
              <w:rPr>
                <w:b/>
                <w:sz w:val="16"/>
                <w:szCs w:val="16"/>
              </w:rPr>
              <w:t>per</w:t>
            </w:r>
            <w:r w:rsidRPr="003E120C">
              <w:rPr>
                <w:b/>
                <w:spacing w:val="-8"/>
                <w:sz w:val="16"/>
                <w:szCs w:val="16"/>
              </w:rPr>
              <w:t xml:space="preserve"> </w:t>
            </w:r>
            <w:r w:rsidRPr="003E120C">
              <w:rPr>
                <w:b/>
                <w:sz w:val="16"/>
                <w:szCs w:val="16"/>
              </w:rPr>
              <w:t>ogni</w:t>
            </w:r>
            <w:r w:rsidRPr="003E120C">
              <w:rPr>
                <w:b/>
                <w:spacing w:val="-15"/>
                <w:sz w:val="16"/>
                <w:szCs w:val="16"/>
              </w:rPr>
              <w:t xml:space="preserve"> </w:t>
            </w:r>
            <w:r w:rsidRPr="003E120C">
              <w:rPr>
                <w:b/>
                <w:spacing w:val="-4"/>
                <w:sz w:val="16"/>
                <w:szCs w:val="16"/>
              </w:rPr>
              <w:t>anno</w:t>
            </w:r>
          </w:p>
        </w:tc>
        <w:tc>
          <w:tcPr>
            <w:tcW w:w="2124" w:type="dxa"/>
          </w:tcPr>
          <w:p w14:paraId="3590F268" w14:textId="77777777" w:rsidR="00AF4491" w:rsidRPr="003E120C" w:rsidRDefault="00AF4491" w:rsidP="003F729C">
            <w:pPr>
              <w:spacing w:line="267" w:lineRule="exact"/>
              <w:ind w:left="228"/>
              <w:rPr>
                <w:b/>
                <w:sz w:val="16"/>
                <w:szCs w:val="16"/>
              </w:rPr>
            </w:pPr>
            <w:r w:rsidRPr="003E120C">
              <w:rPr>
                <w:b/>
                <w:sz w:val="16"/>
                <w:szCs w:val="16"/>
              </w:rPr>
              <w:t>(max.</w:t>
            </w:r>
            <w:r w:rsidRPr="003E120C">
              <w:rPr>
                <w:b/>
                <w:spacing w:val="-18"/>
                <w:sz w:val="16"/>
                <w:szCs w:val="16"/>
              </w:rPr>
              <w:t xml:space="preserve"> </w:t>
            </w:r>
            <w:r w:rsidRPr="003E120C">
              <w:rPr>
                <w:b/>
                <w:sz w:val="16"/>
                <w:szCs w:val="16"/>
              </w:rPr>
              <w:t>6</w:t>
            </w:r>
            <w:r w:rsidRPr="003E120C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3E120C">
              <w:rPr>
                <w:b/>
                <w:spacing w:val="-4"/>
                <w:sz w:val="16"/>
                <w:szCs w:val="16"/>
              </w:rPr>
              <w:t>anni)</w:t>
            </w:r>
          </w:p>
        </w:tc>
      </w:tr>
      <w:tr w:rsidR="00AF4491" w:rsidRPr="003E120C" w14:paraId="43F232E0" w14:textId="77777777" w:rsidTr="003F729C">
        <w:trPr>
          <w:trHeight w:val="479"/>
        </w:trPr>
        <w:tc>
          <w:tcPr>
            <w:tcW w:w="6097" w:type="dxa"/>
            <w:shd w:val="clear" w:color="auto" w:fill="D9D9D9"/>
          </w:tcPr>
          <w:p w14:paraId="4B7C652B" w14:textId="77777777" w:rsidR="00AF4491" w:rsidRPr="003E120C" w:rsidRDefault="00AF4491" w:rsidP="003F729C">
            <w:pPr>
              <w:spacing w:before="218" w:line="242" w:lineRule="exact"/>
              <w:ind w:left="139"/>
              <w:rPr>
                <w:b/>
                <w:sz w:val="16"/>
                <w:szCs w:val="16"/>
              </w:rPr>
            </w:pPr>
            <w:r w:rsidRPr="003E120C">
              <w:rPr>
                <w:b/>
                <w:color w:val="FF0000"/>
                <w:spacing w:val="-10"/>
                <w:sz w:val="16"/>
                <w:szCs w:val="16"/>
              </w:rPr>
              <w:t>C</w:t>
            </w:r>
          </w:p>
        </w:tc>
        <w:tc>
          <w:tcPr>
            <w:tcW w:w="2124" w:type="dxa"/>
            <w:shd w:val="clear" w:color="auto" w:fill="D9D9D9"/>
          </w:tcPr>
          <w:p w14:paraId="7E41F8C9" w14:textId="77777777" w:rsidR="00AF4491" w:rsidRPr="003E120C" w:rsidRDefault="00AF4491" w:rsidP="003F729C">
            <w:pPr>
              <w:rPr>
                <w:rFonts w:ascii="Times New Roman"/>
                <w:sz w:val="16"/>
                <w:szCs w:val="16"/>
              </w:rPr>
            </w:pPr>
          </w:p>
        </w:tc>
      </w:tr>
      <w:tr w:rsidR="00AF4491" w:rsidRPr="003E120C" w14:paraId="440415D8" w14:textId="77777777" w:rsidTr="003F729C">
        <w:trPr>
          <w:trHeight w:val="338"/>
        </w:trPr>
        <w:tc>
          <w:tcPr>
            <w:tcW w:w="6097" w:type="dxa"/>
          </w:tcPr>
          <w:p w14:paraId="3D969EF5" w14:textId="77777777" w:rsidR="00AF4491" w:rsidRPr="003E120C" w:rsidRDefault="00AF4491" w:rsidP="003F729C">
            <w:pPr>
              <w:spacing w:before="6"/>
              <w:ind w:left="139"/>
              <w:rPr>
                <w:b/>
                <w:sz w:val="16"/>
                <w:szCs w:val="16"/>
              </w:rPr>
            </w:pPr>
            <w:r>
              <w:rPr>
                <w:b/>
                <w:spacing w:val="-6"/>
                <w:sz w:val="16"/>
                <w:szCs w:val="16"/>
              </w:rPr>
              <w:t>ALTRE COMPETENZE SIGNIFICATIVE</w:t>
            </w:r>
          </w:p>
        </w:tc>
        <w:tc>
          <w:tcPr>
            <w:tcW w:w="2124" w:type="dxa"/>
          </w:tcPr>
          <w:p w14:paraId="565CDFD7" w14:textId="77777777" w:rsidR="00AF4491" w:rsidRPr="003E120C" w:rsidRDefault="00AF4491" w:rsidP="003F729C">
            <w:pPr>
              <w:spacing w:line="267" w:lineRule="exact"/>
              <w:ind w:left="100"/>
              <w:rPr>
                <w:b/>
                <w:sz w:val="16"/>
                <w:szCs w:val="16"/>
              </w:rPr>
            </w:pPr>
            <w:r w:rsidRPr="003E120C">
              <w:rPr>
                <w:b/>
                <w:sz w:val="16"/>
                <w:szCs w:val="16"/>
              </w:rPr>
              <w:t>(max.</w:t>
            </w:r>
            <w:r w:rsidRPr="003E120C">
              <w:rPr>
                <w:b/>
                <w:spacing w:val="-17"/>
                <w:sz w:val="16"/>
                <w:szCs w:val="16"/>
              </w:rPr>
              <w:t xml:space="preserve"> </w:t>
            </w:r>
            <w:r w:rsidRPr="003E120C">
              <w:rPr>
                <w:b/>
                <w:sz w:val="16"/>
                <w:szCs w:val="16"/>
              </w:rPr>
              <w:t>22</w:t>
            </w:r>
            <w:r w:rsidRPr="003E120C">
              <w:rPr>
                <w:b/>
                <w:spacing w:val="-14"/>
                <w:sz w:val="16"/>
                <w:szCs w:val="16"/>
              </w:rPr>
              <w:t xml:space="preserve"> </w:t>
            </w:r>
            <w:r w:rsidRPr="003E120C">
              <w:rPr>
                <w:b/>
                <w:spacing w:val="-2"/>
                <w:sz w:val="16"/>
                <w:szCs w:val="16"/>
              </w:rPr>
              <w:t>punti)</w:t>
            </w:r>
          </w:p>
        </w:tc>
      </w:tr>
      <w:tr w:rsidR="00AF4491" w:rsidRPr="003E120C" w14:paraId="56129DD0" w14:textId="77777777" w:rsidTr="003F729C">
        <w:trPr>
          <w:trHeight w:val="1026"/>
        </w:trPr>
        <w:tc>
          <w:tcPr>
            <w:tcW w:w="6097" w:type="dxa"/>
          </w:tcPr>
          <w:p w14:paraId="6BC6D808" w14:textId="77777777" w:rsidR="00AF4491" w:rsidRDefault="00AF4491" w:rsidP="003F729C">
            <w:pPr>
              <w:spacing w:before="6"/>
              <w:ind w:left="139" w:right="285"/>
              <w:rPr>
                <w:sz w:val="16"/>
                <w:szCs w:val="16"/>
              </w:rPr>
            </w:pPr>
            <w:r w:rsidRPr="003E120C">
              <w:rPr>
                <w:sz w:val="16"/>
                <w:szCs w:val="16"/>
              </w:rPr>
              <w:t>Partecipazione</w:t>
            </w:r>
            <w:r w:rsidRPr="003E120C">
              <w:rPr>
                <w:spacing w:val="-1"/>
                <w:sz w:val="16"/>
                <w:szCs w:val="16"/>
              </w:rPr>
              <w:t xml:space="preserve"> </w:t>
            </w:r>
            <w:r w:rsidRPr="003E120C">
              <w:rPr>
                <w:sz w:val="16"/>
                <w:szCs w:val="16"/>
              </w:rPr>
              <w:t>a</w:t>
            </w:r>
            <w:r w:rsidRPr="003E120C">
              <w:rPr>
                <w:spacing w:val="-6"/>
                <w:sz w:val="16"/>
                <w:szCs w:val="16"/>
              </w:rPr>
              <w:t xml:space="preserve"> </w:t>
            </w:r>
            <w:r w:rsidRPr="003E120C">
              <w:rPr>
                <w:sz w:val="16"/>
                <w:szCs w:val="16"/>
              </w:rPr>
              <w:t>corsi</w:t>
            </w:r>
            <w:r w:rsidRPr="003E120C">
              <w:rPr>
                <w:spacing w:val="-3"/>
                <w:sz w:val="16"/>
                <w:szCs w:val="16"/>
              </w:rPr>
              <w:t xml:space="preserve"> </w:t>
            </w:r>
            <w:r w:rsidRPr="003E120C">
              <w:rPr>
                <w:sz w:val="16"/>
                <w:szCs w:val="16"/>
              </w:rPr>
              <w:t>di</w:t>
            </w:r>
            <w:r w:rsidRPr="003E120C">
              <w:rPr>
                <w:spacing w:val="-2"/>
                <w:sz w:val="16"/>
                <w:szCs w:val="16"/>
              </w:rPr>
              <w:t xml:space="preserve"> </w:t>
            </w:r>
            <w:r w:rsidRPr="003E120C">
              <w:rPr>
                <w:sz w:val="16"/>
                <w:szCs w:val="16"/>
              </w:rPr>
              <w:t>formazione, di</w:t>
            </w:r>
            <w:r w:rsidRPr="003E120C">
              <w:rPr>
                <w:spacing w:val="-3"/>
                <w:sz w:val="16"/>
                <w:szCs w:val="16"/>
              </w:rPr>
              <w:t xml:space="preserve"> </w:t>
            </w:r>
            <w:r w:rsidRPr="003E120C">
              <w:rPr>
                <w:sz w:val="16"/>
                <w:szCs w:val="16"/>
              </w:rPr>
              <w:t>almeno</w:t>
            </w:r>
            <w:r w:rsidRPr="003E120C">
              <w:rPr>
                <w:spacing w:val="-2"/>
                <w:sz w:val="16"/>
                <w:szCs w:val="16"/>
              </w:rPr>
              <w:t xml:space="preserve"> </w:t>
            </w:r>
            <w:r w:rsidRPr="003E120C">
              <w:rPr>
                <w:sz w:val="16"/>
                <w:szCs w:val="16"/>
              </w:rPr>
              <w:t>20 ore, attinenti alla figura</w:t>
            </w:r>
            <w:r w:rsidRPr="003E120C">
              <w:rPr>
                <w:spacing w:val="-41"/>
                <w:sz w:val="16"/>
                <w:szCs w:val="16"/>
              </w:rPr>
              <w:t xml:space="preserve"> </w:t>
            </w:r>
            <w:r>
              <w:rPr>
                <w:spacing w:val="-41"/>
                <w:sz w:val="16"/>
                <w:szCs w:val="16"/>
              </w:rPr>
              <w:t xml:space="preserve">  </w:t>
            </w:r>
            <w:r w:rsidRPr="003E120C">
              <w:rPr>
                <w:sz w:val="16"/>
                <w:szCs w:val="16"/>
              </w:rPr>
              <w:t xml:space="preserve">richiesta, </w:t>
            </w:r>
          </w:p>
          <w:p w14:paraId="465A9F92" w14:textId="77777777" w:rsidR="00AF4491" w:rsidRPr="003E120C" w:rsidRDefault="00AF4491" w:rsidP="003F729C">
            <w:pPr>
              <w:spacing w:before="6"/>
              <w:ind w:left="139" w:right="285"/>
              <w:rPr>
                <w:b/>
                <w:sz w:val="16"/>
                <w:szCs w:val="16"/>
              </w:rPr>
            </w:pPr>
            <w:r w:rsidRPr="003E120C">
              <w:rPr>
                <w:b/>
                <w:sz w:val="16"/>
                <w:szCs w:val="16"/>
              </w:rPr>
              <w:t>1</w:t>
            </w:r>
            <w:r w:rsidRPr="003E120C">
              <w:rPr>
                <w:b/>
                <w:spacing w:val="-11"/>
                <w:sz w:val="16"/>
                <w:szCs w:val="16"/>
              </w:rPr>
              <w:t xml:space="preserve"> </w:t>
            </w:r>
            <w:proofErr w:type="spellStart"/>
            <w:r w:rsidRPr="003E120C">
              <w:rPr>
                <w:b/>
                <w:sz w:val="16"/>
                <w:szCs w:val="16"/>
              </w:rPr>
              <w:t>pt</w:t>
            </w:r>
            <w:proofErr w:type="spellEnd"/>
            <w:r w:rsidRPr="003E120C">
              <w:rPr>
                <w:b/>
                <w:sz w:val="16"/>
                <w:szCs w:val="16"/>
              </w:rPr>
              <w:t>.</w:t>
            </w:r>
            <w:r w:rsidRPr="003E120C">
              <w:rPr>
                <w:b/>
                <w:spacing w:val="-8"/>
                <w:sz w:val="16"/>
                <w:szCs w:val="16"/>
              </w:rPr>
              <w:t xml:space="preserve"> </w:t>
            </w:r>
            <w:r w:rsidRPr="003E120C">
              <w:rPr>
                <w:b/>
                <w:sz w:val="16"/>
                <w:szCs w:val="16"/>
              </w:rPr>
              <w:t>per</w:t>
            </w:r>
            <w:r w:rsidRPr="003E120C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3E120C">
              <w:rPr>
                <w:b/>
                <w:spacing w:val="-4"/>
                <w:sz w:val="16"/>
                <w:szCs w:val="16"/>
              </w:rPr>
              <w:t>corso</w:t>
            </w:r>
          </w:p>
        </w:tc>
        <w:tc>
          <w:tcPr>
            <w:tcW w:w="2124" w:type="dxa"/>
          </w:tcPr>
          <w:p w14:paraId="1DA876D6" w14:textId="77777777" w:rsidR="00AF4491" w:rsidRPr="003E120C" w:rsidRDefault="00AF4491" w:rsidP="003F729C">
            <w:pPr>
              <w:rPr>
                <w:sz w:val="16"/>
                <w:szCs w:val="16"/>
              </w:rPr>
            </w:pPr>
          </w:p>
          <w:p w14:paraId="62E3BE91" w14:textId="77777777" w:rsidR="00AF4491" w:rsidRPr="003E120C" w:rsidRDefault="00AF4491" w:rsidP="003F729C">
            <w:pPr>
              <w:spacing w:before="1"/>
              <w:ind w:left="199"/>
              <w:rPr>
                <w:b/>
                <w:sz w:val="16"/>
                <w:szCs w:val="16"/>
              </w:rPr>
            </w:pPr>
            <w:r w:rsidRPr="003E120C">
              <w:rPr>
                <w:b/>
                <w:sz w:val="16"/>
                <w:szCs w:val="16"/>
              </w:rPr>
              <w:t>(max.</w:t>
            </w:r>
            <w:r w:rsidRPr="003E120C">
              <w:rPr>
                <w:b/>
                <w:spacing w:val="-11"/>
                <w:sz w:val="16"/>
                <w:szCs w:val="16"/>
              </w:rPr>
              <w:t xml:space="preserve"> </w:t>
            </w:r>
            <w:r w:rsidRPr="003E120C">
              <w:rPr>
                <w:b/>
                <w:sz w:val="16"/>
                <w:szCs w:val="16"/>
              </w:rPr>
              <w:t>5</w:t>
            </w:r>
            <w:r w:rsidRPr="003E120C">
              <w:rPr>
                <w:b/>
                <w:spacing w:val="-11"/>
                <w:sz w:val="16"/>
                <w:szCs w:val="16"/>
              </w:rPr>
              <w:t xml:space="preserve"> </w:t>
            </w:r>
            <w:r w:rsidRPr="003E120C">
              <w:rPr>
                <w:b/>
                <w:spacing w:val="-2"/>
                <w:sz w:val="16"/>
                <w:szCs w:val="16"/>
              </w:rPr>
              <w:t>corsi)</w:t>
            </w:r>
          </w:p>
        </w:tc>
      </w:tr>
      <w:tr w:rsidR="00AF4491" w:rsidRPr="003E120C" w14:paraId="31597118" w14:textId="77777777" w:rsidTr="003F729C">
        <w:trPr>
          <w:trHeight w:val="827"/>
        </w:trPr>
        <w:tc>
          <w:tcPr>
            <w:tcW w:w="6097" w:type="dxa"/>
          </w:tcPr>
          <w:p w14:paraId="233D05F0" w14:textId="77777777" w:rsidR="00AF4491" w:rsidRPr="003E120C" w:rsidRDefault="00AF4491" w:rsidP="003F729C">
            <w:pPr>
              <w:spacing w:before="11"/>
              <w:ind w:left="137" w:right="285"/>
              <w:rPr>
                <w:sz w:val="16"/>
                <w:szCs w:val="16"/>
              </w:rPr>
            </w:pPr>
            <w:r w:rsidRPr="003E120C">
              <w:rPr>
                <w:sz w:val="16"/>
                <w:szCs w:val="16"/>
              </w:rPr>
              <w:t>Certificazioni</w:t>
            </w:r>
            <w:r w:rsidRPr="003E120C">
              <w:rPr>
                <w:spacing w:val="-20"/>
                <w:sz w:val="16"/>
                <w:szCs w:val="16"/>
              </w:rPr>
              <w:t xml:space="preserve"> </w:t>
            </w:r>
            <w:r w:rsidRPr="003E120C">
              <w:rPr>
                <w:sz w:val="16"/>
                <w:szCs w:val="16"/>
              </w:rPr>
              <w:t>informatiche</w:t>
            </w:r>
            <w:r w:rsidRPr="003E120C">
              <w:rPr>
                <w:spacing w:val="-19"/>
                <w:sz w:val="16"/>
                <w:szCs w:val="16"/>
              </w:rPr>
              <w:t xml:space="preserve"> </w:t>
            </w:r>
            <w:r w:rsidRPr="003E120C">
              <w:rPr>
                <w:sz w:val="16"/>
                <w:szCs w:val="16"/>
              </w:rPr>
              <w:t>riconosciute</w:t>
            </w:r>
            <w:r w:rsidRPr="003E120C">
              <w:rPr>
                <w:spacing w:val="-15"/>
                <w:sz w:val="16"/>
                <w:szCs w:val="16"/>
              </w:rPr>
              <w:t xml:space="preserve"> </w:t>
            </w:r>
            <w:r w:rsidRPr="003E120C">
              <w:rPr>
                <w:sz w:val="16"/>
                <w:szCs w:val="16"/>
              </w:rPr>
              <w:t xml:space="preserve">(ECDL CORE, </w:t>
            </w:r>
            <w:proofErr w:type="spellStart"/>
            <w:r w:rsidRPr="003E120C">
              <w:rPr>
                <w:sz w:val="16"/>
                <w:szCs w:val="16"/>
              </w:rPr>
              <w:t>Mos</w:t>
            </w:r>
            <w:proofErr w:type="spellEnd"/>
            <w:r w:rsidRPr="003E120C">
              <w:rPr>
                <w:sz w:val="16"/>
                <w:szCs w:val="16"/>
              </w:rPr>
              <w:t xml:space="preserve">, IC3, </w:t>
            </w:r>
            <w:proofErr w:type="spellStart"/>
            <w:r w:rsidRPr="003E120C">
              <w:rPr>
                <w:sz w:val="16"/>
                <w:szCs w:val="16"/>
              </w:rPr>
              <w:t>Eipass</w:t>
            </w:r>
            <w:proofErr w:type="spellEnd"/>
            <w:r w:rsidRPr="003E120C">
              <w:rPr>
                <w:sz w:val="16"/>
                <w:szCs w:val="16"/>
              </w:rPr>
              <w:t xml:space="preserve"> 7</w:t>
            </w:r>
            <w:r w:rsidRPr="003E120C">
              <w:rPr>
                <w:spacing w:val="-35"/>
                <w:sz w:val="16"/>
                <w:szCs w:val="16"/>
              </w:rPr>
              <w:t xml:space="preserve"> </w:t>
            </w:r>
            <w:r w:rsidRPr="003E120C">
              <w:rPr>
                <w:sz w:val="16"/>
                <w:szCs w:val="16"/>
              </w:rPr>
              <w:t>moduli):</w:t>
            </w:r>
          </w:p>
          <w:p w14:paraId="771985B3" w14:textId="77777777" w:rsidR="00AF4491" w:rsidRPr="003E120C" w:rsidRDefault="00AF4491" w:rsidP="003F729C">
            <w:pPr>
              <w:spacing w:before="15" w:line="247" w:lineRule="exact"/>
              <w:ind w:left="16"/>
              <w:rPr>
                <w:b/>
                <w:sz w:val="16"/>
                <w:szCs w:val="16"/>
              </w:rPr>
            </w:pPr>
            <w:r w:rsidRPr="003E120C">
              <w:rPr>
                <w:b/>
                <w:sz w:val="16"/>
                <w:szCs w:val="16"/>
              </w:rPr>
              <w:t>1pt.</w:t>
            </w:r>
            <w:r w:rsidRPr="003E120C">
              <w:rPr>
                <w:b/>
                <w:spacing w:val="-13"/>
                <w:sz w:val="16"/>
                <w:szCs w:val="16"/>
              </w:rPr>
              <w:t xml:space="preserve"> </w:t>
            </w:r>
            <w:r w:rsidRPr="003E120C">
              <w:rPr>
                <w:b/>
                <w:sz w:val="16"/>
                <w:szCs w:val="16"/>
              </w:rPr>
              <w:t>per</w:t>
            </w:r>
            <w:r w:rsidRPr="003E120C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3E120C">
              <w:rPr>
                <w:b/>
                <w:spacing w:val="-4"/>
                <w:sz w:val="16"/>
                <w:szCs w:val="16"/>
              </w:rPr>
              <w:t>corso</w:t>
            </w:r>
          </w:p>
        </w:tc>
        <w:tc>
          <w:tcPr>
            <w:tcW w:w="2124" w:type="dxa"/>
          </w:tcPr>
          <w:p w14:paraId="292B291A" w14:textId="77777777" w:rsidR="00AF4491" w:rsidRPr="003E120C" w:rsidRDefault="00AF4491" w:rsidP="003F729C">
            <w:pPr>
              <w:rPr>
                <w:sz w:val="16"/>
                <w:szCs w:val="16"/>
              </w:rPr>
            </w:pPr>
          </w:p>
          <w:p w14:paraId="77D494B2" w14:textId="77777777" w:rsidR="00AF4491" w:rsidRPr="003E120C" w:rsidRDefault="00AF4491" w:rsidP="003F729C">
            <w:pPr>
              <w:spacing w:before="1"/>
              <w:ind w:left="235"/>
              <w:rPr>
                <w:b/>
                <w:sz w:val="16"/>
                <w:szCs w:val="16"/>
              </w:rPr>
            </w:pPr>
            <w:r w:rsidRPr="003E120C">
              <w:rPr>
                <w:b/>
                <w:sz w:val="16"/>
                <w:szCs w:val="16"/>
              </w:rPr>
              <w:t>(max</w:t>
            </w:r>
            <w:r w:rsidRPr="003E120C">
              <w:rPr>
                <w:b/>
                <w:spacing w:val="-8"/>
                <w:sz w:val="16"/>
                <w:szCs w:val="16"/>
              </w:rPr>
              <w:t xml:space="preserve"> </w:t>
            </w:r>
            <w:r w:rsidRPr="003E120C">
              <w:rPr>
                <w:b/>
                <w:sz w:val="16"/>
                <w:szCs w:val="16"/>
              </w:rPr>
              <w:t>4</w:t>
            </w:r>
            <w:r w:rsidRPr="003E120C">
              <w:rPr>
                <w:b/>
                <w:spacing w:val="-8"/>
                <w:sz w:val="16"/>
                <w:szCs w:val="16"/>
              </w:rPr>
              <w:t xml:space="preserve"> </w:t>
            </w:r>
            <w:r w:rsidRPr="003E120C">
              <w:rPr>
                <w:b/>
                <w:spacing w:val="-2"/>
                <w:sz w:val="16"/>
                <w:szCs w:val="16"/>
              </w:rPr>
              <w:t>corsi)</w:t>
            </w:r>
          </w:p>
        </w:tc>
      </w:tr>
      <w:tr w:rsidR="00AF4491" w:rsidRPr="003E120C" w14:paraId="5BFDEC87" w14:textId="77777777" w:rsidTr="003F729C">
        <w:trPr>
          <w:trHeight w:val="772"/>
        </w:trPr>
        <w:tc>
          <w:tcPr>
            <w:tcW w:w="6097" w:type="dxa"/>
          </w:tcPr>
          <w:p w14:paraId="4F546615" w14:textId="77777777" w:rsidR="00AF4491" w:rsidRPr="003E120C" w:rsidRDefault="00AF4491" w:rsidP="003F729C">
            <w:pPr>
              <w:spacing w:before="2" w:line="249" w:lineRule="auto"/>
              <w:ind w:left="139" w:right="1278"/>
              <w:rPr>
                <w:sz w:val="16"/>
                <w:szCs w:val="16"/>
              </w:rPr>
            </w:pPr>
            <w:r w:rsidRPr="003E120C">
              <w:rPr>
                <w:sz w:val="16"/>
                <w:szCs w:val="16"/>
              </w:rPr>
              <w:t>Corsi</w:t>
            </w:r>
            <w:r w:rsidRPr="003E120C">
              <w:rPr>
                <w:spacing w:val="-10"/>
                <w:sz w:val="16"/>
                <w:szCs w:val="16"/>
              </w:rPr>
              <w:t xml:space="preserve"> </w:t>
            </w:r>
            <w:r w:rsidRPr="003E120C">
              <w:rPr>
                <w:sz w:val="16"/>
                <w:szCs w:val="16"/>
              </w:rPr>
              <w:t>di</w:t>
            </w:r>
            <w:r w:rsidRPr="003E120C">
              <w:rPr>
                <w:spacing w:val="-10"/>
                <w:sz w:val="16"/>
                <w:szCs w:val="16"/>
              </w:rPr>
              <w:t xml:space="preserve"> </w:t>
            </w:r>
            <w:r w:rsidRPr="003E120C">
              <w:rPr>
                <w:sz w:val="16"/>
                <w:szCs w:val="16"/>
              </w:rPr>
              <w:t>formazione</w:t>
            </w:r>
            <w:r w:rsidRPr="003E120C">
              <w:rPr>
                <w:spacing w:val="-9"/>
                <w:sz w:val="16"/>
                <w:szCs w:val="16"/>
              </w:rPr>
              <w:t xml:space="preserve"> </w:t>
            </w:r>
            <w:r w:rsidRPr="003E120C">
              <w:rPr>
                <w:sz w:val="16"/>
                <w:szCs w:val="16"/>
              </w:rPr>
              <w:t>sulla</w:t>
            </w:r>
            <w:r w:rsidRPr="003E120C">
              <w:rPr>
                <w:spacing w:val="-10"/>
                <w:sz w:val="16"/>
                <w:szCs w:val="16"/>
              </w:rPr>
              <w:t xml:space="preserve"> </w:t>
            </w:r>
            <w:r w:rsidRPr="003E120C">
              <w:rPr>
                <w:sz w:val="16"/>
                <w:szCs w:val="16"/>
              </w:rPr>
              <w:t xml:space="preserve">gestione contabile dei progetti </w:t>
            </w:r>
          </w:p>
          <w:p w14:paraId="73DD0E97" w14:textId="77777777" w:rsidR="00AF4491" w:rsidRPr="003E120C" w:rsidRDefault="00AF4491" w:rsidP="003F729C">
            <w:pPr>
              <w:spacing w:line="195" w:lineRule="exact"/>
              <w:ind w:left="240"/>
              <w:rPr>
                <w:b/>
                <w:sz w:val="16"/>
                <w:szCs w:val="16"/>
              </w:rPr>
            </w:pPr>
            <w:r w:rsidRPr="003E120C">
              <w:rPr>
                <w:b/>
                <w:sz w:val="16"/>
                <w:szCs w:val="16"/>
              </w:rPr>
              <w:t>1</w:t>
            </w:r>
            <w:r w:rsidRPr="003E120C">
              <w:rPr>
                <w:b/>
                <w:spacing w:val="-9"/>
                <w:sz w:val="16"/>
                <w:szCs w:val="16"/>
              </w:rPr>
              <w:t xml:space="preserve"> </w:t>
            </w:r>
            <w:proofErr w:type="spellStart"/>
            <w:r w:rsidRPr="003E120C">
              <w:rPr>
                <w:b/>
                <w:sz w:val="16"/>
                <w:szCs w:val="16"/>
              </w:rPr>
              <w:t>pt</w:t>
            </w:r>
            <w:proofErr w:type="spellEnd"/>
            <w:r w:rsidRPr="003E120C">
              <w:rPr>
                <w:b/>
                <w:sz w:val="16"/>
                <w:szCs w:val="16"/>
              </w:rPr>
              <w:t>.</w:t>
            </w:r>
            <w:r w:rsidRPr="003E120C">
              <w:rPr>
                <w:b/>
                <w:spacing w:val="-10"/>
                <w:sz w:val="16"/>
                <w:szCs w:val="16"/>
              </w:rPr>
              <w:t xml:space="preserve"> </w:t>
            </w:r>
            <w:r w:rsidRPr="003E120C">
              <w:rPr>
                <w:b/>
                <w:sz w:val="16"/>
                <w:szCs w:val="16"/>
              </w:rPr>
              <w:t>per</w:t>
            </w:r>
            <w:r w:rsidRPr="003E120C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3E120C">
              <w:rPr>
                <w:b/>
                <w:spacing w:val="-4"/>
                <w:sz w:val="16"/>
                <w:szCs w:val="16"/>
              </w:rPr>
              <w:t>corso</w:t>
            </w:r>
          </w:p>
        </w:tc>
        <w:tc>
          <w:tcPr>
            <w:tcW w:w="2124" w:type="dxa"/>
          </w:tcPr>
          <w:p w14:paraId="0285A454" w14:textId="77777777" w:rsidR="00AF4491" w:rsidRPr="003E120C" w:rsidRDefault="00AF4491" w:rsidP="003F729C">
            <w:pPr>
              <w:spacing w:before="266"/>
              <w:ind w:left="237"/>
              <w:rPr>
                <w:b/>
                <w:sz w:val="16"/>
                <w:szCs w:val="16"/>
              </w:rPr>
            </w:pPr>
            <w:r w:rsidRPr="003E120C">
              <w:rPr>
                <w:b/>
                <w:sz w:val="16"/>
                <w:szCs w:val="16"/>
              </w:rPr>
              <w:t>(max</w:t>
            </w:r>
            <w:r w:rsidRPr="003E120C">
              <w:rPr>
                <w:b/>
                <w:spacing w:val="-12"/>
                <w:sz w:val="16"/>
                <w:szCs w:val="16"/>
              </w:rPr>
              <w:t xml:space="preserve"> </w:t>
            </w:r>
            <w:r w:rsidRPr="003E120C">
              <w:rPr>
                <w:b/>
                <w:sz w:val="16"/>
                <w:szCs w:val="16"/>
              </w:rPr>
              <w:t>5</w:t>
            </w:r>
            <w:r w:rsidRPr="003E120C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3E120C">
              <w:rPr>
                <w:b/>
                <w:spacing w:val="-2"/>
                <w:sz w:val="16"/>
                <w:szCs w:val="16"/>
              </w:rPr>
              <w:t>corsi)</w:t>
            </w:r>
          </w:p>
        </w:tc>
      </w:tr>
      <w:tr w:rsidR="00AF4491" w:rsidRPr="003E120C" w14:paraId="31FBEF16" w14:textId="77777777" w:rsidTr="003F729C">
        <w:trPr>
          <w:trHeight w:val="621"/>
        </w:trPr>
        <w:tc>
          <w:tcPr>
            <w:tcW w:w="6097" w:type="dxa"/>
          </w:tcPr>
          <w:p w14:paraId="3767D1DC" w14:textId="77777777" w:rsidR="00AF4491" w:rsidRPr="003E120C" w:rsidRDefault="00AF4491" w:rsidP="003F729C">
            <w:pPr>
              <w:spacing w:before="2" w:line="249" w:lineRule="auto"/>
              <w:ind w:left="139" w:right="1278"/>
              <w:rPr>
                <w:sz w:val="16"/>
                <w:szCs w:val="16"/>
              </w:rPr>
            </w:pPr>
            <w:r w:rsidRPr="003E120C">
              <w:rPr>
                <w:sz w:val="16"/>
                <w:szCs w:val="16"/>
              </w:rPr>
              <w:t xml:space="preserve">Esperienza documentata in progetti finanziati </w:t>
            </w:r>
            <w:r>
              <w:rPr>
                <w:sz w:val="16"/>
                <w:szCs w:val="16"/>
              </w:rPr>
              <w:t>con fondi europei</w:t>
            </w:r>
          </w:p>
          <w:p w14:paraId="24EAB519" w14:textId="77777777" w:rsidR="00AF4491" w:rsidRPr="003E120C" w:rsidRDefault="00AF4491" w:rsidP="003F729C">
            <w:pPr>
              <w:spacing w:before="2" w:line="249" w:lineRule="auto"/>
              <w:ind w:left="139" w:right="1278"/>
              <w:rPr>
                <w:b/>
                <w:bCs/>
                <w:sz w:val="16"/>
                <w:szCs w:val="16"/>
              </w:rPr>
            </w:pPr>
            <w:r w:rsidRPr="003E120C">
              <w:rPr>
                <w:b/>
                <w:bCs/>
                <w:sz w:val="16"/>
                <w:szCs w:val="16"/>
              </w:rPr>
              <w:t>1pt. Per esperienza</w:t>
            </w:r>
          </w:p>
        </w:tc>
        <w:tc>
          <w:tcPr>
            <w:tcW w:w="2124" w:type="dxa"/>
          </w:tcPr>
          <w:p w14:paraId="5B324132" w14:textId="77777777" w:rsidR="00AF4491" w:rsidRPr="003E120C" w:rsidRDefault="00AF4491" w:rsidP="003F729C">
            <w:pPr>
              <w:spacing w:before="266"/>
              <w:ind w:left="237"/>
              <w:rPr>
                <w:b/>
                <w:bCs/>
                <w:sz w:val="16"/>
                <w:szCs w:val="16"/>
              </w:rPr>
            </w:pPr>
            <w:r w:rsidRPr="003E120C">
              <w:rPr>
                <w:b/>
                <w:bCs/>
                <w:sz w:val="16"/>
                <w:szCs w:val="16"/>
              </w:rPr>
              <w:t>(max 8)</w:t>
            </w:r>
          </w:p>
        </w:tc>
      </w:tr>
      <w:bookmarkEnd w:id="3"/>
    </w:tbl>
    <w:p w14:paraId="26F79A1E" w14:textId="77777777" w:rsidR="004912B6" w:rsidRPr="00177D9A" w:rsidRDefault="004912B6" w:rsidP="004912B6">
      <w:pPr>
        <w:pStyle w:val="Corpotesto"/>
        <w:rPr>
          <w:rFonts w:ascii="Verdana" w:hAnsi="Verdana"/>
        </w:rPr>
      </w:pPr>
    </w:p>
    <w:p w14:paraId="03E03310" w14:textId="77777777" w:rsidR="004912B6" w:rsidRPr="00177D9A" w:rsidRDefault="004912B6" w:rsidP="004912B6">
      <w:pPr>
        <w:pStyle w:val="Corpotesto"/>
        <w:tabs>
          <w:tab w:val="left" w:pos="3426"/>
          <w:tab w:val="left" w:pos="5553"/>
          <w:tab w:val="left" w:pos="9672"/>
        </w:tabs>
        <w:spacing w:before="51"/>
        <w:ind w:left="426"/>
        <w:rPr>
          <w:rFonts w:ascii="Verdana" w:hAnsi="Verdana"/>
        </w:rPr>
      </w:pPr>
      <w:r w:rsidRPr="00177D9A">
        <w:rPr>
          <w:rFonts w:ascii="Verdana" w:hAnsi="Verdana"/>
        </w:rPr>
        <w:t>Data</w:t>
      </w:r>
      <w:r w:rsidRPr="00177D9A">
        <w:rPr>
          <w:rFonts w:ascii="Verdana" w:hAnsi="Verdana"/>
          <w:u w:val="single"/>
        </w:rPr>
        <w:tab/>
      </w:r>
      <w:r w:rsidRPr="00177D9A">
        <w:rPr>
          <w:rFonts w:ascii="Verdana" w:hAnsi="Verdana"/>
        </w:rPr>
        <w:tab/>
        <w:t>Firma</w:t>
      </w:r>
      <w:r w:rsidRPr="00177D9A">
        <w:rPr>
          <w:rFonts w:ascii="Verdana" w:hAnsi="Verdana"/>
          <w:u w:val="single"/>
        </w:rPr>
        <w:t xml:space="preserve"> </w:t>
      </w:r>
      <w:r w:rsidRPr="00177D9A">
        <w:rPr>
          <w:rFonts w:ascii="Verdana" w:hAnsi="Verdana"/>
          <w:u w:val="single"/>
        </w:rPr>
        <w:tab/>
      </w:r>
    </w:p>
    <w:p w14:paraId="1A428D07" w14:textId="4BC60421" w:rsidR="00A111B0" w:rsidRPr="00791B1C" w:rsidRDefault="00A111B0" w:rsidP="00791B1C"/>
    <w:sectPr w:rsidR="00A111B0" w:rsidRPr="00791B1C" w:rsidSect="002C2A6D">
      <w:headerReference w:type="default" r:id="rId7"/>
      <w:footerReference w:type="default" r:id="rId8"/>
      <w:pgSz w:w="11906" w:h="16838"/>
      <w:pgMar w:top="2127" w:right="680" w:bottom="280" w:left="540" w:header="650" w:footer="0" w:gutter="0"/>
      <w:cols w:space="720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42BC6" w14:textId="77777777" w:rsidR="003B3E4C" w:rsidRDefault="003B3E4C">
      <w:r>
        <w:separator/>
      </w:r>
    </w:p>
  </w:endnote>
  <w:endnote w:type="continuationSeparator" w:id="0">
    <w:p w14:paraId="766358AB" w14:textId="77777777" w:rsidR="003B3E4C" w:rsidRDefault="003B3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D9070" w14:textId="77777777" w:rsidR="00A111B0" w:rsidRDefault="00A111B0">
    <w:pPr>
      <w:pStyle w:val="Pidipagina"/>
    </w:pPr>
  </w:p>
  <w:p w14:paraId="554AE81C" w14:textId="77777777" w:rsidR="00A111B0" w:rsidRDefault="00A111B0">
    <w:pPr>
      <w:pStyle w:val="Pidipagina"/>
    </w:pPr>
  </w:p>
  <w:p w14:paraId="35B768B1" w14:textId="77777777" w:rsidR="00A111B0" w:rsidRDefault="00A111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90EFA" w14:textId="77777777" w:rsidR="003B3E4C" w:rsidRDefault="003B3E4C">
      <w:r>
        <w:separator/>
      </w:r>
    </w:p>
  </w:footnote>
  <w:footnote w:type="continuationSeparator" w:id="0">
    <w:p w14:paraId="434DD8E3" w14:textId="77777777" w:rsidR="003B3E4C" w:rsidRDefault="003B3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857DE" w14:textId="77777777" w:rsidR="00A111B0" w:rsidRDefault="00A111B0">
    <w:pPr>
      <w:pStyle w:val="Corpotesto"/>
      <w:spacing w:before="1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0BAB"/>
    <w:multiLevelType w:val="multilevel"/>
    <w:tmpl w:val="87F06B70"/>
    <w:styleLink w:val="WWNum5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02C135B"/>
    <w:multiLevelType w:val="multilevel"/>
    <w:tmpl w:val="63BC85EC"/>
    <w:styleLink w:val="WWNum5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623A47"/>
    <w:multiLevelType w:val="multilevel"/>
    <w:tmpl w:val="0142B43C"/>
    <w:styleLink w:val="WWNum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F45CA5"/>
    <w:multiLevelType w:val="multilevel"/>
    <w:tmpl w:val="D2CC51E2"/>
    <w:styleLink w:val="WWNum61"/>
    <w:lvl w:ilvl="0">
      <w:numFmt w:val="bullet"/>
      <w:lvlText w:val=""/>
      <w:lvlJc w:val="left"/>
      <w:pPr>
        <w:ind w:left="1440" w:hanging="360"/>
      </w:pPr>
      <w:rPr>
        <w:rFonts w:ascii="Wingdings" w:hAnsi="Wingdings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9394834"/>
    <w:multiLevelType w:val="multilevel"/>
    <w:tmpl w:val="8C94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1A4570FC"/>
    <w:multiLevelType w:val="multilevel"/>
    <w:tmpl w:val="835E43FA"/>
    <w:styleLink w:val="WWNum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B44100"/>
    <w:multiLevelType w:val="multilevel"/>
    <w:tmpl w:val="B6788CA4"/>
    <w:styleLink w:val="WWNum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2B70EC9"/>
    <w:multiLevelType w:val="multilevel"/>
    <w:tmpl w:val="BC8E1B9C"/>
    <w:styleLink w:val="WWNum49"/>
    <w:lvl w:ilvl="0">
      <w:start w:val="1"/>
      <w:numFmt w:val="lowerRoman"/>
      <w:lvlText w:val="%1."/>
      <w:lvlJc w:val="right"/>
      <w:pPr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2A9A0F68"/>
    <w:multiLevelType w:val="multilevel"/>
    <w:tmpl w:val="7938D96C"/>
    <w:styleLink w:val="WWNum16"/>
    <w:lvl w:ilvl="0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9" w15:restartNumberingAfterBreak="0">
    <w:nsid w:val="2B1E5375"/>
    <w:multiLevelType w:val="multilevel"/>
    <w:tmpl w:val="ED0EDD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323E2548"/>
    <w:multiLevelType w:val="multilevel"/>
    <w:tmpl w:val="C6A64ABA"/>
    <w:styleLink w:val="WWNum48"/>
    <w:lvl w:ilvl="0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1" w15:restartNumberingAfterBreak="0">
    <w:nsid w:val="33D23605"/>
    <w:multiLevelType w:val="multilevel"/>
    <w:tmpl w:val="33187B62"/>
    <w:styleLink w:val="WWNum52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356D4E92"/>
    <w:multiLevelType w:val="multilevel"/>
    <w:tmpl w:val="08423918"/>
    <w:styleLink w:val="WWNum40"/>
    <w:lvl w:ilvl="0">
      <w:numFmt w:val="bullet"/>
      <w:lvlText w:val="•"/>
      <w:lvlJc w:val="left"/>
      <w:pPr>
        <w:ind w:left="1069" w:hanging="360"/>
      </w:pPr>
      <w:rPr>
        <w:rFonts w:ascii="Courier New" w:eastAsia="Times New Roman" w:hAnsi="Courier New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3" w15:restartNumberingAfterBreak="0">
    <w:nsid w:val="358909AA"/>
    <w:multiLevelType w:val="multilevel"/>
    <w:tmpl w:val="C1B860EA"/>
    <w:styleLink w:val="WWNum4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A1B2198"/>
    <w:multiLevelType w:val="multilevel"/>
    <w:tmpl w:val="ED78B860"/>
    <w:styleLink w:val="WWNum38"/>
    <w:lvl w:ilvl="0"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DBC6B3B"/>
    <w:multiLevelType w:val="multilevel"/>
    <w:tmpl w:val="F2F40420"/>
    <w:styleLink w:val="WWNum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4DD61CD"/>
    <w:multiLevelType w:val="multilevel"/>
    <w:tmpl w:val="860AA1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E02D9A"/>
    <w:multiLevelType w:val="multilevel"/>
    <w:tmpl w:val="4B3EF012"/>
    <w:styleLink w:val="WWNum46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/>
      </w:rPr>
    </w:lvl>
  </w:abstractNum>
  <w:abstractNum w:abstractNumId="18" w15:restartNumberingAfterBreak="0">
    <w:nsid w:val="5A066EAE"/>
    <w:multiLevelType w:val="multilevel"/>
    <w:tmpl w:val="9D9ABE8A"/>
    <w:styleLink w:val="WWNum60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5C4F199A"/>
    <w:multiLevelType w:val="multilevel"/>
    <w:tmpl w:val="AA5E7622"/>
    <w:styleLink w:val="WWNum51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0" w15:restartNumberingAfterBreak="0">
    <w:nsid w:val="5D321E60"/>
    <w:multiLevelType w:val="multilevel"/>
    <w:tmpl w:val="0896B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5C28E8"/>
    <w:multiLevelType w:val="multilevel"/>
    <w:tmpl w:val="2F5098C0"/>
    <w:styleLink w:val="WWNum39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B2C4EDB"/>
    <w:multiLevelType w:val="multilevel"/>
    <w:tmpl w:val="ED2069A2"/>
    <w:styleLink w:val="WWNum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29B6D2B"/>
    <w:multiLevelType w:val="multilevel"/>
    <w:tmpl w:val="BF8E5D76"/>
    <w:styleLink w:val="WWNum54"/>
    <w:lvl w:ilvl="0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4"/>
  </w:num>
  <w:num w:numId="3">
    <w:abstractNumId w:val="20"/>
  </w:num>
  <w:num w:numId="4">
    <w:abstractNumId w:val="9"/>
  </w:num>
  <w:num w:numId="5">
    <w:abstractNumId w:val="8"/>
  </w:num>
  <w:num w:numId="6">
    <w:abstractNumId w:val="6"/>
  </w:num>
  <w:num w:numId="7">
    <w:abstractNumId w:val="14"/>
  </w:num>
  <w:num w:numId="8">
    <w:abstractNumId w:val="21"/>
  </w:num>
  <w:num w:numId="9">
    <w:abstractNumId w:val="12"/>
  </w:num>
  <w:num w:numId="10">
    <w:abstractNumId w:val="17"/>
  </w:num>
  <w:num w:numId="11">
    <w:abstractNumId w:val="13"/>
  </w:num>
  <w:num w:numId="12">
    <w:abstractNumId w:val="10"/>
  </w:num>
  <w:num w:numId="13">
    <w:abstractNumId w:val="7"/>
  </w:num>
  <w:num w:numId="14">
    <w:abstractNumId w:val="15"/>
  </w:num>
  <w:num w:numId="15">
    <w:abstractNumId w:val="19"/>
  </w:num>
  <w:num w:numId="16">
    <w:abstractNumId w:val="11"/>
  </w:num>
  <w:num w:numId="17">
    <w:abstractNumId w:val="23"/>
  </w:num>
  <w:num w:numId="18">
    <w:abstractNumId w:val="0"/>
  </w:num>
  <w:num w:numId="19">
    <w:abstractNumId w:val="5"/>
  </w:num>
  <w:num w:numId="20">
    <w:abstractNumId w:val="1"/>
  </w:num>
  <w:num w:numId="21">
    <w:abstractNumId w:val="2"/>
  </w:num>
  <w:num w:numId="22">
    <w:abstractNumId w:val="18"/>
  </w:num>
  <w:num w:numId="23">
    <w:abstractNumId w:val="3"/>
  </w:num>
  <w:num w:numId="24">
    <w:abstractNumId w:val="22"/>
  </w:num>
  <w:num w:numId="25">
    <w:abstractNumId w:val="6"/>
  </w:num>
  <w:num w:numId="26">
    <w:abstractNumId w:val="21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0"/>
    <w:lvlOverride w:ilvl="0">
      <w:startOverride w:val="1"/>
    </w:lvlOverride>
  </w:num>
  <w:num w:numId="29">
    <w:abstractNumId w:val="15"/>
    <w:lvlOverride w:ilvl="0">
      <w:startOverride w:val="1"/>
    </w:lvlOverride>
  </w:num>
  <w:num w:numId="30">
    <w:abstractNumId w:val="7"/>
    <w:lvlOverride w:ilvl="0">
      <w:startOverride w:val="1"/>
    </w:lvlOverride>
  </w:num>
  <w:num w:numId="31">
    <w:abstractNumId w:val="12"/>
  </w:num>
  <w:num w:numId="32">
    <w:abstractNumId w:val="19"/>
    <w:lvlOverride w:ilvl="0">
      <w:startOverride w:val="1"/>
    </w:lvlOverride>
  </w:num>
  <w:num w:numId="33">
    <w:abstractNumId w:val="11"/>
    <w:lvlOverride w:ilvl="0">
      <w:startOverride w:val="1"/>
    </w:lvlOverride>
  </w:num>
  <w:num w:numId="34">
    <w:abstractNumId w:val="23"/>
    <w:lvlOverride w:ilvl="0">
      <w:startOverride w:val="1"/>
    </w:lvlOverride>
  </w:num>
  <w:num w:numId="35">
    <w:abstractNumId w:val="8"/>
    <w:lvlOverride w:ilvl="0">
      <w:startOverride w:val="1"/>
    </w:lvlOverride>
  </w:num>
  <w:num w:numId="36">
    <w:abstractNumId w:val="0"/>
    <w:lvlOverride w:ilvl="0">
      <w:startOverride w:val="1"/>
    </w:lvlOverride>
  </w:num>
  <w:num w:numId="37">
    <w:abstractNumId w:val="1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5"/>
    <w:lvlOverride w:ilvl="0">
      <w:startOverride w:val="1"/>
    </w:lvlOverride>
  </w:num>
  <w:num w:numId="40">
    <w:abstractNumId w:val="14"/>
  </w:num>
  <w:num w:numId="41">
    <w:abstractNumId w:val="18"/>
    <w:lvlOverride w:ilvl="0">
      <w:startOverride w:val="1"/>
    </w:lvlOverride>
  </w:num>
  <w:num w:numId="42">
    <w:abstractNumId w:val="3"/>
  </w:num>
  <w:num w:numId="43">
    <w:abstractNumId w:val="2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1B0"/>
    <w:rsid w:val="000574C9"/>
    <w:rsid w:val="002C2A6D"/>
    <w:rsid w:val="003B3E4C"/>
    <w:rsid w:val="0042180D"/>
    <w:rsid w:val="004912B6"/>
    <w:rsid w:val="005B608B"/>
    <w:rsid w:val="006D5E11"/>
    <w:rsid w:val="00755F9D"/>
    <w:rsid w:val="00791B1C"/>
    <w:rsid w:val="007C5DA8"/>
    <w:rsid w:val="007D603C"/>
    <w:rsid w:val="00A111B0"/>
    <w:rsid w:val="00A7479D"/>
    <w:rsid w:val="00A93E4F"/>
    <w:rsid w:val="00AF4491"/>
    <w:rsid w:val="00C60668"/>
    <w:rsid w:val="00CD5942"/>
    <w:rsid w:val="00CF5DFF"/>
    <w:rsid w:val="00DB0CEC"/>
    <w:rsid w:val="00DC6B13"/>
    <w:rsid w:val="00E27C7C"/>
    <w:rsid w:val="00EF6A69"/>
    <w:rsid w:val="00F0009E"/>
    <w:rsid w:val="00FA2E48"/>
    <w:rsid w:val="00FF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E283"/>
  <w15:docId w15:val="{9D2BA49F-33D2-46BC-9CBC-DA170F6E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2191"/>
    <w:pPr>
      <w:widowControl w:val="0"/>
    </w:pPr>
    <w:rPr>
      <w:rFonts w:ascii="Book Antiqua" w:eastAsia="Book Antiqua" w:hAnsi="Book Antiqua" w:cs="Book Antiqua"/>
      <w:lang w:val="it-IT"/>
    </w:rPr>
  </w:style>
  <w:style w:type="paragraph" w:styleId="Titolo1">
    <w:name w:val="heading 1"/>
    <w:basedOn w:val="Normale"/>
    <w:uiPriority w:val="9"/>
    <w:qFormat/>
    <w:rsid w:val="00452191"/>
    <w:pPr>
      <w:spacing w:before="21"/>
      <w:ind w:left="367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semiHidden/>
    <w:unhideWhenUsed/>
    <w:qFormat/>
    <w:rsid w:val="00452191"/>
    <w:pPr>
      <w:ind w:left="367"/>
      <w:outlineLvl w:val="1"/>
    </w:pPr>
    <w:rPr>
      <w:b/>
      <w:bCs/>
      <w:i/>
      <w:i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452191"/>
    <w:rPr>
      <w:color w:val="000080"/>
      <w:u w:val="single"/>
    </w:rPr>
  </w:style>
  <w:style w:type="character" w:customStyle="1" w:styleId="apple-tab-span">
    <w:name w:val="apple-tab-span"/>
    <w:basedOn w:val="Carpredefinitoparagrafo"/>
    <w:qFormat/>
    <w:rsid w:val="00553E74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53E74"/>
    <w:rPr>
      <w:rFonts w:ascii="Tahoma" w:eastAsia="Book Antiqua" w:hAnsi="Tahoma" w:cs="Tahoma"/>
      <w:sz w:val="16"/>
      <w:szCs w:val="16"/>
      <w:lang w:val="it-IT"/>
    </w:rPr>
  </w:style>
  <w:style w:type="character" w:styleId="Collegamentovisitato">
    <w:name w:val="FollowedHyperlink"/>
    <w:rPr>
      <w:color w:val="800000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401B0"/>
    <w:rPr>
      <w:rFonts w:ascii="Book Antiqua" w:eastAsia="Book Antiqua" w:hAnsi="Book Antiqua" w:cs="Book Antiqua"/>
      <w:lang w:val="it-IT"/>
    </w:rPr>
  </w:style>
  <w:style w:type="paragraph" w:styleId="Titolo">
    <w:name w:val="Title"/>
    <w:basedOn w:val="Normale"/>
    <w:next w:val="Corpotesto"/>
    <w:uiPriority w:val="10"/>
    <w:qFormat/>
    <w:rsid w:val="0045219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452191"/>
  </w:style>
  <w:style w:type="paragraph" w:styleId="Elenco">
    <w:name w:val="List"/>
    <w:basedOn w:val="Corpotesto"/>
    <w:rsid w:val="00452191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452191"/>
    <w:pPr>
      <w:suppressLineNumbers/>
    </w:pPr>
    <w:rPr>
      <w:rFonts w:cs="Lucida Sans"/>
    </w:rPr>
  </w:style>
  <w:style w:type="paragraph" w:customStyle="1" w:styleId="caption1">
    <w:name w:val="caption1"/>
    <w:basedOn w:val="Normale"/>
    <w:qFormat/>
    <w:rsid w:val="0045219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agrafoelenco">
    <w:name w:val="List Paragraph"/>
    <w:basedOn w:val="Normale"/>
    <w:qFormat/>
    <w:rsid w:val="00452191"/>
    <w:pPr>
      <w:spacing w:before="137"/>
      <w:ind w:left="1087" w:hanging="360"/>
    </w:pPr>
  </w:style>
  <w:style w:type="paragraph" w:customStyle="1" w:styleId="TableParagraph">
    <w:name w:val="Table Paragraph"/>
    <w:basedOn w:val="Normale"/>
    <w:uiPriority w:val="1"/>
    <w:qFormat/>
    <w:rsid w:val="00452191"/>
    <w:rPr>
      <w:rFonts w:ascii="Times New Roman" w:eastAsia="Times New Roman" w:hAnsi="Times New Roman" w:cs="Times New Roman"/>
    </w:rPr>
  </w:style>
  <w:style w:type="paragraph" w:customStyle="1" w:styleId="Contenutocornice">
    <w:name w:val="Contenuto cornice"/>
    <w:basedOn w:val="Normale"/>
    <w:qFormat/>
    <w:rsid w:val="00452191"/>
  </w:style>
  <w:style w:type="paragraph" w:customStyle="1" w:styleId="Intestazioneepidipagina">
    <w:name w:val="Intestazione e piè di pagina"/>
    <w:basedOn w:val="Normale"/>
    <w:qFormat/>
    <w:rsid w:val="00452191"/>
  </w:style>
  <w:style w:type="paragraph" w:styleId="Intestazione">
    <w:name w:val="header"/>
    <w:basedOn w:val="Intestazioneepidipagina"/>
    <w:rsid w:val="00452191"/>
  </w:style>
  <w:style w:type="paragraph" w:customStyle="1" w:styleId="Titolo11">
    <w:name w:val="Titolo 11"/>
    <w:basedOn w:val="Normale"/>
    <w:qFormat/>
    <w:rsid w:val="00452191"/>
    <w:pPr>
      <w:spacing w:line="229" w:lineRule="exact"/>
      <w:ind w:left="991" w:right="3186"/>
      <w:jc w:val="center"/>
      <w:outlineLvl w:val="1"/>
    </w:pPr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unhideWhenUsed/>
    <w:qFormat/>
    <w:rsid w:val="00553E74"/>
    <w:pPr>
      <w:widowControl/>
      <w:suppressAutoHyphens w:val="0"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53E74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C401B0"/>
    <w:pPr>
      <w:tabs>
        <w:tab w:val="center" w:pos="4819"/>
        <w:tab w:val="right" w:pos="9638"/>
      </w:tabs>
    </w:pPr>
  </w:style>
  <w:style w:type="table" w:customStyle="1" w:styleId="TableNormal">
    <w:name w:val="Table Normal"/>
    <w:uiPriority w:val="2"/>
    <w:semiHidden/>
    <w:unhideWhenUsed/>
    <w:qFormat/>
    <w:rsid w:val="004521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91B1C"/>
    <w:pPr>
      <w:autoSpaceDN w:val="0"/>
      <w:spacing w:after="160" w:line="256" w:lineRule="auto"/>
    </w:pPr>
    <w:rPr>
      <w:rFonts w:ascii="Calibri" w:eastAsia="Courier New" w:hAnsi="Calibri" w:cs="Times New Roman"/>
      <w:kern w:val="3"/>
      <w:lang w:val="it-IT"/>
    </w:rPr>
  </w:style>
  <w:style w:type="paragraph" w:customStyle="1" w:styleId="Textbody">
    <w:name w:val="Text body"/>
    <w:basedOn w:val="Standard"/>
    <w:rsid w:val="00791B1C"/>
    <w:pPr>
      <w:widowControl w:val="0"/>
      <w:spacing w:after="0" w:line="240" w:lineRule="auto"/>
    </w:pPr>
    <w:rPr>
      <w:rFonts w:ascii="Cambria" w:eastAsia="Cambria" w:hAnsi="Cambria" w:cs="Cambria"/>
      <w:sz w:val="24"/>
      <w:szCs w:val="24"/>
    </w:rPr>
  </w:style>
  <w:style w:type="paragraph" w:customStyle="1" w:styleId="Comma">
    <w:name w:val="Comma"/>
    <w:basedOn w:val="Paragrafoelenco"/>
    <w:rsid w:val="00791B1C"/>
    <w:pPr>
      <w:numPr>
        <w:numId w:val="10"/>
      </w:numPr>
      <w:autoSpaceDN w:val="0"/>
      <w:spacing w:before="0" w:after="240"/>
      <w:jc w:val="both"/>
    </w:pPr>
    <w:rPr>
      <w:rFonts w:ascii="Calibri" w:eastAsia="Courier New" w:hAnsi="Calibri" w:cs="Times New Roman"/>
      <w:kern w:val="3"/>
    </w:rPr>
  </w:style>
  <w:style w:type="paragraph" w:customStyle="1" w:styleId="sche3">
    <w:name w:val="sche_3"/>
    <w:rsid w:val="00791B1C"/>
    <w:pPr>
      <w:widowControl w:val="0"/>
      <w:autoSpaceDN w:val="0"/>
      <w:jc w:val="both"/>
    </w:pPr>
    <w:rPr>
      <w:rFonts w:ascii="Times New Roman" w:eastAsia="Courier New" w:hAnsi="Times New Roman" w:cs="Times New Roman"/>
      <w:kern w:val="3"/>
      <w:sz w:val="20"/>
      <w:szCs w:val="20"/>
      <w:lang w:eastAsia="it-IT"/>
    </w:rPr>
  </w:style>
  <w:style w:type="character" w:customStyle="1" w:styleId="Internetlink">
    <w:name w:val="Internet link"/>
    <w:basedOn w:val="Carpredefinitoparagrafo"/>
    <w:rsid w:val="00791B1C"/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character" w:customStyle="1" w:styleId="markedcontent">
    <w:name w:val="markedcontent"/>
    <w:basedOn w:val="Carpredefinitoparagrafo"/>
    <w:rsid w:val="00791B1C"/>
    <w:rPr>
      <w:rFonts w:ascii="Times New Roman" w:eastAsia="Times New Roman" w:hAnsi="Times New Roman" w:cs="Times New Roman"/>
      <w:sz w:val="24"/>
      <w:szCs w:val="24"/>
    </w:rPr>
  </w:style>
  <w:style w:type="numbering" w:customStyle="1" w:styleId="WWNum16">
    <w:name w:val="WWNum16"/>
    <w:basedOn w:val="Nessunelenco"/>
    <w:rsid w:val="00791B1C"/>
    <w:pPr>
      <w:numPr>
        <w:numId w:val="5"/>
      </w:numPr>
    </w:pPr>
  </w:style>
  <w:style w:type="numbering" w:customStyle="1" w:styleId="WWNum28">
    <w:name w:val="WWNum28"/>
    <w:basedOn w:val="Nessunelenco"/>
    <w:rsid w:val="00791B1C"/>
    <w:pPr>
      <w:numPr>
        <w:numId w:val="6"/>
      </w:numPr>
    </w:pPr>
  </w:style>
  <w:style w:type="numbering" w:customStyle="1" w:styleId="WWNum38">
    <w:name w:val="WWNum38"/>
    <w:basedOn w:val="Nessunelenco"/>
    <w:rsid w:val="00791B1C"/>
    <w:pPr>
      <w:numPr>
        <w:numId w:val="7"/>
      </w:numPr>
    </w:pPr>
  </w:style>
  <w:style w:type="numbering" w:customStyle="1" w:styleId="WWNum39">
    <w:name w:val="WWNum39"/>
    <w:basedOn w:val="Nessunelenco"/>
    <w:rsid w:val="00791B1C"/>
    <w:pPr>
      <w:numPr>
        <w:numId w:val="8"/>
      </w:numPr>
    </w:pPr>
  </w:style>
  <w:style w:type="numbering" w:customStyle="1" w:styleId="WWNum40">
    <w:name w:val="WWNum40"/>
    <w:basedOn w:val="Nessunelenco"/>
    <w:rsid w:val="00791B1C"/>
    <w:pPr>
      <w:numPr>
        <w:numId w:val="9"/>
      </w:numPr>
    </w:pPr>
  </w:style>
  <w:style w:type="numbering" w:customStyle="1" w:styleId="WWNum46">
    <w:name w:val="WWNum46"/>
    <w:basedOn w:val="Nessunelenco"/>
    <w:rsid w:val="00791B1C"/>
    <w:pPr>
      <w:numPr>
        <w:numId w:val="10"/>
      </w:numPr>
    </w:pPr>
  </w:style>
  <w:style w:type="numbering" w:customStyle="1" w:styleId="WWNum47">
    <w:name w:val="WWNum47"/>
    <w:basedOn w:val="Nessunelenco"/>
    <w:rsid w:val="00791B1C"/>
    <w:pPr>
      <w:numPr>
        <w:numId w:val="11"/>
      </w:numPr>
    </w:pPr>
  </w:style>
  <w:style w:type="numbering" w:customStyle="1" w:styleId="WWNum48">
    <w:name w:val="WWNum48"/>
    <w:basedOn w:val="Nessunelenco"/>
    <w:rsid w:val="00791B1C"/>
    <w:pPr>
      <w:numPr>
        <w:numId w:val="12"/>
      </w:numPr>
    </w:pPr>
  </w:style>
  <w:style w:type="numbering" w:customStyle="1" w:styleId="WWNum49">
    <w:name w:val="WWNum49"/>
    <w:basedOn w:val="Nessunelenco"/>
    <w:rsid w:val="00791B1C"/>
    <w:pPr>
      <w:numPr>
        <w:numId w:val="13"/>
      </w:numPr>
    </w:pPr>
  </w:style>
  <w:style w:type="numbering" w:customStyle="1" w:styleId="WWNum50">
    <w:name w:val="WWNum50"/>
    <w:basedOn w:val="Nessunelenco"/>
    <w:rsid w:val="00791B1C"/>
    <w:pPr>
      <w:numPr>
        <w:numId w:val="14"/>
      </w:numPr>
    </w:pPr>
  </w:style>
  <w:style w:type="numbering" w:customStyle="1" w:styleId="WWNum51">
    <w:name w:val="WWNum51"/>
    <w:basedOn w:val="Nessunelenco"/>
    <w:rsid w:val="00791B1C"/>
    <w:pPr>
      <w:numPr>
        <w:numId w:val="15"/>
      </w:numPr>
    </w:pPr>
  </w:style>
  <w:style w:type="numbering" w:customStyle="1" w:styleId="WWNum52">
    <w:name w:val="WWNum52"/>
    <w:basedOn w:val="Nessunelenco"/>
    <w:rsid w:val="00791B1C"/>
    <w:pPr>
      <w:numPr>
        <w:numId w:val="16"/>
      </w:numPr>
    </w:pPr>
  </w:style>
  <w:style w:type="numbering" w:customStyle="1" w:styleId="WWNum54">
    <w:name w:val="WWNum54"/>
    <w:basedOn w:val="Nessunelenco"/>
    <w:rsid w:val="00791B1C"/>
    <w:pPr>
      <w:numPr>
        <w:numId w:val="17"/>
      </w:numPr>
    </w:pPr>
  </w:style>
  <w:style w:type="numbering" w:customStyle="1" w:styleId="WWNum55">
    <w:name w:val="WWNum55"/>
    <w:basedOn w:val="Nessunelenco"/>
    <w:rsid w:val="00791B1C"/>
    <w:pPr>
      <w:numPr>
        <w:numId w:val="18"/>
      </w:numPr>
    </w:pPr>
  </w:style>
  <w:style w:type="numbering" w:customStyle="1" w:styleId="WWNum56">
    <w:name w:val="WWNum56"/>
    <w:basedOn w:val="Nessunelenco"/>
    <w:rsid w:val="00791B1C"/>
    <w:pPr>
      <w:numPr>
        <w:numId w:val="19"/>
      </w:numPr>
    </w:pPr>
  </w:style>
  <w:style w:type="numbering" w:customStyle="1" w:styleId="WWNum57">
    <w:name w:val="WWNum57"/>
    <w:basedOn w:val="Nessunelenco"/>
    <w:rsid w:val="00791B1C"/>
    <w:pPr>
      <w:numPr>
        <w:numId w:val="20"/>
      </w:numPr>
    </w:pPr>
  </w:style>
  <w:style w:type="numbering" w:customStyle="1" w:styleId="WWNum58">
    <w:name w:val="WWNum58"/>
    <w:basedOn w:val="Nessunelenco"/>
    <w:rsid w:val="00791B1C"/>
    <w:pPr>
      <w:numPr>
        <w:numId w:val="21"/>
      </w:numPr>
    </w:pPr>
  </w:style>
  <w:style w:type="numbering" w:customStyle="1" w:styleId="WWNum60">
    <w:name w:val="WWNum60"/>
    <w:basedOn w:val="Nessunelenco"/>
    <w:rsid w:val="00791B1C"/>
    <w:pPr>
      <w:numPr>
        <w:numId w:val="22"/>
      </w:numPr>
    </w:pPr>
  </w:style>
  <w:style w:type="numbering" w:customStyle="1" w:styleId="WWNum61">
    <w:name w:val="WWNum61"/>
    <w:basedOn w:val="Nessunelenco"/>
    <w:rsid w:val="00791B1C"/>
    <w:pPr>
      <w:numPr>
        <w:numId w:val="23"/>
      </w:numPr>
    </w:pPr>
  </w:style>
  <w:style w:type="numbering" w:customStyle="1" w:styleId="WWNum62">
    <w:name w:val="WWNum62"/>
    <w:basedOn w:val="Nessunelenco"/>
    <w:rsid w:val="00791B1C"/>
    <w:pPr>
      <w:numPr>
        <w:numId w:val="24"/>
      </w:numPr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7C5DA8"/>
    <w:rPr>
      <w:rFonts w:ascii="Book Antiqua" w:eastAsia="Book Antiqua" w:hAnsi="Book Antiqua" w:cs="Book Antiqu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2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Giangiacomo</dc:creator>
  <dc:description/>
  <cp:lastModifiedBy>utente</cp:lastModifiedBy>
  <cp:revision>6</cp:revision>
  <dcterms:created xsi:type="dcterms:W3CDTF">2024-11-15T13:08:00Z</dcterms:created>
  <dcterms:modified xsi:type="dcterms:W3CDTF">2024-11-20T09:55:00Z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2023-07-26T00:00:00Z</vt:filetime>
  </property>
  <property fmtid="{D5CDD505-2E9C-101B-9397-08002B2CF9AE}" pid="5" name="Producer">
    <vt:lpwstr>Microsoft® Word 2010</vt:lpwstr>
  </property>
</Properties>
</file>