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75" w:after="0"/>
        <w:ind w:right="387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ALLEGATO</w:t>
      </w:r>
      <w:r>
        <w:rPr>
          <w:rFonts w:cs="Calibri" w:ascii="Calibri" w:hAnsi="Calibri" w:asciiTheme="minorHAnsi" w:cstheme="minorHAnsi" w:hAnsiTheme="minorHAnsi"/>
          <w:spacing w:val="-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B</w:t>
      </w:r>
    </w:p>
    <w:p>
      <w:pPr>
        <w:pStyle w:val="Normal"/>
        <w:ind w:right="386" w:hanging="0"/>
        <w:jc w:val="right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ascii="Calibri" w:hAnsi="Calibri" w:asciiTheme="minorHAnsi" w:cstheme="minorHAnsi" w:hAnsiTheme="minorHAnsi"/>
          <w:b/>
        </w:rPr>
        <w:t>Da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inserire</w:t>
      </w:r>
      <w:r>
        <w:rPr>
          <w:rFonts w:cs="Calibri" w:ascii="Calibri" w:hAnsi="Calibri" w:asciiTheme="minorHAnsi" w:cstheme="minorHAnsi" w:hAnsiTheme="minorHAnsi"/>
          <w:b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nella</w:t>
      </w:r>
      <w:r>
        <w:rPr>
          <w:rFonts w:cs="Calibri" w:ascii="Calibri" w:hAnsi="Calibri" w:asciiTheme="minorHAnsi" w:cstheme="minorHAnsi" w:hAnsiTheme="minorHAnsi"/>
          <w:b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busta</w:t>
      </w:r>
      <w:r>
        <w:rPr>
          <w:rFonts w:cs="Calibri" w:ascii="Calibri" w:hAnsi="Calibri" w:asciiTheme="minorHAnsi" w:cstheme="minorHAnsi" w:hAnsiTheme="minorHAnsi"/>
          <w:b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  <w:b/>
        </w:rPr>
        <w:t>1</w:t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Titolo1"/>
        <w:spacing w:before="212" w:after="0"/>
        <w:ind w:left="784" w:hanging="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DICHIARAZIONE</w:t>
      </w:r>
      <w:r>
        <w:rPr>
          <w:rFonts w:cs="Calibri" w:ascii="Calibri" w:hAnsi="Calibri" w:asciiTheme="minorHAnsi" w:cstheme="minorHAnsi" w:hAnsiTheme="minorHAnsi"/>
          <w:spacing w:val="-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SOSTITUTIVA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CERTIFICAZIONE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(art.</w:t>
      </w:r>
      <w:r>
        <w:rPr>
          <w:rFonts w:cs="Calibri" w:ascii="Calibri" w:hAnsi="Calibri" w:asciiTheme="minorHAnsi" w:cstheme="minorHAnsi" w:hAnsiTheme="minorHAnsi"/>
          <w:spacing w:val="-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46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DPR</w:t>
      </w:r>
      <w:r>
        <w:rPr>
          <w:rFonts w:cs="Calibri" w:ascii="Calibri" w:hAnsi="Calibri" w:asciiTheme="minorHAnsi" w:cstheme="minorHAnsi" w:hAnsiTheme="minorHAnsi"/>
          <w:spacing w:val="-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445/2000)</w:t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spacing w:before="4" w:after="0"/>
        <w:ind w:left="0" w:hanging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Corpodeltesto"/>
        <w:tabs>
          <w:tab w:val="clear" w:pos="720"/>
          <w:tab w:val="left" w:pos="4144" w:leader="none"/>
          <w:tab w:val="left" w:pos="6009" w:leader="none"/>
          <w:tab w:val="left" w:pos="7017" w:leader="none"/>
          <w:tab w:val="left" w:pos="7802" w:leader="none"/>
          <w:tab w:val="left" w:pos="8829" w:leader="none"/>
          <w:tab w:val="left" w:pos="10084" w:leader="none"/>
        </w:tabs>
        <w:spacing w:before="1" w:after="0"/>
        <w:ind w:left="112" w:right="113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Il</w:t>
      </w:r>
      <w:r>
        <w:rPr>
          <w:rFonts w:cs="Calibri" w:ascii="Calibri" w:hAnsi="Calibri" w:asciiTheme="minorHAnsi" w:cstheme="minorHAnsi" w:hAnsiTheme="minorHAnsi"/>
          <w:spacing w:val="5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sottoscritto   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  <w:tab/>
        <w:tab/>
        <w:tab/>
        <w:tab/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nato</w:t>
      </w:r>
      <w:r>
        <w:rPr>
          <w:rFonts w:cs="Calibri" w:ascii="Calibri" w:hAnsi="Calibri" w:asciiTheme="minorHAnsi" w:cstheme="minorHAnsi" w:hAnsiTheme="minorHAnsi"/>
          <w:spacing w:val="1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Prov.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il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in</w:t>
      </w:r>
      <w:r>
        <w:rPr>
          <w:rFonts w:cs="Calibri" w:ascii="Calibri" w:hAnsi="Calibri" w:asciiTheme="minorHAnsi" w:cstheme="minorHAnsi" w:hAnsiTheme="minorHAnsi"/>
          <w:spacing w:val="8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qualità</w:t>
      </w:r>
      <w:r>
        <w:rPr>
          <w:rFonts w:cs="Calibri" w:ascii="Calibri" w:hAnsi="Calibri" w:asciiTheme="minorHAnsi" w:cstheme="minorHAnsi" w:hAnsiTheme="minorHAnsi"/>
          <w:spacing w:val="8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titolare</w:t>
      </w:r>
      <w:r>
        <w:rPr>
          <w:rFonts w:cs="Calibri" w:ascii="Calibri" w:hAnsi="Calibri" w:asciiTheme="minorHAnsi" w:cstheme="minorHAnsi" w:hAnsiTheme="minorHAnsi"/>
          <w:spacing w:val="5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</w:t>
      </w:r>
      <w:r>
        <w:rPr>
          <w:rFonts w:cs="Calibri" w:ascii="Calibri" w:hAnsi="Calibri" w:asciiTheme="minorHAnsi" w:cstheme="minorHAnsi" w:hAnsiTheme="minorHAnsi"/>
          <w:spacing w:val="56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legale</w:t>
      </w:r>
      <w:r>
        <w:rPr>
          <w:rFonts w:cs="Calibri" w:ascii="Calibri" w:hAnsi="Calibri" w:asciiTheme="minorHAnsi" w:cstheme="minorHAnsi" w:hAnsiTheme="minorHAnsi"/>
          <w:spacing w:val="5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rappresentante</w:t>
      </w:r>
      <w:r>
        <w:rPr>
          <w:rFonts w:cs="Calibri" w:ascii="Calibri" w:hAnsi="Calibri" w:asciiTheme="minorHAnsi" w:cstheme="minorHAnsi" w:hAnsiTheme="minorHAnsi"/>
          <w:spacing w:val="5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della</w:t>
      </w:r>
      <w:r>
        <w:rPr>
          <w:rFonts w:cs="Calibri" w:ascii="Calibri" w:hAnsi="Calibri" w:asciiTheme="minorHAnsi" w:cstheme="minorHAnsi" w:hAnsiTheme="minorHAnsi"/>
          <w:spacing w:val="5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ditta/società </w:t>
      </w:r>
      <w:r>
        <w:rPr>
          <w:rFonts w:cs="Calibri" w:ascii="Calibri" w:hAnsi="Calibri" w:asciiTheme="minorHAnsi" w:cstheme="minorHAnsi" w:hAnsiTheme="minorHAnsi"/>
          <w:spacing w:val="-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  <w:tab/>
        <w:tab/>
        <w:tab/>
        <w:tab/>
      </w:r>
    </w:p>
    <w:p>
      <w:pPr>
        <w:sectPr>
          <w:type w:val="nextPage"/>
          <w:pgSz w:w="12240" w:h="15840"/>
          <w:pgMar w:left="1020" w:right="1020" w:header="0" w:top="1340" w:footer="0" w:bottom="280" w:gutter="0"/>
          <w:pgNumType w:fmt="decimal"/>
          <w:formProt w:val="false"/>
          <w:textDirection w:val="lrTb"/>
        </w:sectPr>
      </w:pPr>
    </w:p>
    <w:p>
      <w:pPr>
        <w:pStyle w:val="Corpodeltesto"/>
        <w:tabs>
          <w:tab w:val="clear" w:pos="720"/>
          <w:tab w:val="left" w:pos="4656" w:leader="none"/>
        </w:tabs>
        <w:spacing w:before="5" w:after="0"/>
        <w:ind w:left="11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con</w:t>
      </w:r>
      <w:r>
        <w:rPr>
          <w:rFonts w:cs="Calibri" w:ascii="Calibri" w:hAnsi="Calibri" w:asciiTheme="minorHAnsi" w:cstheme="minorHAnsi" w:hAnsiTheme="minorHAnsi"/>
          <w:spacing w:val="3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sede</w:t>
      </w:r>
      <w:r>
        <w:rPr>
          <w:rFonts w:cs="Calibri" w:ascii="Calibri" w:hAnsi="Calibri" w:asciiTheme="minorHAnsi" w:cstheme="minorHAnsi" w:hAnsiTheme="minorHAnsi"/>
          <w:spacing w:val="90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legale</w:t>
      </w:r>
      <w:r>
        <w:rPr>
          <w:rFonts w:cs="Calibri" w:ascii="Calibri" w:hAnsi="Calibri" w:asciiTheme="minorHAnsi" w:cstheme="minorHAnsi" w:hAnsiTheme="minorHAnsi"/>
          <w:spacing w:val="9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in  </w:t>
      </w:r>
      <w:r>
        <w:rPr>
          <w:rFonts w:cs="Calibri" w:ascii="Calibri" w:hAnsi="Calibri" w:asciiTheme="minorHAnsi" w:cstheme="minorHAnsi" w:hAnsiTheme="minorHAnsi"/>
          <w:spacing w:val="-2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</w:r>
    </w:p>
    <w:p>
      <w:pPr>
        <w:pStyle w:val="Corpodeltesto"/>
        <w:tabs>
          <w:tab w:val="clear" w:pos="720"/>
          <w:tab w:val="left" w:pos="1977" w:leader="none"/>
        </w:tabs>
        <w:spacing w:before="5" w:after="0"/>
        <w:ind w:left="11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br w:type="column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Prov.  </w:t>
      </w:r>
      <w:r>
        <w:rPr>
          <w:rFonts w:cs="Calibri" w:ascii="Calibri" w:hAnsi="Calibri" w:asciiTheme="minorHAnsi" w:cstheme="minorHAnsi" w:hAnsiTheme="minorHAnsi"/>
          <w:spacing w:val="-2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</w:r>
    </w:p>
    <w:p>
      <w:pPr>
        <w:pStyle w:val="Corpodeltesto"/>
        <w:tabs>
          <w:tab w:val="clear" w:pos="720"/>
          <w:tab w:val="left" w:pos="3369" w:leader="none"/>
        </w:tabs>
        <w:spacing w:before="5" w:after="0"/>
        <w:ind w:left="11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br w:type="column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Via  </w:t>
      </w:r>
      <w:r>
        <w:rPr>
          <w:rFonts w:cs="Calibri" w:ascii="Calibri" w:hAnsi="Calibri" w:asciiTheme="minorHAnsi" w:cstheme="minorHAnsi" w:hAnsiTheme="minorHAnsi"/>
          <w:spacing w:val="-30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</w:r>
    </w:p>
    <w:p>
      <w:pPr>
        <w:sectPr>
          <w:type w:val="continuous"/>
          <w:pgSz w:w="12240" w:h="15840"/>
          <w:pgMar w:left="1020" w:right="1020" w:header="0" w:top="1340" w:footer="0" w:bottom="280" w:gutter="0"/>
          <w:cols w:num="3" w:equalWidth="false" w:sep="false">
            <w:col w:w="4656" w:space="40"/>
            <w:col w:w="1977" w:space="40"/>
            <w:col w:w="3485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Corpodeltesto"/>
        <w:tabs>
          <w:tab w:val="clear" w:pos="720"/>
          <w:tab w:val="left" w:pos="1012" w:leader="none"/>
          <w:tab w:val="left" w:pos="6153" w:leader="none"/>
          <w:tab w:val="left" w:pos="10027" w:leader="none"/>
        </w:tabs>
        <w:spacing w:before="2" w:after="0"/>
        <w:ind w:left="112" w:right="112" w:hanging="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n.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Codice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Fiscale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Partita</w:t>
      </w:r>
      <w:r>
        <w:rPr>
          <w:rFonts w:cs="Calibri" w:ascii="Calibri" w:hAnsi="Calibri" w:asciiTheme="minorHAnsi" w:cstheme="minorHAnsi" w:hAnsiTheme="minorHAnsi"/>
          <w:spacing w:val="-6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IVA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presa visione del bando di gara per l’affidamento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vendita panini freschi e prodotti da forno alle  studentesse, agli studenti</w:t>
      </w:r>
      <w:r>
        <w:rPr>
          <w:rFonts w:cs="Calibri" w:ascii="Calibri" w:hAnsi="Calibri" w:asciiTheme="minorHAnsi" w:cstheme="minorHAnsi" w:hAnsiTheme="minorHAnsi"/>
          <w:spacing w:val="-5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ed al personale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 Liceo scientifico e musicale 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“ G.B.Grassi ”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di Lecco 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, prot.</w:t>
      </w:r>
      <w:r>
        <w:rPr>
          <w:rFonts w:cs="Calibri" w:ascii="Calibri" w:hAnsi="Calibri" w:asciiTheme="minorHAnsi" w:cstheme="minorHAnsi" w:hAnsiTheme="minorHAnsi"/>
          <w:b/>
          <w:i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n.9939  del 30 novembre 2023 </w:t>
      </w:r>
    </w:p>
    <w:p>
      <w:pPr>
        <w:pStyle w:val="Normal"/>
        <w:spacing w:lineRule="auto" w:line="259" w:before="26" w:after="0"/>
        <w:ind w:left="112" w:right="113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,</w:t>
      </w:r>
      <w:r>
        <w:rPr>
          <w:rFonts w:cs="Calibri" w:ascii="Calibri" w:hAnsi="Calibri" w:asciiTheme="minorHAnsi" w:cstheme="minorHAnsi" w:hAnsiTheme="minorHAnsi"/>
          <w:spacing w:val="2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ai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sensi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gli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effetti</w:t>
      </w:r>
      <w:r>
        <w:rPr>
          <w:rFonts w:cs="Calibri" w:ascii="Calibri" w:hAnsi="Calibri" w:asciiTheme="minorHAnsi" w:cstheme="minorHAnsi" w:hAnsiTheme="minorHAnsi"/>
          <w:spacing w:val="2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degli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artt.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46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47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D.P.R.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445/2000,</w:t>
      </w:r>
      <w:r>
        <w:rPr>
          <w:rFonts w:cs="Calibri" w:ascii="Calibri" w:hAnsi="Calibri" w:asciiTheme="minorHAnsi" w:cstheme="minorHAnsi" w:hAnsiTheme="minorHAnsi"/>
          <w:spacing w:val="2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consapevole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della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responsabilità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civile</w:t>
      </w:r>
      <w:r>
        <w:rPr>
          <w:rFonts w:cs="Calibri" w:ascii="Calibri" w:hAnsi="Calibri" w:asciiTheme="minorHAnsi" w:cstheme="minorHAnsi" w:hAnsiTheme="minorHAnsi"/>
          <w:spacing w:val="2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5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penale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prevista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dall’art.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76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dello stesso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D.P.R.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 le ipotesi di falsità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atti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dichiarazioni mendaci</w:t>
      </w:r>
    </w:p>
    <w:p>
      <w:pPr>
        <w:pStyle w:val="Corpodeltesto"/>
        <w:spacing w:before="7" w:after="0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lineRule="exact" w:line="276"/>
        <w:ind w:left="4468" w:right="4517" w:hanging="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DICHIARA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ind w:left="832" w:right="161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 il medesimo e la ditta/società da lui rappresentata non sono mai incorsi in provvedimenti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comportano l’incapacità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contrattare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 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Pubblica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Amministrazione;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before="1" w:after="0"/>
        <w:ind w:left="832" w:right="162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essere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regola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gli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obblighi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relativi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pagamento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contributi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previdenziali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ed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assistenziali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eventuali lavoratori dipendenti;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  <w:tab w:val="left" w:pos="4773" w:leader="none"/>
          <w:tab w:val="left" w:pos="6506" w:leader="none"/>
          <w:tab w:val="left" w:pos="9606" w:leader="none"/>
          <w:tab w:val="left" w:pos="9897" w:leader="none"/>
        </w:tabs>
        <w:spacing w:lineRule="auto" w:line="240" w:before="1" w:after="0"/>
        <w:ind w:left="832" w:right="113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3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essere</w:t>
      </w:r>
      <w:r>
        <w:rPr>
          <w:rFonts w:cs="Calibri" w:ascii="Calibri" w:hAnsi="Calibri" w:asciiTheme="minorHAnsi" w:cstheme="minorHAnsi" w:hAnsiTheme="minorHAnsi"/>
          <w:spacing w:val="3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iscritto</w:t>
      </w:r>
      <w:r>
        <w:rPr>
          <w:rFonts w:cs="Calibri" w:ascii="Calibri" w:hAnsi="Calibri" w:asciiTheme="minorHAnsi" w:cstheme="minorHAnsi" w:hAnsiTheme="minorHAnsi"/>
          <w:spacing w:val="3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alla</w:t>
      </w:r>
      <w:r>
        <w:rPr>
          <w:rFonts w:cs="Calibri" w:ascii="Calibri" w:hAnsi="Calibri" w:asciiTheme="minorHAnsi" w:cstheme="minorHAnsi" w:hAnsiTheme="minorHAnsi"/>
          <w:spacing w:val="3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CCIAA</w:t>
      </w:r>
      <w:r>
        <w:rPr>
          <w:rFonts w:cs="Calibri" w:ascii="Calibri" w:hAnsi="Calibri" w:asciiTheme="minorHAnsi" w:cstheme="minorHAnsi" w:hAnsiTheme="minorHAnsi"/>
          <w:spacing w:val="3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u w:val="single"/>
        </w:rPr>
        <w:tab/>
        <w:tab/>
      </w:r>
      <w:r>
        <w:rPr>
          <w:rFonts w:cs="Calibri" w:ascii="Calibri" w:hAnsi="Calibri" w:asciiTheme="minorHAnsi" w:cstheme="minorHAnsi" w:hAnsiTheme="minorHAnsi"/>
        </w:rPr>
        <w:t>al</w:t>
      </w:r>
      <w:r>
        <w:rPr>
          <w:rFonts w:cs="Calibri" w:ascii="Calibri" w:hAnsi="Calibri" w:asciiTheme="minorHAnsi" w:cstheme="minorHAnsi" w:hAnsiTheme="minorHAnsi"/>
          <w:spacing w:val="3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n.</w:t>
      </w:r>
      <w:r>
        <w:rPr>
          <w:rFonts w:cs="Calibri" w:ascii="Calibri" w:hAnsi="Calibri" w:asciiTheme="minorHAnsi" w:cstheme="minorHAnsi" w:hAnsiTheme="minorHAnsi"/>
          <w:u w:val="single"/>
        </w:rPr>
        <w:tab/>
        <w:tab/>
      </w:r>
      <w:r>
        <w:rPr>
          <w:rFonts w:cs="Calibri" w:ascii="Calibri" w:hAnsi="Calibri" w:asciiTheme="minorHAnsi" w:cstheme="minorHAnsi" w:hAnsiTheme="minorHAnsi"/>
          <w:spacing w:val="-2"/>
        </w:rPr>
        <w:t>in</w:t>
      </w:r>
      <w:r>
        <w:rPr>
          <w:rFonts w:cs="Calibri" w:ascii="Calibri" w:hAnsi="Calibri" w:asciiTheme="minorHAnsi" w:cstheme="minorHAnsi" w:hAnsiTheme="minorHAnsi"/>
          <w:spacing w:val="-5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data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alla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seguente categoria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, e di</w:t>
      </w:r>
      <w:r>
        <w:rPr>
          <w:rFonts w:cs="Calibri" w:ascii="Calibri" w:hAnsi="Calibri" w:asciiTheme="minorHAnsi" w:cstheme="minorHAnsi" w:hAnsiTheme="minorHAnsi"/>
          <w:spacing w:val="-5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operare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quindi nel settore merceologico</w:t>
      </w:r>
      <w:r>
        <w:rPr>
          <w:rFonts w:cs="Calibri" w:ascii="Calibri" w:hAnsi="Calibri" w:asciiTheme="minorHAnsi" w:cstheme="minorHAnsi" w:hAnsiTheme="minorHAnsi"/>
          <w:spacing w:val="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relativo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</w:t>
      </w:r>
      <w:r>
        <w:rPr>
          <w:rFonts w:cs="Calibri" w:ascii="Calibri" w:hAnsi="Calibri" w:asciiTheme="minorHAnsi" w:cstheme="minorHAnsi" w:hAnsiTheme="minorHAnsi"/>
          <w:spacing w:val="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bando in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oggetto;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  <w:tab w:val="left" w:pos="5793" w:leader="none"/>
        </w:tabs>
        <w:spacing w:lineRule="auto" w:line="240"/>
        <w:ind w:left="832" w:right="112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 non avere riportato condanne penali e di non avere procedimenti penali pendenti che nulla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risulta 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proprio carico nel casellario giudiziale generale alla Procura della Repubblica presso il</w:t>
      </w:r>
      <w:r>
        <w:rPr>
          <w:rFonts w:cs="Calibri" w:ascii="Calibri" w:hAnsi="Calibri" w:asciiTheme="minorHAnsi" w:cstheme="minorHAnsi" w:hAnsiTheme="minorHAnsi"/>
          <w:spacing w:val="-5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Tribunale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59"/>
        <w:ind w:left="832" w:right="109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 non sussistano a carico dei titolari e dei dipendenti condanne per reati di cui agli artt. 600-bis, 600-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ter,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600quater,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600-quinquies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600-undecies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C.P.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ovvero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irrogazione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sanzioni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interdittive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all’esercizio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attività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comportino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contatti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diretti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 regolari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minori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40"/>
        <w:ind w:left="832" w:right="114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 non essere in stato di fallimento, di liquidazione ovvero di non avere in corso procedimenti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dichiarazione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 una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 tali situazioni;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40"/>
        <w:ind w:left="832" w:right="114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 non aver subito condanne con sentenze passate in giudicato, per qualsiasi reato che incida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sulla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propria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moralità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professionale, o per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delitti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finanziari;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40"/>
        <w:ind w:left="832" w:right="112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 non essere stato sottoposto a misura di prevenzione e di non essere a conoscenza della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esistenza a proprio carico e dei propri conviventi di procedimenti in corso per l’applicazione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delle misure di prevenzione di cui alla Legge 575/1965 come succ. integrata e modificata né di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cause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ostative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all’iscrizione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negli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albi di appaltatori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 fornitori pubblici;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exact" w:line="284"/>
        <w:ind w:left="832" w:hanging="36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essere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possesso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requisiti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generali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per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contrattare con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Pubblica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Amministrazione;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2" w:leader="none"/>
          <w:tab w:val="left" w:pos="833" w:leader="none"/>
        </w:tabs>
        <w:ind w:left="832" w:right="115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2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applicare</w:t>
      </w:r>
      <w:r>
        <w:rPr>
          <w:rFonts w:cs="Calibri" w:ascii="Calibri" w:hAnsi="Calibri" w:asciiTheme="minorHAnsi" w:cstheme="minorHAnsi" w:hAnsiTheme="minorHAnsi"/>
          <w:spacing w:val="1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2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favore</w:t>
      </w:r>
      <w:r>
        <w:rPr>
          <w:rFonts w:cs="Calibri" w:ascii="Calibri" w:hAnsi="Calibri" w:asciiTheme="minorHAnsi" w:cstheme="minorHAnsi" w:hAnsiTheme="minorHAnsi"/>
          <w:spacing w:val="1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dei</w:t>
      </w:r>
      <w:r>
        <w:rPr>
          <w:rFonts w:cs="Calibri" w:ascii="Calibri" w:hAnsi="Calibri" w:asciiTheme="minorHAnsi" w:cstheme="minorHAnsi" w:hAnsiTheme="minorHAnsi"/>
          <w:spacing w:val="2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lavoratori</w:t>
      </w:r>
      <w:r>
        <w:rPr>
          <w:rFonts w:cs="Calibri" w:ascii="Calibri" w:hAnsi="Calibri" w:asciiTheme="minorHAnsi" w:cstheme="minorHAnsi" w:hAnsiTheme="minorHAnsi"/>
          <w:spacing w:val="2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dipendenti</w:t>
      </w:r>
      <w:r>
        <w:rPr>
          <w:rFonts w:cs="Calibri" w:ascii="Calibri" w:hAnsi="Calibri" w:asciiTheme="minorHAnsi" w:cstheme="minorHAnsi" w:hAnsiTheme="minorHAnsi"/>
          <w:spacing w:val="2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condizioni</w:t>
      </w:r>
      <w:r>
        <w:rPr>
          <w:rFonts w:cs="Calibri" w:ascii="Calibri" w:hAnsi="Calibri" w:asciiTheme="minorHAnsi" w:cstheme="minorHAnsi" w:hAnsiTheme="minorHAnsi"/>
          <w:spacing w:val="2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giuridiche</w:t>
      </w:r>
      <w:r>
        <w:rPr>
          <w:rFonts w:cs="Calibri" w:ascii="Calibri" w:hAnsi="Calibri" w:asciiTheme="minorHAnsi" w:cstheme="minorHAnsi" w:hAnsiTheme="minorHAnsi"/>
          <w:spacing w:val="1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retributive</w:t>
      </w:r>
      <w:r>
        <w:rPr>
          <w:rFonts w:cs="Calibri" w:ascii="Calibri" w:hAnsi="Calibri" w:asciiTheme="minorHAnsi" w:cstheme="minorHAnsi" w:hAnsiTheme="minorHAnsi"/>
          <w:spacing w:val="19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2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inferiori</w:t>
      </w:r>
      <w:r>
        <w:rPr>
          <w:rFonts w:cs="Calibri" w:ascii="Calibri" w:hAnsi="Calibri" w:asciiTheme="minorHAnsi" w:cstheme="minorHAnsi" w:hAnsiTheme="minorHAnsi"/>
          <w:spacing w:val="2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5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quelle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risultanti dai Contratti di lavoro;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2" w:leader="none"/>
          <w:tab w:val="left" w:pos="833" w:leader="none"/>
        </w:tabs>
        <w:spacing w:lineRule="exact" w:line="293"/>
        <w:ind w:left="832" w:hanging="361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essere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regola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 gli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obblighi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fiscali;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2" w:leader="none"/>
          <w:tab w:val="left" w:pos="833" w:leader="none"/>
        </w:tabs>
        <w:spacing w:lineRule="exact" w:line="293"/>
        <w:ind w:left="832" w:hanging="361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nei</w:t>
      </w:r>
      <w:r>
        <w:rPr>
          <w:rFonts w:cs="Calibri" w:ascii="Calibri" w:hAnsi="Calibri" w:asciiTheme="minorHAnsi" w:cstheme="minorHAnsi" w:hAnsiTheme="minorHAnsi"/>
          <w:spacing w:val="1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confronti</w:t>
      </w:r>
      <w:r>
        <w:rPr>
          <w:rFonts w:cs="Calibri" w:ascii="Calibri" w:hAnsi="Calibri" w:asciiTheme="minorHAnsi" w:cstheme="minorHAnsi" w:hAnsiTheme="minorHAnsi"/>
          <w:spacing w:val="1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dell’impresa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1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è</w:t>
      </w:r>
      <w:r>
        <w:rPr>
          <w:rFonts w:cs="Calibri" w:ascii="Calibri" w:hAnsi="Calibri" w:asciiTheme="minorHAnsi" w:cstheme="minorHAnsi" w:hAnsiTheme="minorHAnsi"/>
          <w:spacing w:val="1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stata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irrogata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</w:t>
      </w:r>
      <w:r>
        <w:rPr>
          <w:rFonts w:cs="Calibri" w:ascii="Calibri" w:hAnsi="Calibri" w:asciiTheme="minorHAnsi" w:cstheme="minorHAnsi" w:hAnsiTheme="minorHAnsi"/>
          <w:spacing w:val="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sanzione</w:t>
      </w:r>
      <w:r>
        <w:rPr>
          <w:rFonts w:cs="Calibri" w:ascii="Calibri" w:hAnsi="Calibri" w:asciiTheme="minorHAnsi" w:cstheme="minorHAnsi" w:hAnsiTheme="minorHAnsi"/>
          <w:spacing w:val="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amministrativa</w:t>
      </w:r>
      <w:r>
        <w:rPr>
          <w:rFonts w:cs="Calibri" w:ascii="Calibri" w:hAnsi="Calibri" w:asciiTheme="minorHAnsi" w:cstheme="minorHAnsi" w:hAnsiTheme="minorHAnsi"/>
          <w:spacing w:val="1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dell’interdizione</w:t>
      </w:r>
    </w:p>
    <w:p>
      <w:pPr>
        <w:sectPr>
          <w:type w:val="continuous"/>
          <w:pgSz w:w="12240" w:h="15840"/>
          <w:pgMar w:left="1020" w:right="1020" w:header="0" w:top="1340" w:footer="0" w:bottom="280" w:gutter="0"/>
          <w:formProt w:val="false"/>
          <w:textDirection w:val="lrTb"/>
          <w:docGrid w:type="default" w:linePitch="312" w:charSpace="4294965247"/>
        </w:sectPr>
      </w:pPr>
    </w:p>
    <w:p>
      <w:pPr>
        <w:pStyle w:val="Corpodeltesto"/>
        <w:spacing w:lineRule="auto" w:line="240" w:before="77" w:after="0"/>
        <w:ind w:left="832" w:right="110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all’esercizio dell’attività o del divieto di contrarre con la Pubblica Amministrazione di fui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all’art.9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comma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2 lett. a)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c)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D.</w:t>
      </w:r>
      <w:r>
        <w:rPr>
          <w:rFonts w:cs="Calibri" w:ascii="Calibri" w:hAnsi="Calibri" w:asciiTheme="minorHAnsi" w:cstheme="minorHAnsi" w:hAnsiTheme="minorHAnsi"/>
          <w:spacing w:val="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Lgs. 231/2001;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exact" w:line="290"/>
        <w:ind w:left="832" w:hanging="36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sussistono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cause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esclusione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stabilite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dall’art.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80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D.</w:t>
      </w:r>
      <w:r>
        <w:rPr>
          <w:rFonts w:cs="Calibri" w:ascii="Calibri" w:hAnsi="Calibri" w:asciiTheme="minorHAnsi" w:cstheme="minorHAnsi" w:hAnsiTheme="minorHAnsi"/>
          <w:spacing w:val="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Lgs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50/2016 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ss.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mm.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ind w:left="832" w:right="115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 la ditta è in regola con le norme di cui al D.lgs. 81/08 e con la normativa vigente in materia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sicurezza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igiene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 lavoro;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before="1" w:after="0"/>
        <w:ind w:left="832" w:right="112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 la ditta/società ha preso piena conoscenza della natura della gara e di tutte le circostanze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generali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speciali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possono influire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sulla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determinazione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dell’offerta;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40" w:before="1" w:after="0"/>
        <w:ind w:left="832" w:right="110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 la ditta/società è informata delle finalità e delle modalità di trattamento dei dati personali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riportati nella presente dichiarazione sostitutiva, autorizzandone il trattamento dei dati ai sensi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normativa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vigente;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3" w:leader="none"/>
        </w:tabs>
        <w:spacing w:lineRule="auto" w:line="240"/>
        <w:ind w:left="832" w:right="111" w:hanging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di essere informato di dover stipulare, in caso di aggiudicazione, di una polizza assicurativa con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compagnia di rilevanza nazionale, per un massimale non inferiore a € 1.000.000,00 per i danni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che dovessero derivare all’istituto e/o a terzi, cose o persone, in relazione all’espletamento</w:t>
      </w:r>
      <w:r>
        <w:rPr>
          <w:rFonts w:cs="Calibri" w:ascii="Calibri" w:hAnsi="Calibri" w:asciiTheme="minorHAnsi" w:cstheme="minorHAnsi" w:hAnsiTheme="minorHAnsi"/>
          <w:spacing w:val="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dell’attività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 cui alla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convenzione.</w:t>
      </w:r>
    </w:p>
    <w:p>
      <w:pPr>
        <w:pStyle w:val="Corpodeltesto"/>
        <w:spacing w:before="2" w:after="0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tabs>
          <w:tab w:val="clear" w:pos="720"/>
          <w:tab w:val="left" w:pos="3446" w:leader="none"/>
        </w:tabs>
        <w:ind w:left="11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Data,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 xml:space="preserve"> </w:t>
        <w:tab/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10" w:after="0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92" w:after="0"/>
        <w:ind w:left="569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Timbro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</w:t>
      </w:r>
      <w:r>
        <w:rPr>
          <w:rFonts w:cs="Calibri" w:ascii="Calibri" w:hAnsi="Calibri" w:asciiTheme="minorHAnsi" w:cstheme="minorHAnsi" w:hAnsiTheme="minorHAnsi"/>
          <w:spacing w:val="-6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firma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legale</w:t>
      </w:r>
      <w:r>
        <w:rPr>
          <w:rFonts w:cs="Calibri" w:ascii="Calibri" w:hAnsi="Calibri" w:asciiTheme="minorHAnsi" w:cstheme="minorHAnsi" w:hAnsiTheme="minorHAnsi"/>
          <w:spacing w:val="6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rappresentante</w:t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ind w:left="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208" w:after="0"/>
        <w:ind w:left="112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Si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allega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copia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documento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6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identità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</w:t>
      </w:r>
      <w:r>
        <w:rPr>
          <w:rFonts w:cs="Calibri" w:ascii="Calibri" w:hAnsi="Calibri" w:asciiTheme="minorHAnsi" w:cstheme="minorHAnsi" w:hAnsiTheme="minorHAnsi"/>
          <w:spacing w:val="-5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firmatario</w:t>
      </w:r>
    </w:p>
    <w:sectPr>
      <w:type w:val="nextPage"/>
      <w:pgSz w:w="12240" w:h="15840"/>
      <w:pgMar w:left="1020" w:right="1020" w:header="0" w:top="1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832" w:hanging="360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76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12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4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6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2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28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272d0e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 w:customStyle="1">
    <w:name w:val="Heading 1"/>
    <w:basedOn w:val="Normal"/>
    <w:uiPriority w:val="1"/>
    <w:qFormat/>
    <w:rsid w:val="00272d0e"/>
    <w:pPr>
      <w:jc w:val="right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rsid w:val="00272d0e"/>
    <w:pPr>
      <w:ind w:left="832" w:hanging="0"/>
    </w:pPr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272d0e"/>
    <w:pPr>
      <w:ind w:left="832" w:hanging="36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272d0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72d0e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3</Pages>
  <Words>624</Words>
  <Characters>3337</Characters>
  <CharactersWithSpaces>3960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2023-11-30T16:39:00Z</dcterms:created>
  <dc:creator>menichetti</dc:creator>
  <dc:description/>
  <dc:language>it-IT</dc:language>
  <cp:lastModifiedBy>dirigente</cp:lastModifiedBy>
  <dcterms:modified xsi:type="dcterms:W3CDTF">2023-11-30T16:39:00Z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2021-11-24T00:00:00Z</vt:filetime>
  </property>
  <property fmtid="{D5CDD505-2E9C-101B-9397-08002B2CF9AE}" pid="4" name="Creator">
    <vt:lpwstr>Acrobat PDFMaker 11 per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2023-11-30T00:00:00Z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