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583" w:rsidRDefault="009A366E" w:rsidP="002C264D">
      <w:r>
        <w:t>Date e prot.n.  vedasi segnatura</w:t>
      </w:r>
    </w:p>
    <w:p w:rsidR="00860E76" w:rsidRDefault="00860E76" w:rsidP="00E81D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096"/>
      </w:pPr>
    </w:p>
    <w:p w:rsidR="00860E76" w:rsidRDefault="00E81DDE" w:rsidP="00931D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379" w:hanging="283"/>
        <w:jc w:val="center"/>
        <w:rPr>
          <w:color w:val="000000"/>
        </w:rPr>
      </w:pPr>
      <w:r>
        <w:rPr>
          <w:color w:val="000000"/>
        </w:rPr>
        <w:t xml:space="preserve">Alla dirigente scolastica </w:t>
      </w:r>
    </w:p>
    <w:p w:rsidR="003024EA" w:rsidRDefault="003024EA" w:rsidP="00636705">
      <w:pPr>
        <w:spacing w:after="0" w:line="240" w:lineRule="auto"/>
        <w:ind w:hanging="2"/>
        <w:jc w:val="both"/>
        <w:rPr>
          <w:color w:val="000000"/>
        </w:rPr>
      </w:pPr>
    </w:p>
    <w:p w:rsidR="00BE4330" w:rsidRDefault="00860E76" w:rsidP="00636705">
      <w:pPr>
        <w:spacing w:after="0" w:line="240" w:lineRule="auto"/>
        <w:ind w:hanging="2"/>
        <w:jc w:val="both"/>
        <w:rPr>
          <w:color w:val="000000"/>
        </w:rPr>
      </w:pPr>
      <w:r>
        <w:rPr>
          <w:color w:val="000000"/>
        </w:rPr>
        <w:t xml:space="preserve">OGGETTO: </w:t>
      </w:r>
      <w:r w:rsidR="00827BB5">
        <w:rPr>
          <w:color w:val="000000"/>
        </w:rPr>
        <w:t>Dichiarazione assenza incompatibilità</w:t>
      </w:r>
      <w:r>
        <w:rPr>
          <w:color w:val="000000"/>
        </w:rPr>
        <w:t xml:space="preserve"> </w:t>
      </w:r>
    </w:p>
    <w:p w:rsidR="00957A35" w:rsidRDefault="00957A35" w:rsidP="00931DA0">
      <w:pPr>
        <w:spacing w:before="60" w:after="0" w:line="240" w:lineRule="auto"/>
        <w:jc w:val="both"/>
        <w:rPr>
          <w:color w:val="000000"/>
        </w:rPr>
      </w:pPr>
    </w:p>
    <w:p w:rsidR="00BC265C" w:rsidRPr="0007600C" w:rsidRDefault="00BC265C" w:rsidP="00BC265C">
      <w:pPr>
        <w:spacing w:after="120" w:line="240" w:lineRule="auto"/>
        <w:jc w:val="both"/>
      </w:pPr>
      <w:r w:rsidRPr="0007600C">
        <w:t>Programma Operativo Complementare (POC) “Per la Scuola” 2014-2020 finanziato con il Fondo di Rotazione (</w:t>
      </w:r>
      <w:proofErr w:type="spellStart"/>
      <w:r w:rsidRPr="0007600C">
        <w:t>FdR</w:t>
      </w:r>
      <w:proofErr w:type="spellEnd"/>
      <w:r w:rsidRPr="0007600C">
        <w:t xml:space="preserve">)– Obiettivo Specifico 10.1 – Azione 10.1.6 – Sotto-azione 10.1.6A, interventi di cui al Decreto del Ministro dell’istruzione e del merito 15 novembre 2024, n. </w:t>
      </w:r>
      <w:r w:rsidRPr="002E3F8B">
        <w:t xml:space="preserve">231, Avviso Prot. 64310 del 23/04/2025 – </w:t>
      </w:r>
      <w:r w:rsidRPr="002E3F8B">
        <w:rPr>
          <w:i/>
          <w:iCs/>
        </w:rPr>
        <w:t>“Percorsi di orientamento rivolti alle classi terze, quarte e quinte delle istituzioni scolastiche secondarie di secondo grado con il coordinamento del docente tutor”.</w:t>
      </w:r>
    </w:p>
    <w:p w:rsidR="00BC265C" w:rsidRDefault="00BC265C" w:rsidP="00BC265C">
      <w:pPr>
        <w:spacing w:after="120" w:line="240" w:lineRule="auto"/>
        <w:jc w:val="both"/>
      </w:pPr>
      <w:r>
        <w:t xml:space="preserve">Progetto </w:t>
      </w:r>
      <w:r w:rsidRPr="00BC265C">
        <w:t>10.1.6A-FDRPOC-LO-2024-34</w:t>
      </w:r>
      <w:bookmarkStart w:id="0" w:name="_GoBack"/>
      <w:bookmarkEnd w:id="0"/>
    </w:p>
    <w:p w:rsidR="00BC265C" w:rsidRPr="0007600C" w:rsidRDefault="00BC265C" w:rsidP="00BC265C">
      <w:pPr>
        <w:spacing w:after="120" w:line="240" w:lineRule="auto"/>
        <w:jc w:val="both"/>
      </w:pPr>
      <w:r w:rsidRPr="0007600C">
        <w:t xml:space="preserve">CUP </w:t>
      </w:r>
      <w:r w:rsidRPr="0007600C">
        <w:rPr>
          <w:b/>
          <w:bCs/>
          <w:iCs/>
        </w:rPr>
        <w:t>G74D25001490001</w:t>
      </w:r>
    </w:p>
    <w:p w:rsidR="00F1052C" w:rsidRDefault="00F1052C" w:rsidP="00BE433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</w:pPr>
    </w:p>
    <w:p w:rsidR="00BE4330" w:rsidRPr="003C2DE0" w:rsidRDefault="00827BB5" w:rsidP="00BE433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sz w:val="24"/>
          <w:szCs w:val="24"/>
        </w:rPr>
      </w:pPr>
      <w:r w:rsidRPr="003C2DE0">
        <w:rPr>
          <w:sz w:val="24"/>
          <w:szCs w:val="24"/>
        </w:rPr>
        <w:t>Il</w:t>
      </w:r>
      <w:r w:rsidR="00F1052C" w:rsidRPr="003C2DE0">
        <w:rPr>
          <w:sz w:val="24"/>
          <w:szCs w:val="24"/>
        </w:rPr>
        <w:t>/la</w:t>
      </w:r>
      <w:r w:rsidRPr="003C2DE0">
        <w:rPr>
          <w:sz w:val="24"/>
          <w:szCs w:val="24"/>
        </w:rPr>
        <w:t xml:space="preserve"> sottoscritto</w:t>
      </w:r>
      <w:r w:rsidR="00F1052C" w:rsidRPr="003C2DE0">
        <w:rPr>
          <w:sz w:val="24"/>
          <w:szCs w:val="24"/>
        </w:rPr>
        <w:t>/</w:t>
      </w:r>
      <w:proofErr w:type="gramStart"/>
      <w:r w:rsidR="00F1052C" w:rsidRPr="003C2DE0">
        <w:rPr>
          <w:sz w:val="24"/>
          <w:szCs w:val="24"/>
        </w:rPr>
        <w:t xml:space="preserve">a </w:t>
      </w:r>
      <w:r w:rsidRPr="003C2DE0">
        <w:rPr>
          <w:sz w:val="24"/>
          <w:szCs w:val="24"/>
        </w:rPr>
        <w:t xml:space="preserve"> _</w:t>
      </w:r>
      <w:proofErr w:type="gramEnd"/>
      <w:r w:rsidRPr="003C2DE0">
        <w:rPr>
          <w:sz w:val="24"/>
          <w:szCs w:val="24"/>
        </w:rPr>
        <w:t>__________________</w:t>
      </w:r>
      <w:r w:rsidR="00931DA0" w:rsidRPr="003C2DE0">
        <w:rPr>
          <w:sz w:val="24"/>
          <w:szCs w:val="24"/>
        </w:rPr>
        <w:t>_</w:t>
      </w:r>
      <w:r w:rsidRPr="003C2DE0">
        <w:rPr>
          <w:sz w:val="24"/>
          <w:szCs w:val="24"/>
        </w:rPr>
        <w:t xml:space="preserve">__________________  </w:t>
      </w:r>
      <w:r w:rsidR="003C2DE0">
        <w:rPr>
          <w:sz w:val="24"/>
          <w:szCs w:val="24"/>
        </w:rPr>
        <w:t>Cod. Fiscale ________________</w:t>
      </w:r>
    </w:p>
    <w:p w:rsidR="00E81DDE" w:rsidRPr="003C2DE0" w:rsidRDefault="00E81DDE" w:rsidP="00827B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b/>
          <w:sz w:val="24"/>
          <w:szCs w:val="24"/>
        </w:rPr>
      </w:pPr>
    </w:p>
    <w:p w:rsidR="00827BB5" w:rsidRPr="003C2DE0" w:rsidRDefault="00827BB5" w:rsidP="00827B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b/>
          <w:sz w:val="24"/>
          <w:szCs w:val="24"/>
        </w:rPr>
      </w:pPr>
      <w:r w:rsidRPr="003C2DE0">
        <w:rPr>
          <w:b/>
          <w:sz w:val="24"/>
          <w:szCs w:val="24"/>
        </w:rPr>
        <w:t xml:space="preserve">DICHIARA </w:t>
      </w:r>
    </w:p>
    <w:p w:rsidR="00827BB5" w:rsidRPr="003C2DE0" w:rsidRDefault="00827BB5" w:rsidP="00827B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sz w:val="24"/>
          <w:szCs w:val="24"/>
        </w:rPr>
      </w:pPr>
    </w:p>
    <w:p w:rsidR="00827BB5" w:rsidRPr="003C2DE0" w:rsidRDefault="00827BB5" w:rsidP="00827B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color w:val="000000"/>
          <w:sz w:val="24"/>
          <w:szCs w:val="24"/>
        </w:rPr>
      </w:pPr>
      <w:r w:rsidRPr="003C2DE0">
        <w:rPr>
          <w:sz w:val="24"/>
          <w:szCs w:val="24"/>
        </w:rPr>
        <w:t xml:space="preserve">a mente di quanto </w:t>
      </w:r>
      <w:r w:rsidRPr="003C2DE0">
        <w:rPr>
          <w:color w:val="000000"/>
          <w:sz w:val="24"/>
          <w:szCs w:val="24"/>
        </w:rPr>
        <w:t xml:space="preserve">disposto dalle Istruzioni Operative </w:t>
      </w:r>
      <w:r w:rsidRPr="003C2DE0">
        <w:rPr>
          <w:color w:val="000000"/>
          <w:sz w:val="24"/>
          <w:szCs w:val="24"/>
          <w:highlight w:val="white"/>
        </w:rPr>
        <w:t>prot. n. 10</w:t>
      </w:r>
      <w:r w:rsidRPr="003C2DE0">
        <w:rPr>
          <w:sz w:val="24"/>
          <w:szCs w:val="24"/>
          <w:highlight w:val="white"/>
        </w:rPr>
        <w:t>9799</w:t>
      </w:r>
      <w:r w:rsidRPr="003C2DE0">
        <w:rPr>
          <w:color w:val="000000"/>
          <w:sz w:val="24"/>
          <w:szCs w:val="24"/>
          <w:highlight w:val="white"/>
        </w:rPr>
        <w:t xml:space="preserve"> del </w:t>
      </w:r>
      <w:r w:rsidRPr="003C2DE0">
        <w:rPr>
          <w:sz w:val="24"/>
          <w:szCs w:val="24"/>
          <w:highlight w:val="white"/>
        </w:rPr>
        <w:t>30</w:t>
      </w:r>
      <w:r w:rsidRPr="003C2DE0">
        <w:rPr>
          <w:color w:val="000000"/>
          <w:sz w:val="24"/>
          <w:szCs w:val="24"/>
          <w:highlight w:val="white"/>
        </w:rPr>
        <w:t xml:space="preserve"> dicembre 2022 </w:t>
      </w:r>
      <w:r w:rsidRPr="003C2DE0">
        <w:rPr>
          <w:color w:val="000000"/>
          <w:sz w:val="24"/>
          <w:szCs w:val="24"/>
        </w:rPr>
        <w:t>del MIM, che non esistono conflitti di interesse con qualsivoglia area di sviluppo del progetto stesso e che non sono in essere situazioni di incompatibilità.</w:t>
      </w:r>
    </w:p>
    <w:p w:rsidR="00E81DDE" w:rsidRPr="003C2DE0" w:rsidRDefault="00E81DDE" w:rsidP="00E81DDE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sz w:val="24"/>
          <w:szCs w:val="24"/>
        </w:rPr>
      </w:pPr>
      <w:r w:rsidRPr="003C2DE0">
        <w:rPr>
          <w:color w:val="000000"/>
          <w:sz w:val="24"/>
          <w:szCs w:val="24"/>
        </w:rPr>
        <w:t xml:space="preserve">A tal fine dichiara </w:t>
      </w:r>
      <w:r w:rsidRPr="003C2DE0">
        <w:rPr>
          <w:sz w:val="24"/>
          <w:szCs w:val="24"/>
        </w:rPr>
        <w:t xml:space="preserve">di non trovarsi in situazione di conflitto di interessi anche a livello potenziale intendendosi per tale quello astrattamente configurato dall’art. 7 del D.P.R. n. 62/2013 e di non incorrere in alcuna delle cause di </w:t>
      </w:r>
      <w:proofErr w:type="spellStart"/>
      <w:r w:rsidRPr="003C2DE0">
        <w:rPr>
          <w:sz w:val="24"/>
          <w:szCs w:val="24"/>
        </w:rPr>
        <w:t>inconferibilità</w:t>
      </w:r>
      <w:proofErr w:type="spellEnd"/>
      <w:r w:rsidRPr="003C2DE0">
        <w:rPr>
          <w:sz w:val="24"/>
          <w:szCs w:val="24"/>
        </w:rPr>
        <w:t xml:space="preserve"> e di incompatibilità previste dal decreto legislativo 8 aprile 2013, n. 39.</w:t>
      </w:r>
    </w:p>
    <w:p w:rsidR="00827BB5" w:rsidRPr="003C2DE0" w:rsidRDefault="00827BB5" w:rsidP="00BE4330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jc w:val="both"/>
        <w:rPr>
          <w:sz w:val="24"/>
          <w:szCs w:val="24"/>
        </w:rPr>
      </w:pPr>
    </w:p>
    <w:p w:rsidR="00BE4330" w:rsidRPr="003C2DE0" w:rsidRDefault="00BE4330" w:rsidP="00BE4330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jc w:val="both"/>
        <w:rPr>
          <w:sz w:val="24"/>
          <w:szCs w:val="24"/>
        </w:rPr>
      </w:pPr>
    </w:p>
    <w:p w:rsidR="00E81DDE" w:rsidRPr="003C2DE0" w:rsidRDefault="00E81DDE" w:rsidP="00860E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  <w:sz w:val="24"/>
          <w:szCs w:val="24"/>
        </w:rPr>
      </w:pPr>
      <w:r w:rsidRPr="003C2DE0">
        <w:rPr>
          <w:color w:val="000000"/>
          <w:sz w:val="24"/>
          <w:szCs w:val="24"/>
        </w:rPr>
        <w:t>Data __________________</w:t>
      </w:r>
    </w:p>
    <w:p w:rsidR="00E81DDE" w:rsidRPr="003C2DE0" w:rsidRDefault="00E81DDE" w:rsidP="00860E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  <w:sz w:val="24"/>
          <w:szCs w:val="24"/>
        </w:rPr>
      </w:pPr>
    </w:p>
    <w:p w:rsidR="00860E76" w:rsidRPr="003C2DE0" w:rsidRDefault="00985C56" w:rsidP="00860E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  <w:sz w:val="24"/>
          <w:szCs w:val="24"/>
        </w:rPr>
      </w:pPr>
      <w:r w:rsidRPr="003C2DE0">
        <w:rPr>
          <w:color w:val="000000"/>
          <w:sz w:val="24"/>
          <w:szCs w:val="24"/>
        </w:rPr>
        <w:t>Firma ________________________________________</w:t>
      </w:r>
    </w:p>
    <w:p w:rsidR="00860E76" w:rsidRPr="003C2DE0" w:rsidRDefault="00860E76" w:rsidP="00985C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jc w:val="center"/>
        <w:rPr>
          <w:color w:val="000000"/>
          <w:sz w:val="24"/>
          <w:szCs w:val="24"/>
        </w:rPr>
      </w:pPr>
      <w:r w:rsidRPr="003C2DE0">
        <w:rPr>
          <w:sz w:val="24"/>
          <w:szCs w:val="24"/>
        </w:rPr>
        <w:t xml:space="preserve">                                                                               </w:t>
      </w:r>
    </w:p>
    <w:p w:rsidR="00490AEC" w:rsidRDefault="00490AEC" w:rsidP="00860E76">
      <w:pPr>
        <w:jc w:val="right"/>
      </w:pPr>
    </w:p>
    <w:sectPr w:rsidR="00490AEC" w:rsidSect="00BC265C">
      <w:headerReference w:type="default" r:id="rId7"/>
      <w:headerReference w:type="first" r:id="rId8"/>
      <w:pgSz w:w="11906" w:h="16838"/>
      <w:pgMar w:top="692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1824" w:rsidRDefault="003D1824" w:rsidP="002C264D">
      <w:pPr>
        <w:spacing w:after="0" w:line="240" w:lineRule="auto"/>
      </w:pPr>
      <w:r>
        <w:separator/>
      </w:r>
    </w:p>
  </w:endnote>
  <w:endnote w:type="continuationSeparator" w:id="0">
    <w:p w:rsidR="003D1824" w:rsidRDefault="003D1824" w:rsidP="002C2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1824" w:rsidRDefault="003D1824" w:rsidP="002C264D">
      <w:pPr>
        <w:spacing w:after="0" w:line="240" w:lineRule="auto"/>
      </w:pPr>
      <w:r>
        <w:separator/>
      </w:r>
    </w:p>
  </w:footnote>
  <w:footnote w:type="continuationSeparator" w:id="0">
    <w:p w:rsidR="003D1824" w:rsidRDefault="003D1824" w:rsidP="002C2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64D" w:rsidRDefault="002C264D">
    <w:pPr>
      <w:pStyle w:val="Intestazione"/>
    </w:pPr>
  </w:p>
  <w:p w:rsidR="002C264D" w:rsidRDefault="002C264D">
    <w:pPr>
      <w:pStyle w:val="Intestazione"/>
    </w:pP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text" w:horzAnchor="margin" w:tblpXSpec="center" w:tblpY="-41"/>
      <w:tblW w:w="0" w:type="auto"/>
      <w:tblLook w:val="01E0" w:firstRow="1" w:lastRow="1" w:firstColumn="1" w:lastColumn="1" w:noHBand="0" w:noVBand="0"/>
    </w:tblPr>
    <w:tblGrid>
      <w:gridCol w:w="9638"/>
    </w:tblGrid>
    <w:tr w:rsidR="00BC265C" w:rsidRPr="0043484D" w:rsidTr="00305F9F">
      <w:trPr>
        <w:cantSplit/>
      </w:trPr>
      <w:tc>
        <w:tcPr>
          <w:tcW w:w="9781" w:type="dxa"/>
        </w:tcPr>
        <w:p w:rsidR="00BC265C" w:rsidRPr="0043484D" w:rsidRDefault="00BC265C" w:rsidP="00BC265C">
          <w:pPr>
            <w:pStyle w:val="Titolo1"/>
            <w:rPr>
              <w:rFonts w:ascii="Arial" w:hAnsi="Arial" w:cs="Arial"/>
              <w:color w:val="0000FF"/>
            </w:rPr>
          </w:pPr>
          <w:r w:rsidRPr="0043484D">
            <w:rPr>
              <w:rFonts w:ascii="Arial" w:hAnsi="Arial" w:cs="Arial"/>
              <w:noProof/>
            </w:rPr>
            <w:drawing>
              <wp:anchor distT="0" distB="0" distL="114300" distR="114300" simplePos="0" relativeHeight="251660288" behindDoc="0" locked="0" layoutInCell="1" allowOverlap="1" wp14:anchorId="368327E7" wp14:editId="609E9186">
                <wp:simplePos x="0" y="0"/>
                <wp:positionH relativeFrom="column">
                  <wp:posOffset>2753360</wp:posOffset>
                </wp:positionH>
                <wp:positionV relativeFrom="paragraph">
                  <wp:posOffset>213</wp:posOffset>
                </wp:positionV>
                <wp:extent cx="342900" cy="335280"/>
                <wp:effectExtent l="0" t="0" r="0" b="7620"/>
                <wp:wrapTopAndBottom/>
                <wp:docPr id="72" name="Immagine 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3352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3484D">
            <w:rPr>
              <w:rFonts w:ascii="Arial" w:hAnsi="Arial" w:cs="Arial"/>
              <w:b w:val="0"/>
              <w:noProof/>
            </w:rPr>
            <w:drawing>
              <wp:anchor distT="0" distB="0" distL="114300" distR="114300" simplePos="0" relativeHeight="251659264" behindDoc="0" locked="0" layoutInCell="1" allowOverlap="1" wp14:anchorId="3E419BE5" wp14:editId="76066E57">
                <wp:simplePos x="0" y="0"/>
                <wp:positionH relativeFrom="column">
                  <wp:posOffset>354965</wp:posOffset>
                </wp:positionH>
                <wp:positionV relativeFrom="paragraph">
                  <wp:posOffset>331470</wp:posOffset>
                </wp:positionV>
                <wp:extent cx="342265" cy="685800"/>
                <wp:effectExtent l="0" t="0" r="635" b="0"/>
                <wp:wrapNone/>
                <wp:docPr id="73" name="Immagine 73" descr="lice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ice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r="899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265" cy="685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3484D">
            <w:rPr>
              <w:rFonts w:ascii="Arial" w:hAnsi="Arial" w:cs="Arial"/>
              <w:color w:val="0000FF"/>
            </w:rPr>
            <w:t>Ministero dell’Istruzione e del Merito</w:t>
          </w:r>
        </w:p>
        <w:p w:rsidR="00BC265C" w:rsidRPr="0043484D" w:rsidRDefault="00BC265C" w:rsidP="00BC265C">
          <w:pPr>
            <w:pStyle w:val="Pidipagina"/>
            <w:tabs>
              <w:tab w:val="left" w:pos="750"/>
            </w:tabs>
            <w:jc w:val="center"/>
            <w:rPr>
              <w:rFonts w:ascii="Arial" w:hAnsi="Arial" w:cs="Arial"/>
              <w:b/>
              <w:bCs/>
              <w:color w:val="0000FF"/>
              <w:sz w:val="18"/>
              <w:szCs w:val="18"/>
            </w:rPr>
          </w:pPr>
          <w:r w:rsidRPr="0043484D">
            <w:rPr>
              <w:rFonts w:ascii="Arial" w:hAnsi="Arial" w:cs="Arial"/>
              <w:b/>
              <w:bCs/>
              <w:color w:val="0000FF"/>
              <w:sz w:val="20"/>
              <w:szCs w:val="20"/>
            </w:rPr>
            <w:t>Liceo Statale “M. G. Agnesi</w:t>
          </w:r>
          <w:r w:rsidRPr="0043484D">
            <w:rPr>
              <w:rFonts w:ascii="Arial" w:hAnsi="Arial" w:cs="Arial"/>
              <w:b/>
              <w:bCs/>
              <w:color w:val="0000FF"/>
              <w:sz w:val="18"/>
              <w:szCs w:val="18"/>
            </w:rPr>
            <w:t>”</w:t>
          </w:r>
        </w:p>
        <w:p w:rsidR="00BC265C" w:rsidRPr="0043484D" w:rsidRDefault="00BC265C" w:rsidP="00BC265C">
          <w:pPr>
            <w:pStyle w:val="Pidipagina"/>
            <w:tabs>
              <w:tab w:val="left" w:pos="750"/>
            </w:tabs>
            <w:jc w:val="center"/>
            <w:rPr>
              <w:rFonts w:ascii="Arial" w:hAnsi="Arial" w:cs="Arial"/>
              <w:b/>
              <w:bCs/>
              <w:color w:val="0000FF"/>
              <w:sz w:val="18"/>
              <w:szCs w:val="18"/>
            </w:rPr>
          </w:pPr>
          <w:r w:rsidRPr="0043484D">
            <w:rPr>
              <w:rFonts w:ascii="Arial" w:hAnsi="Arial" w:cs="Arial"/>
              <w:b/>
              <w:bCs/>
              <w:color w:val="0000FF"/>
              <w:sz w:val="18"/>
              <w:szCs w:val="18"/>
            </w:rPr>
            <w:t>Liceo Scientifico - Liceo Scienze Applicate – Liceo Linguistico</w:t>
          </w:r>
        </w:p>
        <w:p w:rsidR="00BC265C" w:rsidRPr="0043484D" w:rsidRDefault="00BC265C" w:rsidP="00BC265C">
          <w:pPr>
            <w:spacing w:after="0" w:line="240" w:lineRule="auto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 w:rsidRPr="0043484D">
            <w:rPr>
              <w:rFonts w:ascii="Arial" w:hAnsi="Arial" w:cs="Arial"/>
              <w:color w:val="0000FF"/>
              <w:sz w:val="18"/>
              <w:szCs w:val="18"/>
            </w:rPr>
            <w:t xml:space="preserve">Via dei </w:t>
          </w:r>
          <w:proofErr w:type="spellStart"/>
          <w:r w:rsidRPr="0043484D">
            <w:rPr>
              <w:rFonts w:ascii="Arial" w:hAnsi="Arial" w:cs="Arial"/>
              <w:color w:val="0000FF"/>
              <w:sz w:val="18"/>
              <w:szCs w:val="18"/>
            </w:rPr>
            <w:t>Lodovichi</w:t>
          </w:r>
          <w:proofErr w:type="spellEnd"/>
          <w:r w:rsidRPr="0043484D">
            <w:rPr>
              <w:rFonts w:ascii="Arial" w:hAnsi="Arial" w:cs="Arial"/>
              <w:color w:val="0000FF"/>
              <w:sz w:val="18"/>
              <w:szCs w:val="18"/>
            </w:rPr>
            <w:t xml:space="preserve"> 10 – 23807 Merate (</w:t>
          </w:r>
          <w:proofErr w:type="gramStart"/>
          <w:r w:rsidRPr="0043484D">
            <w:rPr>
              <w:rFonts w:ascii="Arial" w:hAnsi="Arial" w:cs="Arial"/>
              <w:color w:val="0000FF"/>
              <w:sz w:val="18"/>
              <w:szCs w:val="18"/>
            </w:rPr>
            <w:t>LC)  Tel</w:t>
          </w:r>
          <w:proofErr w:type="gramEnd"/>
          <w:r w:rsidRPr="0043484D">
            <w:rPr>
              <w:rFonts w:ascii="Arial" w:hAnsi="Arial" w:cs="Arial"/>
              <w:color w:val="0000FF"/>
              <w:sz w:val="18"/>
              <w:szCs w:val="18"/>
            </w:rPr>
            <w:t>: 039 9906676-039 9902139</w:t>
          </w:r>
        </w:p>
        <w:p w:rsidR="00BC265C" w:rsidRPr="0043484D" w:rsidRDefault="00BC265C" w:rsidP="00BC265C">
          <w:pPr>
            <w:pStyle w:val="Titolo1"/>
            <w:rPr>
              <w:sz w:val="18"/>
              <w:szCs w:val="18"/>
            </w:rPr>
          </w:pPr>
          <w:r w:rsidRPr="0043484D">
            <w:rPr>
              <w:rFonts w:ascii="Arial" w:hAnsi="Arial" w:cs="Arial"/>
              <w:color w:val="0000FF"/>
              <w:sz w:val="18"/>
              <w:szCs w:val="18"/>
            </w:rPr>
            <w:t>e-mail uffici: lcps020004@istruzione.it</w:t>
          </w:r>
        </w:p>
      </w:tc>
    </w:tr>
  </w:tbl>
  <w:p w:rsidR="002C264D" w:rsidRDefault="00BC265C" w:rsidP="002C264D">
    <w:pPr>
      <w:pStyle w:val="Intestazione"/>
    </w:pPr>
    <w:r w:rsidRPr="002E4866">
      <w:rPr>
        <w:noProof/>
      </w:rPr>
      <w:drawing>
        <wp:inline distT="0" distB="0" distL="0" distR="0" wp14:anchorId="6FC3EAC0" wp14:editId="4A11BE5C">
          <wp:extent cx="6373640" cy="941039"/>
          <wp:effectExtent l="0" t="0" r="0" b="0"/>
          <wp:docPr id="74" name="Immagine 74" descr="C:\Users\tecnico\AppData\Local\Temp\Temp1_Loghi PON - MIM bassa risoluzione (1).zip\Loghi PON - MIM bassa risoluzione\PON-MIM-FS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Users\tecnico\AppData\Local\Temp\Temp1_Loghi PON - MIM bassa risoluzione (1).zip\Loghi PON - MIM bassa risoluzione\PON-MIM-FSE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4606" cy="9485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C264D" w:rsidRDefault="002C264D" w:rsidP="002C264D">
    <w:pPr>
      <w:pStyle w:val="Intestazione"/>
    </w:pPr>
  </w:p>
  <w:tbl>
    <w:tblPr>
      <w:tblpPr w:leftFromText="141" w:rightFromText="141" w:vertAnchor="text" w:horzAnchor="margin" w:tblpXSpec="center" w:tblpY="-41"/>
      <w:tblW w:w="0" w:type="auto"/>
      <w:tblLook w:val="01E0" w:firstRow="1" w:lastRow="1" w:firstColumn="1" w:lastColumn="1" w:noHBand="0" w:noVBand="0"/>
    </w:tblPr>
    <w:tblGrid>
      <w:gridCol w:w="9638"/>
    </w:tblGrid>
    <w:tr w:rsidR="00931DA0" w:rsidRPr="00ED5144" w:rsidTr="00E92D65">
      <w:trPr>
        <w:cantSplit/>
      </w:trPr>
      <w:tc>
        <w:tcPr>
          <w:tcW w:w="9498" w:type="dxa"/>
        </w:tcPr>
        <w:p w:rsidR="00931DA0" w:rsidRPr="00ED5144" w:rsidRDefault="00BC265C" w:rsidP="00931DA0">
          <w:pPr>
            <w:keepNext/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outlineLvl w:val="0"/>
            <w:rPr>
              <w:rFonts w:ascii="Verdana" w:eastAsia="Times New Roman" w:hAnsi="Verdana" w:cs="Times New Roman"/>
              <w:b/>
              <w:spacing w:val="26"/>
              <w:position w:val="6"/>
              <w:sz w:val="18"/>
              <w:szCs w:val="18"/>
              <w:lang w:eastAsia="it-IT"/>
            </w:rPr>
          </w:pPr>
          <w:r w:rsidRPr="00D201EB">
            <w:rPr>
              <w:noProof/>
            </w:rPr>
            <w:drawing>
              <wp:inline distT="0" distB="0" distL="0" distR="0" wp14:anchorId="32F7134E" wp14:editId="4BAC59F2">
                <wp:extent cx="6120130" cy="404495"/>
                <wp:effectExtent l="0" t="0" r="0" b="0"/>
                <wp:docPr id="75" name="Immagine 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0130" cy="404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C264D" w:rsidRDefault="002C264D" w:rsidP="002C264D">
    <w:pPr>
      <w:pStyle w:val="Intestazione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5001A"/>
    <w:multiLevelType w:val="multilevel"/>
    <w:tmpl w:val="39F6E5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3B20FA0"/>
    <w:multiLevelType w:val="hybridMultilevel"/>
    <w:tmpl w:val="3C8EA2A6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2F0E7B5A"/>
    <w:multiLevelType w:val="hybridMultilevel"/>
    <w:tmpl w:val="2272CBC4"/>
    <w:lvl w:ilvl="0" w:tplc="8856CB1A">
      <w:numFmt w:val="bullet"/>
      <w:lvlText w:val="•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469E5317"/>
    <w:multiLevelType w:val="hybridMultilevel"/>
    <w:tmpl w:val="D048FC9E"/>
    <w:lvl w:ilvl="0" w:tplc="AF60A35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BE3742"/>
    <w:multiLevelType w:val="multilevel"/>
    <w:tmpl w:val="3D345F3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64D"/>
    <w:rsid w:val="000F1A9F"/>
    <w:rsid w:val="001550DA"/>
    <w:rsid w:val="002668D1"/>
    <w:rsid w:val="002C264D"/>
    <w:rsid w:val="002E503C"/>
    <w:rsid w:val="003024EA"/>
    <w:rsid w:val="003C2DE0"/>
    <w:rsid w:val="003D1824"/>
    <w:rsid w:val="004022D5"/>
    <w:rsid w:val="004903D4"/>
    <w:rsid w:val="00490AEC"/>
    <w:rsid w:val="004916B3"/>
    <w:rsid w:val="005423C7"/>
    <w:rsid w:val="005706E1"/>
    <w:rsid w:val="005F7E49"/>
    <w:rsid w:val="0060294F"/>
    <w:rsid w:val="00636705"/>
    <w:rsid w:val="00647853"/>
    <w:rsid w:val="00720562"/>
    <w:rsid w:val="007D0C34"/>
    <w:rsid w:val="007E3765"/>
    <w:rsid w:val="00827BB5"/>
    <w:rsid w:val="00860E76"/>
    <w:rsid w:val="008858FB"/>
    <w:rsid w:val="00931DA0"/>
    <w:rsid w:val="009402D9"/>
    <w:rsid w:val="00957A35"/>
    <w:rsid w:val="00985C56"/>
    <w:rsid w:val="00993E4E"/>
    <w:rsid w:val="009A366E"/>
    <w:rsid w:val="009D2C82"/>
    <w:rsid w:val="00BC265C"/>
    <w:rsid w:val="00BE4330"/>
    <w:rsid w:val="00C1282A"/>
    <w:rsid w:val="00C20583"/>
    <w:rsid w:val="00C8420A"/>
    <w:rsid w:val="00C968D6"/>
    <w:rsid w:val="00E81DDE"/>
    <w:rsid w:val="00EC0651"/>
    <w:rsid w:val="00F1052C"/>
    <w:rsid w:val="00FA766C"/>
    <w:rsid w:val="00FA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65C634"/>
  <w15:chartTrackingRefBased/>
  <w15:docId w15:val="{0C3D211B-2490-499F-BCED-1233A06D2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FA799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Verdana" w:eastAsia="Times New Roman" w:hAnsi="Verdana" w:cs="Times New Roman"/>
      <w:b/>
      <w:spacing w:val="26"/>
      <w:position w:val="6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C26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264D"/>
  </w:style>
  <w:style w:type="paragraph" w:styleId="Pidipagina">
    <w:name w:val="footer"/>
    <w:basedOn w:val="Normale"/>
    <w:link w:val="PidipaginaCarattere"/>
    <w:unhideWhenUsed/>
    <w:rsid w:val="002C26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C264D"/>
  </w:style>
  <w:style w:type="paragraph" w:styleId="Paragrafoelenco">
    <w:name w:val="List Paragraph"/>
    <w:basedOn w:val="Normale"/>
    <w:uiPriority w:val="34"/>
    <w:qFormat/>
    <w:rsid w:val="00BE4330"/>
    <w:pPr>
      <w:ind w:left="720"/>
      <w:contextualSpacing/>
    </w:pPr>
  </w:style>
  <w:style w:type="paragraph" w:customStyle="1" w:styleId="Default">
    <w:name w:val="Default"/>
    <w:rsid w:val="00F10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FA799D"/>
    <w:rPr>
      <w:rFonts w:ascii="Verdana" w:eastAsia="Times New Roman" w:hAnsi="Verdana" w:cs="Times New Roman"/>
      <w:b/>
      <w:spacing w:val="26"/>
      <w:position w:val="6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tecnico</dc:creator>
  <cp:keywords/>
  <dc:description/>
  <cp:lastModifiedBy>Sabrina Scola</cp:lastModifiedBy>
  <cp:revision>10</cp:revision>
  <cp:lastPrinted>2023-04-12T15:25:00Z</cp:lastPrinted>
  <dcterms:created xsi:type="dcterms:W3CDTF">2023-04-16T13:40:00Z</dcterms:created>
  <dcterms:modified xsi:type="dcterms:W3CDTF">2025-09-25T13:06:00Z</dcterms:modified>
</cp:coreProperties>
</file>