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357" w:rsidRDefault="009B5973" w:rsidP="004E24A2">
      <w:pPr>
        <w:jc w:val="center"/>
        <w:rPr>
          <w:szCs w:val="40"/>
        </w:rPr>
      </w:pPr>
      <w:r>
        <w:rPr>
          <w:noProof/>
          <w:szCs w:val="40"/>
        </w:rPr>
        <w:drawing>
          <wp:inline distT="0" distB="0" distL="0" distR="0">
            <wp:extent cx="6479540" cy="3645416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9B5973" w:rsidP="004E24A2">
      <w:pPr>
        <w:jc w:val="center"/>
        <w:rPr>
          <w:szCs w:val="40"/>
        </w:rPr>
      </w:pPr>
      <w:r>
        <w:rPr>
          <w:noProof/>
          <w:szCs w:val="40"/>
        </w:rPr>
        <w:drawing>
          <wp:inline distT="0" distB="0" distL="0" distR="0">
            <wp:extent cx="6479540" cy="3645416"/>
            <wp:effectExtent l="19050" t="0" r="0" b="0"/>
            <wp:docPr id="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9B5973" w:rsidP="004E24A2">
      <w:pPr>
        <w:jc w:val="center"/>
        <w:rPr>
          <w:szCs w:val="40"/>
        </w:rPr>
      </w:pPr>
      <w:r>
        <w:rPr>
          <w:noProof/>
          <w:szCs w:val="40"/>
        </w:rPr>
        <w:lastRenderedPageBreak/>
        <w:drawing>
          <wp:inline distT="0" distB="0" distL="0" distR="0">
            <wp:extent cx="6479540" cy="3645416"/>
            <wp:effectExtent l="19050" t="0" r="0" b="0"/>
            <wp:docPr id="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9B5973" w:rsidP="004E24A2">
      <w:pPr>
        <w:jc w:val="center"/>
        <w:rPr>
          <w:szCs w:val="40"/>
        </w:rPr>
      </w:pPr>
      <w:r>
        <w:rPr>
          <w:noProof/>
          <w:szCs w:val="40"/>
        </w:rPr>
        <w:drawing>
          <wp:inline distT="0" distB="0" distL="0" distR="0">
            <wp:extent cx="6479540" cy="3645416"/>
            <wp:effectExtent l="19050" t="0" r="0" b="0"/>
            <wp:docPr id="6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9B5973" w:rsidP="004E24A2">
      <w:pPr>
        <w:jc w:val="center"/>
        <w:rPr>
          <w:szCs w:val="40"/>
        </w:rPr>
      </w:pPr>
      <w:r>
        <w:rPr>
          <w:noProof/>
          <w:szCs w:val="40"/>
        </w:rPr>
        <w:lastRenderedPageBreak/>
        <w:drawing>
          <wp:inline distT="0" distB="0" distL="0" distR="0">
            <wp:extent cx="6479540" cy="3645416"/>
            <wp:effectExtent l="19050" t="0" r="0" b="0"/>
            <wp:docPr id="8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9B5973" w:rsidP="0036247F">
      <w:pPr>
        <w:jc w:val="center"/>
        <w:rPr>
          <w:szCs w:val="40"/>
        </w:rPr>
      </w:pPr>
      <w:r>
        <w:rPr>
          <w:noProof/>
          <w:szCs w:val="40"/>
        </w:rPr>
        <w:drawing>
          <wp:inline distT="0" distB="0" distL="0" distR="0">
            <wp:extent cx="6479540" cy="3645416"/>
            <wp:effectExtent l="19050" t="0" r="0" b="0"/>
            <wp:docPr id="9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57" w:rsidRDefault="009B5973" w:rsidP="0036247F">
      <w:pPr>
        <w:jc w:val="center"/>
        <w:rPr>
          <w:szCs w:val="40"/>
        </w:rPr>
      </w:pPr>
      <w:r>
        <w:rPr>
          <w:noProof/>
          <w:szCs w:val="40"/>
        </w:rPr>
        <w:lastRenderedPageBreak/>
        <w:drawing>
          <wp:inline distT="0" distB="0" distL="0" distR="0">
            <wp:extent cx="6479540" cy="3645416"/>
            <wp:effectExtent l="19050" t="0" r="0" b="0"/>
            <wp:docPr id="11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7F" w:rsidRDefault="009B5973" w:rsidP="0036247F">
      <w:pPr>
        <w:jc w:val="center"/>
        <w:rPr>
          <w:szCs w:val="40"/>
        </w:rPr>
      </w:pPr>
      <w:r>
        <w:rPr>
          <w:noProof/>
          <w:szCs w:val="40"/>
        </w:rPr>
        <w:drawing>
          <wp:inline distT="0" distB="0" distL="0" distR="0">
            <wp:extent cx="6479540" cy="3645416"/>
            <wp:effectExtent l="19050" t="0" r="0" b="0"/>
            <wp:docPr id="1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45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10E" w:rsidRDefault="00861EE5" w:rsidP="004928C5">
      <w:pPr>
        <w:spacing w:after="0"/>
        <w:jc w:val="both"/>
        <w:rPr>
          <w:rFonts w:cstheme="minorHAnsi"/>
          <w:b/>
          <w:i/>
        </w:rPr>
      </w:pPr>
      <w:r w:rsidRPr="00190756">
        <w:rPr>
          <w:rFonts w:cstheme="minorHAnsi"/>
        </w:rPr>
        <w:t>Deter</w:t>
      </w:r>
      <w:r>
        <w:rPr>
          <w:rFonts w:cstheme="minorHAnsi"/>
        </w:rPr>
        <w:t>mina a contrarre per</w:t>
      </w:r>
      <w:r w:rsidRPr="00CD70DB">
        <w:rPr>
          <w:rFonts w:cstheme="minorHAnsi"/>
        </w:rPr>
        <w:t xml:space="preserve"> </w:t>
      </w:r>
      <w:r w:rsidRPr="000550A3">
        <w:rPr>
          <w:rFonts w:cstheme="minorHAnsi"/>
        </w:rPr>
        <w:t xml:space="preserve">l’ Affidamento </w:t>
      </w:r>
      <w:r>
        <w:rPr>
          <w:rFonts w:cstheme="minorHAnsi"/>
        </w:rPr>
        <w:t xml:space="preserve">Diretto </w:t>
      </w:r>
      <w:r w:rsidRPr="00190756">
        <w:rPr>
          <w:rFonts w:cstheme="minorHAnsi"/>
        </w:rPr>
        <w:t>ai sensi dell’</w:t>
      </w:r>
      <w:r>
        <w:rPr>
          <w:rFonts w:cstheme="minorHAnsi"/>
        </w:rPr>
        <w:t xml:space="preserve"> ex </w:t>
      </w:r>
      <w:r w:rsidRPr="00190756">
        <w:rPr>
          <w:rFonts w:cstheme="minorHAnsi"/>
        </w:rPr>
        <w:t>art. 36, comma 2, lettera a) del D.</w:t>
      </w:r>
      <w:r>
        <w:rPr>
          <w:rFonts w:cstheme="minorHAnsi"/>
        </w:rPr>
        <w:t xml:space="preserve"> </w:t>
      </w:r>
      <w:proofErr w:type="spellStart"/>
      <w:r w:rsidRPr="00190756">
        <w:rPr>
          <w:rFonts w:cstheme="minorHAnsi"/>
        </w:rPr>
        <w:t>Lgs</w:t>
      </w:r>
      <w:proofErr w:type="spellEnd"/>
      <w:r w:rsidRPr="00190756">
        <w:rPr>
          <w:rFonts w:cstheme="minorHAnsi"/>
        </w:rPr>
        <w:t>. 50/2016</w:t>
      </w:r>
      <w:r>
        <w:rPr>
          <w:rFonts w:cstheme="minorHAnsi"/>
        </w:rPr>
        <w:t xml:space="preserve"> del servizio di ingresso e svolgimento di attività didattiche presso </w:t>
      </w:r>
      <w:r w:rsidRPr="0060525E">
        <w:rPr>
          <w:rFonts w:cstheme="minorHAnsi"/>
          <w:b/>
          <w:i/>
        </w:rPr>
        <w:t>“</w:t>
      </w:r>
      <w:r>
        <w:rPr>
          <w:rFonts w:cstheme="minorHAnsi"/>
          <w:b/>
          <w:i/>
        </w:rPr>
        <w:t xml:space="preserve">Azienda Agricola di </w:t>
      </w:r>
      <w:proofErr w:type="spellStart"/>
      <w:r>
        <w:rPr>
          <w:rFonts w:cstheme="minorHAnsi"/>
          <w:b/>
          <w:i/>
        </w:rPr>
        <w:t>Venneri</w:t>
      </w:r>
      <w:proofErr w:type="spellEnd"/>
      <w:r>
        <w:rPr>
          <w:rFonts w:cstheme="minorHAnsi"/>
          <w:b/>
          <w:i/>
        </w:rPr>
        <w:t xml:space="preserve"> Elena</w:t>
      </w:r>
      <w:r w:rsidRPr="0060525E">
        <w:rPr>
          <w:rFonts w:cstheme="minorHAnsi"/>
          <w:b/>
          <w:i/>
        </w:rPr>
        <w:t>”</w:t>
      </w:r>
      <w:r>
        <w:rPr>
          <w:rFonts w:cstheme="minorHAnsi"/>
        </w:rPr>
        <w:t xml:space="preserve">  a </w:t>
      </w:r>
      <w:proofErr w:type="spellStart"/>
      <w:r>
        <w:rPr>
          <w:rFonts w:cstheme="minorHAnsi"/>
        </w:rPr>
        <w:t>Melissano</w:t>
      </w:r>
      <w:proofErr w:type="spellEnd"/>
      <w:r>
        <w:rPr>
          <w:rFonts w:cstheme="minorHAnsi"/>
        </w:rPr>
        <w:t xml:space="preserve"> (Le) per le sezioni </w:t>
      </w:r>
      <w:r w:rsidRPr="009165CA">
        <w:rPr>
          <w:rFonts w:cstheme="minorHAnsi"/>
          <w:b/>
          <w:i/>
        </w:rPr>
        <w:t xml:space="preserve">“A” e “B” di Scuola dell’ Infanzia </w:t>
      </w:r>
      <w:r w:rsidRPr="009165CA">
        <w:rPr>
          <w:rFonts w:cstheme="minorHAnsi"/>
        </w:rPr>
        <w:t>di Nociglia</w:t>
      </w:r>
      <w:r>
        <w:rPr>
          <w:rFonts w:cstheme="minorHAnsi"/>
        </w:rPr>
        <w:t xml:space="preserve"> programmata per giorno </w:t>
      </w:r>
      <w:r w:rsidR="009B5973">
        <w:rPr>
          <w:rFonts w:cstheme="minorHAnsi"/>
          <w:b/>
          <w:i/>
        </w:rPr>
        <w:t>19</w:t>
      </w:r>
      <w:r>
        <w:rPr>
          <w:rFonts w:cstheme="minorHAnsi"/>
          <w:b/>
          <w:i/>
        </w:rPr>
        <w:t xml:space="preserve"> Maggio</w:t>
      </w:r>
      <w:r w:rsidRPr="00DA5C6F">
        <w:rPr>
          <w:rFonts w:cstheme="minorHAnsi"/>
          <w:b/>
          <w:i/>
        </w:rPr>
        <w:t xml:space="preserve"> 2023</w:t>
      </w:r>
    </w:p>
    <w:p w:rsidR="004928C5" w:rsidRPr="004928C5" w:rsidRDefault="004928C5" w:rsidP="004928C5">
      <w:pPr>
        <w:spacing w:after="0"/>
        <w:jc w:val="both"/>
        <w:rPr>
          <w:rFonts w:cstheme="minorHAnsi"/>
          <w:b/>
          <w:i/>
        </w:rPr>
      </w:pPr>
    </w:p>
    <w:tbl>
      <w:tblPr>
        <w:tblW w:w="6237" w:type="dxa"/>
        <w:tblInd w:w="3794" w:type="dxa"/>
        <w:tblLook w:val="01E0"/>
      </w:tblPr>
      <w:tblGrid>
        <w:gridCol w:w="6237"/>
      </w:tblGrid>
      <w:tr w:rsidR="00465121" w:rsidRPr="00455D05" w:rsidTr="004E24A2">
        <w:tc>
          <w:tcPr>
            <w:tcW w:w="6237" w:type="dxa"/>
          </w:tcPr>
          <w:p w:rsidR="00465121" w:rsidRPr="00D2436B" w:rsidRDefault="00465121" w:rsidP="008A1EE1">
            <w:pPr>
              <w:tabs>
                <w:tab w:val="left" w:pos="567"/>
                <w:tab w:val="right" w:pos="8222"/>
                <w:tab w:val="right" w:pos="9639"/>
              </w:tabs>
              <w:spacing w:after="0" w:line="240" w:lineRule="auto"/>
              <w:ind w:right="-108"/>
              <w:jc w:val="center"/>
              <w:rPr>
                <w:rFonts w:eastAsia="Calibri" w:cstheme="minorHAnsi"/>
              </w:rPr>
            </w:pPr>
            <w:r w:rsidRPr="00D2436B">
              <w:rPr>
                <w:rFonts w:cstheme="minorHAnsi"/>
              </w:rPr>
              <w:t>Istituto Comprensivo Botrugno, Nociglia, San Cassiano, Supersano</w:t>
            </w:r>
          </w:p>
        </w:tc>
      </w:tr>
      <w:tr w:rsidR="00465121" w:rsidRPr="00455D05" w:rsidTr="004E24A2">
        <w:tc>
          <w:tcPr>
            <w:tcW w:w="6237" w:type="dxa"/>
          </w:tcPr>
          <w:p w:rsidR="00465121" w:rsidRPr="00D2436B" w:rsidRDefault="00465121" w:rsidP="00465121">
            <w:pPr>
              <w:tabs>
                <w:tab w:val="left" w:pos="567"/>
                <w:tab w:val="right" w:pos="8222"/>
                <w:tab w:val="right" w:pos="9639"/>
              </w:tabs>
              <w:spacing w:after="0" w:line="240" w:lineRule="auto"/>
              <w:ind w:left="1560" w:right="-108" w:hanging="1560"/>
              <w:jc w:val="center"/>
              <w:rPr>
                <w:rFonts w:eastAsia="Calibri" w:cstheme="minorHAnsi"/>
                <w:b/>
                <w:i/>
              </w:rPr>
            </w:pPr>
            <w:r w:rsidRPr="00D2436B">
              <w:rPr>
                <w:rFonts w:eastAsia="Calibri" w:cstheme="minorHAnsi"/>
                <w:b/>
                <w:i/>
              </w:rPr>
              <w:t>Il Dirigente Scolastico</w:t>
            </w:r>
          </w:p>
          <w:p w:rsidR="00465121" w:rsidRPr="00D2436B" w:rsidRDefault="00465121" w:rsidP="00465121">
            <w:pPr>
              <w:tabs>
                <w:tab w:val="left" w:pos="567"/>
                <w:tab w:val="right" w:pos="8222"/>
                <w:tab w:val="right" w:pos="9639"/>
              </w:tabs>
              <w:spacing w:after="0" w:line="240" w:lineRule="auto"/>
              <w:ind w:left="1560" w:right="-108" w:hanging="1560"/>
              <w:jc w:val="center"/>
              <w:rPr>
                <w:rFonts w:eastAsia="Calibri" w:cstheme="minorHAnsi"/>
                <w:i/>
              </w:rPr>
            </w:pPr>
            <w:r w:rsidRPr="00D2436B">
              <w:rPr>
                <w:rFonts w:eastAsia="Calibri" w:cstheme="minorHAnsi"/>
                <w:i/>
              </w:rPr>
              <w:t xml:space="preserve">Giuseppa Di </w:t>
            </w:r>
            <w:proofErr w:type="spellStart"/>
            <w:r w:rsidRPr="00D2436B">
              <w:rPr>
                <w:rFonts w:eastAsia="Calibri" w:cstheme="minorHAnsi"/>
                <w:i/>
              </w:rPr>
              <w:t>Seclì</w:t>
            </w:r>
            <w:proofErr w:type="spellEnd"/>
          </w:p>
          <w:p w:rsidR="00465121" w:rsidRPr="00D2436B" w:rsidRDefault="00465121" w:rsidP="00465121">
            <w:pPr>
              <w:pStyle w:val="Default"/>
              <w:ind w:right="-108"/>
              <w:jc w:val="center"/>
              <w:rPr>
                <w:rFonts w:asciiTheme="minorHAnsi" w:hAnsiTheme="minorHAnsi" w:cstheme="minorHAnsi"/>
                <w:b/>
                <w:bCs/>
                <w:iCs/>
                <w:sz w:val="16"/>
                <w:szCs w:val="16"/>
              </w:rPr>
            </w:pPr>
          </w:p>
        </w:tc>
      </w:tr>
    </w:tbl>
    <w:p w:rsidR="000D1A7B" w:rsidRDefault="000D1A7B" w:rsidP="00465121">
      <w:pPr>
        <w:spacing w:after="0" w:line="240" w:lineRule="auto"/>
        <w:rPr>
          <w:szCs w:val="40"/>
        </w:rPr>
      </w:pPr>
    </w:p>
    <w:sectPr w:rsidR="000D1A7B" w:rsidSect="0046512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EF28DF"/>
    <w:rsid w:val="0007561F"/>
    <w:rsid w:val="000846EE"/>
    <w:rsid w:val="00090366"/>
    <w:rsid w:val="000947BE"/>
    <w:rsid w:val="000D1A7B"/>
    <w:rsid w:val="000F1A5C"/>
    <w:rsid w:val="001458D5"/>
    <w:rsid w:val="0016010E"/>
    <w:rsid w:val="001A2838"/>
    <w:rsid w:val="001C71AE"/>
    <w:rsid w:val="00220317"/>
    <w:rsid w:val="00260F85"/>
    <w:rsid w:val="003032A1"/>
    <w:rsid w:val="00321AE0"/>
    <w:rsid w:val="00335D89"/>
    <w:rsid w:val="0035015B"/>
    <w:rsid w:val="0036247F"/>
    <w:rsid w:val="00380113"/>
    <w:rsid w:val="003B0385"/>
    <w:rsid w:val="003D5665"/>
    <w:rsid w:val="003F56E9"/>
    <w:rsid w:val="0040026D"/>
    <w:rsid w:val="004506A6"/>
    <w:rsid w:val="00465121"/>
    <w:rsid w:val="004928C5"/>
    <w:rsid w:val="004A639C"/>
    <w:rsid w:val="004E24A2"/>
    <w:rsid w:val="00514367"/>
    <w:rsid w:val="005339CD"/>
    <w:rsid w:val="005947D1"/>
    <w:rsid w:val="005A1C0B"/>
    <w:rsid w:val="005A4D50"/>
    <w:rsid w:val="005B304C"/>
    <w:rsid w:val="005E01F9"/>
    <w:rsid w:val="006034CB"/>
    <w:rsid w:val="006A78F3"/>
    <w:rsid w:val="006C008C"/>
    <w:rsid w:val="00760773"/>
    <w:rsid w:val="00787868"/>
    <w:rsid w:val="007E2357"/>
    <w:rsid w:val="00801018"/>
    <w:rsid w:val="008053D8"/>
    <w:rsid w:val="00810090"/>
    <w:rsid w:val="008463F5"/>
    <w:rsid w:val="00860F99"/>
    <w:rsid w:val="00861EE5"/>
    <w:rsid w:val="008A1EE1"/>
    <w:rsid w:val="008E2FD9"/>
    <w:rsid w:val="0090437F"/>
    <w:rsid w:val="0091611C"/>
    <w:rsid w:val="00925AA1"/>
    <w:rsid w:val="009479CD"/>
    <w:rsid w:val="00965DAD"/>
    <w:rsid w:val="0098393E"/>
    <w:rsid w:val="0099541B"/>
    <w:rsid w:val="009B5973"/>
    <w:rsid w:val="009D3EE9"/>
    <w:rsid w:val="009D62B3"/>
    <w:rsid w:val="00A85FE2"/>
    <w:rsid w:val="00B94811"/>
    <w:rsid w:val="00BA07CC"/>
    <w:rsid w:val="00C04C51"/>
    <w:rsid w:val="00C550A3"/>
    <w:rsid w:val="00CE0661"/>
    <w:rsid w:val="00D142D1"/>
    <w:rsid w:val="00D42DE7"/>
    <w:rsid w:val="00D94E8E"/>
    <w:rsid w:val="00E64C3F"/>
    <w:rsid w:val="00EB20E0"/>
    <w:rsid w:val="00EC2DD9"/>
    <w:rsid w:val="00EC4108"/>
    <w:rsid w:val="00EE7A12"/>
    <w:rsid w:val="00EF28DF"/>
    <w:rsid w:val="00F34C4B"/>
    <w:rsid w:val="00F55C26"/>
    <w:rsid w:val="00F718DF"/>
    <w:rsid w:val="00F73E62"/>
    <w:rsid w:val="00FB1174"/>
    <w:rsid w:val="00FE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756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015B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98393E"/>
    <w:rPr>
      <w:b/>
      <w:bCs/>
    </w:rPr>
  </w:style>
  <w:style w:type="paragraph" w:customStyle="1" w:styleId="Default">
    <w:name w:val="Default"/>
    <w:rsid w:val="004651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6010E"/>
    <w:pPr>
      <w:widowControl w:val="0"/>
      <w:autoSpaceDE w:val="0"/>
      <w:autoSpaceDN w:val="0"/>
      <w:spacing w:after="0" w:line="240" w:lineRule="auto"/>
      <w:ind w:left="107"/>
    </w:pPr>
    <w:rPr>
      <w:rFonts w:ascii="Microsoft Sans Serif" w:eastAsia="Microsoft Sans Serif" w:hAnsi="Microsoft Sans Serif" w:cs="Microsoft Sans Seri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4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CF9B-7BC8-446F-BE07-C79855F5D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Rizzo</dc:creator>
  <cp:lastModifiedBy>Mitruccio</cp:lastModifiedBy>
  <cp:revision>7</cp:revision>
  <cp:lastPrinted>2023-05-02T07:47:00Z</cp:lastPrinted>
  <dcterms:created xsi:type="dcterms:W3CDTF">2023-02-15T09:35:00Z</dcterms:created>
  <dcterms:modified xsi:type="dcterms:W3CDTF">2023-05-11T09:21:00Z</dcterms:modified>
</cp:coreProperties>
</file>