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7A" w:rsidRDefault="00E0077A" w:rsidP="00AF60F1">
      <w:pPr>
        <w:pStyle w:val="normal0"/>
        <w:widowControl w:val="0"/>
        <w:spacing w:before="240" w:after="240"/>
        <w:jc w:val="center"/>
        <w:rPr>
          <w:color w:val="1B1B00"/>
          <w:sz w:val="20"/>
          <w:szCs w:val="20"/>
        </w:rPr>
      </w:pPr>
      <w:r>
        <w:rPr>
          <w:b/>
          <w:color w:val="1B1B00"/>
          <w:sz w:val="24"/>
          <w:szCs w:val="24"/>
        </w:rPr>
        <w:t>Allegato A</w:t>
      </w:r>
    </w:p>
    <w:p w:rsidR="00E0077A" w:rsidRPr="00832DC5" w:rsidRDefault="00E0077A" w:rsidP="00AF60F1">
      <w:pPr>
        <w:autoSpaceDE w:val="0"/>
        <w:autoSpaceDN w:val="0"/>
        <w:adjustRightInd w:val="0"/>
        <w:spacing w:line="240" w:lineRule="auto"/>
        <w:ind w:right="627"/>
        <w:jc w:val="both"/>
        <w:rPr>
          <w:sz w:val="20"/>
          <w:szCs w:val="20"/>
        </w:rPr>
      </w:pPr>
      <w:r w:rsidRPr="004372F3">
        <w:rPr>
          <w:color w:val="1B1B00"/>
          <w:sz w:val="20"/>
          <w:szCs w:val="20"/>
        </w:rPr>
        <w:t xml:space="preserve">PNRR </w:t>
      </w:r>
      <w:r w:rsidRPr="004372F3">
        <w:rPr>
          <w:rFonts w:ascii="Arial-BoldMT" w:hAnsi="Arial-BoldMT" w:cs="Arial-BoldMT"/>
          <w:bCs/>
          <w:color w:val="1B1B00"/>
          <w:sz w:val="20"/>
          <w:szCs w:val="20"/>
        </w:rPr>
        <w:t xml:space="preserve">- Risorse per le azioni di prevenzione e contrasto della dispersione scolastica in attuazione della linea di investimento 1.4. “Intervento straordinario finalizzato alla riduzione dei divari territoriali nel I e II ciclo della scuola secondaria e alla lotta alla dispersione scolastica” nell’ambito della </w:t>
      </w:r>
      <w:r w:rsidRPr="004372F3">
        <w:rPr>
          <w:sz w:val="20"/>
          <w:szCs w:val="20"/>
        </w:rPr>
        <w:t>Missione 4 – Componente 1 – del Piano nazionale</w:t>
      </w:r>
      <w:r w:rsidRPr="00832DC5">
        <w:rPr>
          <w:sz w:val="20"/>
          <w:szCs w:val="20"/>
        </w:rPr>
        <w:t xml:space="preserve"> di ripresa e resilienza, finanziato dall’Unione europea – Next Generation EU.</w:t>
      </w:r>
    </w:p>
    <w:p w:rsidR="00E0077A" w:rsidRPr="00832DC5" w:rsidRDefault="00E0077A" w:rsidP="00AF60F1">
      <w:pPr>
        <w:pStyle w:val="normal0"/>
        <w:widowControl w:val="0"/>
        <w:spacing w:before="382"/>
        <w:ind w:right="712"/>
        <w:jc w:val="both"/>
        <w:rPr>
          <w:color w:val="1B1B00"/>
          <w:sz w:val="20"/>
          <w:szCs w:val="20"/>
        </w:rPr>
      </w:pPr>
      <w:r w:rsidRPr="00832DC5">
        <w:rPr>
          <w:b/>
          <w:color w:val="1B1B00"/>
          <w:sz w:val="20"/>
          <w:szCs w:val="20"/>
        </w:rPr>
        <w:t>Codice progetto:</w:t>
      </w:r>
      <w:r w:rsidRPr="00832DC5">
        <w:rPr>
          <w:color w:val="1B1B00"/>
          <w:sz w:val="20"/>
          <w:szCs w:val="20"/>
        </w:rPr>
        <w:t xml:space="preserve"> </w:t>
      </w:r>
      <w:r w:rsidRPr="00832DC5">
        <w:rPr>
          <w:rFonts w:ascii="ArialMT" w:hAnsi="ArialMT" w:cs="ArialMT"/>
          <w:color w:val="1B1B00"/>
          <w:sz w:val="20"/>
          <w:szCs w:val="20"/>
        </w:rPr>
        <w:t>M4C1I1.4-2022-981-P-16671</w:t>
      </w:r>
    </w:p>
    <w:p w:rsidR="00E0077A" w:rsidRPr="00832DC5" w:rsidRDefault="00E0077A" w:rsidP="00AF60F1">
      <w:pPr>
        <w:pStyle w:val="normal0"/>
        <w:widowControl w:val="0"/>
        <w:spacing w:before="382"/>
        <w:ind w:right="712"/>
        <w:rPr>
          <w:color w:val="1B1B00"/>
          <w:sz w:val="20"/>
          <w:szCs w:val="20"/>
        </w:rPr>
      </w:pPr>
      <w:r w:rsidRPr="00832DC5">
        <w:rPr>
          <w:b/>
          <w:color w:val="1B1B00"/>
          <w:sz w:val="20"/>
          <w:szCs w:val="20"/>
        </w:rPr>
        <w:t>CUP:</w:t>
      </w:r>
      <w:r w:rsidRPr="00832DC5">
        <w:rPr>
          <w:color w:val="1B1B00"/>
          <w:sz w:val="20"/>
          <w:szCs w:val="20"/>
        </w:rPr>
        <w:t xml:space="preserve"> </w:t>
      </w:r>
      <w:r w:rsidRPr="00832DC5">
        <w:rPr>
          <w:rFonts w:ascii="ArialMT" w:hAnsi="ArialMT" w:cs="ArialMT"/>
          <w:color w:val="1B1B00"/>
          <w:sz w:val="20"/>
          <w:szCs w:val="20"/>
        </w:rPr>
        <w:t>F74D22003860006</w:t>
      </w:r>
    </w:p>
    <w:p w:rsidR="00E0077A" w:rsidRDefault="00E0077A" w:rsidP="00AF60F1">
      <w:pPr>
        <w:pStyle w:val="normal0"/>
        <w:widowControl w:val="0"/>
        <w:spacing w:before="240" w:after="240"/>
        <w:jc w:val="center"/>
        <w:rPr>
          <w:rFonts w:ascii="Calibri" w:hAnsi="Calibri" w:cs="Calibri"/>
          <w:b/>
          <w:color w:val="1B1B00"/>
        </w:rPr>
      </w:pPr>
      <w:r>
        <w:rPr>
          <w:rFonts w:ascii="Calibri" w:hAnsi="Calibri" w:cs="Calibri"/>
          <w:b/>
          <w:color w:val="1B1B00"/>
        </w:rPr>
        <w:t>ISTANZA DI PARTECIPAZIONE</w:t>
      </w:r>
    </w:p>
    <w:p w:rsidR="00E0077A" w:rsidRDefault="00E0077A" w:rsidP="00AF60F1">
      <w:pPr>
        <w:pStyle w:val="normal0"/>
        <w:widowControl w:val="0"/>
        <w:spacing w:before="240" w:after="240"/>
        <w:jc w:val="center"/>
        <w:rPr>
          <w:rFonts w:ascii="Calibri" w:hAnsi="Calibri" w:cs="Calibri"/>
          <w:b/>
          <w:color w:val="1B1B00"/>
        </w:rPr>
      </w:pPr>
    </w:p>
    <w:p w:rsidR="00E0077A" w:rsidRDefault="00E0077A" w:rsidP="00AF60F1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>Il/la sottoscritto/a _____________________________________ nato/a a ____ il _____/_____/_____ codice fiscale |___|___|___|___|___|___|___|___|___|___|___|___|___|___|___|___| residente a _______________________ (_____) via _____________________________________________</w:t>
      </w:r>
    </w:p>
    <w:p w:rsidR="00E0077A" w:rsidRDefault="00E0077A" w:rsidP="00AF60F1">
      <w:pPr>
        <w:pStyle w:val="normal0"/>
        <w:widowControl w:val="0"/>
        <w:spacing w:before="240" w:after="240"/>
        <w:rPr>
          <w:color w:val="1B1B00"/>
          <w:sz w:val="20"/>
          <w:szCs w:val="20"/>
        </w:rPr>
      </w:pPr>
      <w:r>
        <w:rPr>
          <w:rFonts w:ascii="Calibri" w:hAnsi="Calibri" w:cs="Calibri"/>
          <w:color w:val="1B1B00"/>
        </w:rPr>
        <w:t>recapito tel. _______________________ recapito cell. ____________________________________ indirizzo e-mail ________________________________________________________________</w:t>
      </w:r>
      <w:r>
        <w:rPr>
          <w:rFonts w:ascii="Calibri" w:hAnsi="Calibri" w:cs="Calibri"/>
          <w:color w:val="1B1B00"/>
        </w:rPr>
        <w:br/>
        <w:t xml:space="preserve">in servizio presso l’I.C. di Casalpusterlengo con la qualifica di Assistente </w:t>
      </w:r>
      <w:r>
        <w:rPr>
          <w:color w:val="1B1B00"/>
          <w:sz w:val="20"/>
          <w:szCs w:val="20"/>
        </w:rPr>
        <w:t>Amministrativo</w:t>
      </w:r>
    </w:p>
    <w:p w:rsidR="00E0077A" w:rsidRDefault="00E0077A" w:rsidP="00AF60F1">
      <w:pPr>
        <w:pStyle w:val="normal0"/>
        <w:widowControl w:val="0"/>
        <w:spacing w:before="80" w:after="240"/>
        <w:ind w:left="1100" w:right="1120"/>
        <w:jc w:val="center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>MANIFESTA</w:t>
      </w:r>
    </w:p>
    <w:p w:rsidR="00E0077A" w:rsidRDefault="00E0077A" w:rsidP="00AF60F1">
      <w:pPr>
        <w:pStyle w:val="normal0"/>
        <w:widowControl w:val="0"/>
        <w:spacing w:before="160" w:after="240" w:line="228" w:lineRule="auto"/>
        <w:ind w:right="140"/>
        <w:jc w:val="both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>la propria disponibilità alla selezione di cui all’Avviso interno per la selezione rivolta a:</w:t>
      </w:r>
    </w:p>
    <w:p w:rsidR="00E0077A" w:rsidRDefault="00E0077A" w:rsidP="00AF60F1">
      <w:pPr>
        <w:pStyle w:val="normal0"/>
        <w:widowControl w:val="0"/>
        <w:spacing w:before="160" w:after="240" w:line="228" w:lineRule="auto"/>
        <w:ind w:right="140"/>
        <w:jc w:val="both"/>
        <w:rPr>
          <w:rFonts w:ascii="MS Gothic" w:eastAsia="MS Gothic" w:hAnsi="MS Gothic" w:cs="MS Gothic"/>
          <w:color w:val="1B1B00"/>
        </w:rPr>
      </w:pP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rFonts w:ascii="MS Gothic" w:eastAsia="MS Gothic" w:hAnsi="MS Gothic" w:cs="MS Gothic"/>
          <w:color w:val="1B1B00"/>
        </w:rPr>
        <w:t xml:space="preserve">  </w:t>
      </w:r>
      <w:r>
        <w:rPr>
          <w:b/>
          <w:color w:val="1B1B00"/>
          <w:sz w:val="20"/>
          <w:szCs w:val="20"/>
        </w:rPr>
        <w:t xml:space="preserve">A)  </w:t>
      </w:r>
      <w:r w:rsidRPr="009B7025">
        <w:rPr>
          <w:b/>
          <w:color w:val="1B1B00"/>
          <w:sz w:val="20"/>
          <w:szCs w:val="20"/>
        </w:rPr>
        <w:t>N. 2 Assistenti Amministrativi interni</w:t>
      </w:r>
    </w:p>
    <w:p w:rsidR="00E0077A" w:rsidRDefault="00E0077A" w:rsidP="00AF60F1">
      <w:pPr>
        <w:pStyle w:val="normal0"/>
        <w:widowControl w:val="0"/>
        <w:spacing w:before="160" w:after="240" w:line="228" w:lineRule="auto"/>
        <w:ind w:right="140"/>
        <w:jc w:val="both"/>
        <w:rPr>
          <w:rFonts w:ascii="Calibri" w:hAnsi="Calibri" w:cs="Calibri"/>
          <w:color w:val="1B1B00"/>
        </w:rPr>
      </w:pP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rFonts w:ascii="MS Gothic" w:eastAsia="MS Gothic" w:hAnsi="MS Gothic" w:cs="MS Gothic"/>
          <w:color w:val="1B1B00"/>
        </w:rPr>
        <w:t xml:space="preserve">  </w:t>
      </w:r>
      <w:r>
        <w:rPr>
          <w:b/>
          <w:color w:val="1B1B00"/>
          <w:sz w:val="20"/>
          <w:szCs w:val="20"/>
        </w:rPr>
        <w:t xml:space="preserve">B)  </w:t>
      </w:r>
      <w:r w:rsidRPr="009B7025">
        <w:rPr>
          <w:b/>
          <w:color w:val="1B1B00"/>
          <w:sz w:val="20"/>
          <w:szCs w:val="20"/>
        </w:rPr>
        <w:t xml:space="preserve">N. </w:t>
      </w:r>
      <w:r>
        <w:rPr>
          <w:b/>
          <w:color w:val="1B1B00"/>
          <w:sz w:val="20"/>
          <w:szCs w:val="20"/>
        </w:rPr>
        <w:t>1</w:t>
      </w:r>
      <w:r w:rsidRPr="009B7025">
        <w:rPr>
          <w:b/>
          <w:color w:val="1B1B00"/>
          <w:sz w:val="20"/>
          <w:szCs w:val="20"/>
        </w:rPr>
        <w:t xml:space="preserve"> Assistent</w:t>
      </w:r>
      <w:r>
        <w:rPr>
          <w:b/>
          <w:color w:val="1B1B00"/>
          <w:sz w:val="20"/>
          <w:szCs w:val="20"/>
        </w:rPr>
        <w:t>e</w:t>
      </w:r>
      <w:r w:rsidRPr="009B7025">
        <w:rPr>
          <w:b/>
          <w:color w:val="1B1B00"/>
          <w:sz w:val="20"/>
          <w:szCs w:val="20"/>
        </w:rPr>
        <w:t xml:space="preserve"> Amministrativ</w:t>
      </w:r>
      <w:r>
        <w:rPr>
          <w:b/>
          <w:color w:val="1B1B00"/>
          <w:sz w:val="20"/>
          <w:szCs w:val="20"/>
        </w:rPr>
        <w:t>o</w:t>
      </w:r>
      <w:r w:rsidRPr="009B7025">
        <w:rPr>
          <w:b/>
          <w:color w:val="1B1B00"/>
          <w:sz w:val="20"/>
          <w:szCs w:val="20"/>
        </w:rPr>
        <w:t xml:space="preserve"> intern</w:t>
      </w:r>
      <w:r>
        <w:rPr>
          <w:b/>
          <w:color w:val="1B1B00"/>
          <w:sz w:val="20"/>
          <w:szCs w:val="20"/>
        </w:rPr>
        <w:t>o</w:t>
      </w:r>
      <w:r>
        <w:rPr>
          <w:rFonts w:ascii="Calibri" w:hAnsi="Calibri" w:cs="Calibri"/>
          <w:color w:val="1B1B00"/>
        </w:rPr>
        <w:tab/>
      </w:r>
    </w:p>
    <w:p w:rsidR="00E0077A" w:rsidRDefault="00E0077A" w:rsidP="00AF60F1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>Il/La Sottoscritto/a, consapevole della responsabilità penale e della decadenza da eventuali benefici, ai sensi del D.P.R. 445/2000,</w:t>
      </w:r>
    </w:p>
    <w:p w:rsidR="00E0077A" w:rsidRDefault="00E0077A" w:rsidP="00AF60F1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>DICHIARA</w:t>
      </w:r>
    </w:p>
    <w:p w:rsidR="00E0077A" w:rsidRDefault="00E0077A" w:rsidP="00AF60F1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aver preso visione dell’avviso per la selezione in oggetto</w:t>
      </w:r>
      <w:r>
        <w:rPr>
          <w:rFonts w:ascii="Calibri" w:hAnsi="Calibri" w:cs="Calibri"/>
          <w:color w:val="1B1B00"/>
        </w:rPr>
        <w:br/>
      </w: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possedere i requisiti richiesti dall’avviso</w:t>
      </w:r>
      <w:r>
        <w:rPr>
          <w:rFonts w:ascii="Calibri" w:hAnsi="Calibri" w:cs="Calibri"/>
          <w:color w:val="1B1B00"/>
        </w:rPr>
        <w:br/>
      </w: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essere cittadino/a italiano/a</w:t>
      </w:r>
      <w:r>
        <w:rPr>
          <w:rFonts w:ascii="Calibri" w:hAnsi="Calibri" w:cs="Calibri"/>
          <w:color w:val="1B1B00"/>
        </w:rPr>
        <w:br/>
      </w: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 xml:space="preserve">di essere cittadino/a di uno degli Stati dell’UE (specificare): _____________________ </w:t>
      </w: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godere dei diritti civili e politici</w:t>
      </w:r>
    </w:p>
    <w:p w:rsidR="00E0077A" w:rsidRDefault="00E0077A" w:rsidP="00AF60F1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non aver riportato condanne penali</w:t>
      </w:r>
    </w:p>
    <w:p w:rsidR="00E0077A" w:rsidRDefault="00E0077A" w:rsidP="00AF60F1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</w:p>
    <w:p w:rsidR="00E0077A" w:rsidRDefault="00E0077A" w:rsidP="00AF60F1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non avere carichi penali pendenti</w:t>
      </w:r>
    </w:p>
    <w:p w:rsidR="00E0077A" w:rsidRDefault="00E0077A" w:rsidP="00AF60F1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br/>
      </w: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essere Docente/ATA con contratto a tempo indeterminato</w:t>
      </w:r>
    </w:p>
    <w:p w:rsidR="00E0077A" w:rsidRDefault="00E0077A" w:rsidP="00AF60F1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</w:p>
    <w:p w:rsidR="00E0077A" w:rsidRDefault="00E0077A" w:rsidP="00AF60F1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 xml:space="preserve"> </w:t>
      </w: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 xml:space="preserve">  </w:t>
      </w:r>
      <w:r w:rsidRPr="00187EDD">
        <w:rPr>
          <w:rFonts w:ascii="Calibri" w:hAnsi="Calibri" w:cs="Calibri"/>
          <w:color w:val="1B1B00"/>
        </w:rPr>
        <w:t>di essere Docente/ATA con contratto a tempo determinato</w:t>
      </w:r>
    </w:p>
    <w:p w:rsidR="00E0077A" w:rsidRDefault="00E0077A" w:rsidP="00AF60F1">
      <w:pPr>
        <w:pStyle w:val="normal0"/>
        <w:widowControl w:val="0"/>
        <w:spacing w:before="160" w:after="240" w:line="228" w:lineRule="auto"/>
        <w:ind w:right="140"/>
        <w:jc w:val="both"/>
        <w:rPr>
          <w:rFonts w:ascii="Calibri" w:hAnsi="Calibri" w:cs="Calibri"/>
          <w:color w:val="1B1B00"/>
        </w:rPr>
      </w:pPr>
    </w:p>
    <w:p w:rsidR="00E0077A" w:rsidRDefault="00E0077A" w:rsidP="00AF60F1">
      <w:pPr>
        <w:pStyle w:val="normal0"/>
        <w:widowControl w:val="0"/>
        <w:spacing w:before="160" w:after="240" w:line="228" w:lineRule="auto"/>
        <w:ind w:right="140"/>
        <w:jc w:val="both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 xml:space="preserve"> e, riguardo all’insussistenza di incompatibilità</w:t>
      </w:r>
    </w:p>
    <w:p w:rsidR="00E0077A" w:rsidRDefault="00E0077A" w:rsidP="00AF60F1">
      <w:pPr>
        <w:pStyle w:val="normal0"/>
        <w:widowControl w:val="0"/>
        <w:spacing w:before="140" w:after="240" w:line="228" w:lineRule="auto"/>
        <w:ind w:left="1100" w:right="1120"/>
        <w:jc w:val="center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 xml:space="preserve"> DICHIARA</w:t>
      </w:r>
    </w:p>
    <w:p w:rsidR="00E0077A" w:rsidRDefault="00E0077A" w:rsidP="00AF60F1">
      <w:pPr>
        <w:pStyle w:val="normal0"/>
        <w:widowControl w:val="0"/>
        <w:numPr>
          <w:ilvl w:val="0"/>
          <w:numId w:val="1"/>
        </w:numPr>
        <w:spacing w:before="240" w:line="228" w:lineRule="auto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  <w:sz w:val="24"/>
          <w:szCs w:val="24"/>
        </w:rPr>
        <w:t xml:space="preserve">di non trovarsi in nessuna delle condizioni di incompatibilità previste dalle Disposizioni e Istruzioni per l’attuazione delle </w:t>
      </w:r>
      <w:r>
        <w:rPr>
          <w:rFonts w:ascii="Calibri" w:hAnsi="Calibri" w:cs="Calibri"/>
          <w:color w:val="1B1B00"/>
          <w:sz w:val="24"/>
          <w:szCs w:val="24"/>
        </w:rPr>
        <w:tab/>
        <w:t xml:space="preserve">iniziative cofinanziate dai Fondi Strutturali europei 2014/2020 e dalla normativa vigente; </w:t>
      </w:r>
      <w:r>
        <w:rPr>
          <w:rFonts w:ascii="Calibri" w:hAnsi="Calibri" w:cs="Calibri"/>
          <w:color w:val="1B1B00"/>
        </w:rPr>
        <w:tab/>
      </w:r>
      <w:r>
        <w:rPr>
          <w:rFonts w:ascii="Calibri" w:hAnsi="Calibri" w:cs="Calibri"/>
          <w:color w:val="1B1B00"/>
        </w:rPr>
        <w:tab/>
      </w:r>
      <w:r>
        <w:rPr>
          <w:rFonts w:ascii="Calibri" w:hAnsi="Calibri" w:cs="Calibri"/>
          <w:color w:val="1B1B00"/>
        </w:rPr>
        <w:br/>
        <w:t xml:space="preserve"> </w:t>
      </w:r>
      <w:r>
        <w:rPr>
          <w:rFonts w:ascii="Calibri" w:hAnsi="Calibri" w:cs="Calibri"/>
          <w:color w:val="1B1B00"/>
        </w:rPr>
        <w:tab/>
      </w:r>
      <w:r>
        <w:rPr>
          <w:rFonts w:ascii="Calibri" w:hAnsi="Calibri" w:cs="Calibri"/>
          <w:color w:val="1B1B00"/>
        </w:rPr>
        <w:tab/>
      </w:r>
    </w:p>
    <w:p w:rsidR="00E0077A" w:rsidRDefault="00E0077A" w:rsidP="00AF60F1">
      <w:pPr>
        <w:pStyle w:val="normal0"/>
        <w:widowControl w:val="0"/>
        <w:numPr>
          <w:ilvl w:val="0"/>
          <w:numId w:val="1"/>
        </w:numPr>
        <w:spacing w:after="240" w:line="228" w:lineRule="auto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  <w:sz w:val="24"/>
          <w:szCs w:val="24"/>
        </w:rPr>
        <w:t>di non essere parente o affine entro il quarto grado del legale rappresentante dell'Istituto e di altro personale che ha preso parte alla predisposizione del bando di reclutamento.</w:t>
      </w:r>
    </w:p>
    <w:p w:rsidR="00E0077A" w:rsidRDefault="00E0077A" w:rsidP="00AF60F1">
      <w:pPr>
        <w:pStyle w:val="normal0"/>
        <w:widowControl w:val="0"/>
        <w:spacing w:before="240" w:after="240" w:line="228" w:lineRule="auto"/>
        <w:jc w:val="both"/>
        <w:rPr>
          <w:rFonts w:ascii="Calibri" w:hAnsi="Calibri" w:cs="Calibri"/>
          <w:color w:val="1B1B00"/>
          <w:sz w:val="24"/>
          <w:szCs w:val="24"/>
        </w:rPr>
      </w:pPr>
      <w:r>
        <w:rPr>
          <w:rFonts w:ascii="Calibri" w:hAnsi="Calibri" w:cs="Calibri"/>
          <w:color w:val="1B1B00"/>
          <w:sz w:val="24"/>
          <w:szCs w:val="24"/>
        </w:rPr>
        <w:t xml:space="preserve"> Il/la sottoscritto/a si impegna:</w:t>
      </w:r>
    </w:p>
    <w:p w:rsidR="00E0077A" w:rsidRDefault="00E0077A" w:rsidP="00AF60F1">
      <w:pPr>
        <w:pStyle w:val="normal0"/>
        <w:widowControl w:val="0"/>
        <w:numPr>
          <w:ilvl w:val="0"/>
          <w:numId w:val="4"/>
        </w:numPr>
        <w:spacing w:before="240" w:line="228" w:lineRule="auto"/>
        <w:rPr>
          <w:rFonts w:ascii="Calibri" w:hAnsi="Calibri" w:cs="Calibri"/>
          <w:color w:val="1B1B00"/>
          <w:sz w:val="24"/>
          <w:szCs w:val="24"/>
        </w:rPr>
      </w:pPr>
      <w:r>
        <w:rPr>
          <w:rFonts w:ascii="Calibri" w:hAnsi="Calibri" w:cs="Calibri"/>
          <w:color w:val="1B1B00"/>
          <w:sz w:val="24"/>
          <w:szCs w:val="24"/>
        </w:rPr>
        <w:t>a svolgere l’incarico senza riserve, assicurando la propria disponibilità per l’intera durata del progetto;</w:t>
      </w:r>
      <w:r>
        <w:rPr>
          <w:rFonts w:ascii="Calibri" w:hAnsi="Calibri" w:cs="Calibri"/>
          <w:color w:val="1B1B00"/>
          <w:sz w:val="24"/>
          <w:szCs w:val="24"/>
        </w:rPr>
        <w:tab/>
      </w:r>
      <w:r>
        <w:rPr>
          <w:rFonts w:ascii="Calibri" w:hAnsi="Calibri" w:cs="Calibri"/>
          <w:color w:val="1B1B00"/>
          <w:sz w:val="24"/>
          <w:szCs w:val="24"/>
        </w:rPr>
        <w:br/>
        <w:t xml:space="preserve"> </w:t>
      </w:r>
      <w:r>
        <w:rPr>
          <w:rFonts w:ascii="Calibri" w:hAnsi="Calibri" w:cs="Calibri"/>
          <w:color w:val="1B1B00"/>
          <w:sz w:val="24"/>
          <w:szCs w:val="24"/>
        </w:rPr>
        <w:tab/>
      </w:r>
    </w:p>
    <w:p w:rsidR="00E0077A" w:rsidRDefault="00E0077A" w:rsidP="00AF60F1">
      <w:pPr>
        <w:pStyle w:val="normal0"/>
        <w:widowControl w:val="0"/>
        <w:numPr>
          <w:ilvl w:val="0"/>
          <w:numId w:val="4"/>
        </w:numPr>
        <w:spacing w:after="240" w:line="228" w:lineRule="auto"/>
        <w:rPr>
          <w:rFonts w:ascii="Calibri" w:hAnsi="Calibri" w:cs="Calibri"/>
          <w:color w:val="1B1B00"/>
          <w:sz w:val="24"/>
          <w:szCs w:val="24"/>
        </w:rPr>
      </w:pPr>
      <w:r>
        <w:rPr>
          <w:rFonts w:ascii="Calibri" w:hAnsi="Calibri" w:cs="Calibri"/>
          <w:color w:val="1B1B00"/>
          <w:sz w:val="24"/>
          <w:szCs w:val="24"/>
        </w:rPr>
        <w:t>a essere disponibile, altresì, all’uso della piattaforma on line “FUTURA-PNRR” per la fase della rendicontazione e monitoraggio;</w:t>
      </w:r>
    </w:p>
    <w:p w:rsidR="00E0077A" w:rsidRDefault="00E0077A" w:rsidP="00AF60F1">
      <w:pPr>
        <w:pStyle w:val="normal0"/>
        <w:widowControl w:val="0"/>
        <w:spacing w:before="240" w:after="240" w:line="228" w:lineRule="auto"/>
        <w:ind w:left="720"/>
        <w:rPr>
          <w:rFonts w:ascii="Calibri" w:hAnsi="Calibri" w:cs="Calibri"/>
          <w:color w:val="1B1B00"/>
          <w:sz w:val="24"/>
          <w:szCs w:val="24"/>
        </w:rPr>
      </w:pPr>
    </w:p>
    <w:p w:rsidR="00E0077A" w:rsidRDefault="00E0077A" w:rsidP="00AF60F1">
      <w:pPr>
        <w:pStyle w:val="normal0"/>
        <w:widowControl w:val="0"/>
        <w:numPr>
          <w:ilvl w:val="0"/>
          <w:numId w:val="4"/>
        </w:numPr>
        <w:spacing w:before="240" w:after="240" w:line="228" w:lineRule="auto"/>
      </w:pPr>
      <w:r>
        <w:rPr>
          <w:rFonts w:ascii="Calibri" w:hAnsi="Calibri" w:cs="Calibri"/>
          <w:color w:val="1B1B00"/>
          <w:sz w:val="24"/>
          <w:szCs w:val="24"/>
        </w:rPr>
        <w:t>Il/la sottoscritto/a autorizza al trattamento dei dati personali ai sensi del D. Lgs.n. 196/2003 e del Regolamento Europeo 2016/679 per le sole finalità relative alla presente domanda per l’Avviso Pubblico in oggetto.</w:t>
      </w:r>
    </w:p>
    <w:p w:rsidR="00E0077A" w:rsidRDefault="00E0077A" w:rsidP="00AF60F1">
      <w:pPr>
        <w:pStyle w:val="normal0"/>
        <w:widowControl w:val="0"/>
        <w:spacing w:before="240" w:after="240" w:line="228" w:lineRule="auto"/>
        <w:ind w:left="720"/>
        <w:rPr>
          <w:rFonts w:ascii="Calibri" w:hAnsi="Calibri" w:cs="Calibri"/>
          <w:color w:val="1B1B00"/>
          <w:sz w:val="24"/>
          <w:szCs w:val="24"/>
        </w:rPr>
      </w:pPr>
    </w:p>
    <w:p w:rsidR="00E0077A" w:rsidRDefault="00E0077A" w:rsidP="00AF60F1">
      <w:pPr>
        <w:pStyle w:val="normal0"/>
        <w:widowControl w:val="0"/>
        <w:numPr>
          <w:ilvl w:val="0"/>
          <w:numId w:val="4"/>
        </w:numPr>
        <w:spacing w:before="240" w:after="240" w:line="228" w:lineRule="auto"/>
        <w:rPr>
          <w:rFonts w:ascii="Calibri" w:hAnsi="Calibri" w:cs="Calibri"/>
          <w:color w:val="1B1B00"/>
          <w:sz w:val="24"/>
          <w:szCs w:val="24"/>
        </w:rPr>
      </w:pPr>
      <w:r>
        <w:rPr>
          <w:rFonts w:ascii="Calibri" w:hAnsi="Calibri" w:cs="Calibri"/>
          <w:color w:val="1B1B00"/>
          <w:sz w:val="24"/>
          <w:szCs w:val="24"/>
        </w:rPr>
        <w:t>Il/la sottoscritto/a dichiara di essere a perfetta conoscenza di tutti i termini dell’avviso pubblico per cui sta partecipando che accetta senza riserve.</w:t>
      </w:r>
    </w:p>
    <w:p w:rsidR="00E0077A" w:rsidRDefault="00E0077A" w:rsidP="00AF60F1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  <w:sz w:val="24"/>
          <w:szCs w:val="24"/>
        </w:rPr>
      </w:pPr>
      <w:r>
        <w:rPr>
          <w:rFonts w:ascii="Calibri" w:hAnsi="Calibri" w:cs="Calibri"/>
          <w:color w:val="1B1B00"/>
          <w:sz w:val="24"/>
          <w:szCs w:val="24"/>
        </w:rPr>
        <w:t xml:space="preserve">  </w:t>
      </w:r>
      <w:r>
        <w:rPr>
          <w:rFonts w:ascii="Calibri" w:hAnsi="Calibri" w:cs="Calibri"/>
          <w:color w:val="1B1B00"/>
          <w:sz w:val="24"/>
          <w:szCs w:val="24"/>
        </w:rPr>
        <w:tab/>
      </w:r>
      <w:r>
        <w:rPr>
          <w:rFonts w:ascii="Calibri" w:hAnsi="Calibri" w:cs="Calibri"/>
          <w:color w:val="1B1B00"/>
          <w:sz w:val="24"/>
          <w:szCs w:val="24"/>
        </w:rPr>
        <w:tab/>
      </w:r>
      <w:r>
        <w:rPr>
          <w:rFonts w:ascii="Calibri" w:hAnsi="Calibri" w:cs="Calibri"/>
          <w:color w:val="1B1B00"/>
          <w:sz w:val="24"/>
          <w:szCs w:val="24"/>
        </w:rPr>
        <w:br/>
        <w:t xml:space="preserve"> </w:t>
      </w:r>
      <w:r>
        <w:rPr>
          <w:rFonts w:ascii="Calibri" w:hAnsi="Calibri" w:cs="Calibri"/>
          <w:color w:val="1B1B00"/>
          <w:sz w:val="24"/>
          <w:szCs w:val="24"/>
        </w:rPr>
        <w:tab/>
      </w:r>
    </w:p>
    <w:p w:rsidR="00E0077A" w:rsidRDefault="00E0077A" w:rsidP="00AF60F1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  <w:sz w:val="24"/>
          <w:szCs w:val="24"/>
        </w:rPr>
        <w:br/>
      </w:r>
      <w:r>
        <w:rPr>
          <w:rFonts w:ascii="Calibri" w:hAnsi="Calibri" w:cs="Calibri"/>
          <w:color w:val="1B1B00"/>
        </w:rPr>
        <w:t xml:space="preserve"> </w:t>
      </w:r>
      <w:r>
        <w:rPr>
          <w:rFonts w:ascii="Calibri" w:hAnsi="Calibri" w:cs="Calibri"/>
          <w:color w:val="1B1B00"/>
        </w:rPr>
        <w:tab/>
      </w:r>
    </w:p>
    <w:p w:rsidR="00E0077A" w:rsidRDefault="00E0077A" w:rsidP="00AF60F1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</w:rPr>
      </w:pPr>
    </w:p>
    <w:p w:rsidR="00E0077A" w:rsidRDefault="00E0077A" w:rsidP="00AF60F1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</w:rPr>
      </w:pPr>
    </w:p>
    <w:p w:rsidR="00E0077A" w:rsidRDefault="00E0077A" w:rsidP="00AF60F1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</w:rPr>
      </w:pPr>
    </w:p>
    <w:p w:rsidR="00E0077A" w:rsidRDefault="00E0077A" w:rsidP="00AF60F1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</w:p>
    <w:p w:rsidR="00E0077A" w:rsidRPr="009B7025" w:rsidRDefault="00E0077A" w:rsidP="00AF60F1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>Luogo e data ____________                                                            Firma___________________________________</w:t>
      </w:r>
    </w:p>
    <w:p w:rsidR="00E0077A" w:rsidRPr="00AF60F1" w:rsidRDefault="00E0077A" w:rsidP="00AF60F1">
      <w:pPr>
        <w:rPr>
          <w:szCs w:val="20"/>
        </w:rPr>
      </w:pPr>
    </w:p>
    <w:sectPr w:rsidR="00E0077A" w:rsidRPr="00AF60F1" w:rsidSect="00F81526">
      <w:pgSz w:w="12240" w:h="15840"/>
      <w:pgMar w:top="212" w:right="453" w:bottom="651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5F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D0236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B0004F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9E52A3E"/>
    <w:multiLevelType w:val="multilevel"/>
    <w:tmpl w:val="FFFFFFFF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26"/>
    <w:rsid w:val="00091754"/>
    <w:rsid w:val="000E5B34"/>
    <w:rsid w:val="00187EDD"/>
    <w:rsid w:val="004372F3"/>
    <w:rsid w:val="00507D7B"/>
    <w:rsid w:val="006F6791"/>
    <w:rsid w:val="00825353"/>
    <w:rsid w:val="00832DC5"/>
    <w:rsid w:val="00947EF9"/>
    <w:rsid w:val="009B7025"/>
    <w:rsid w:val="00A025A3"/>
    <w:rsid w:val="00A1664B"/>
    <w:rsid w:val="00AB1F8D"/>
    <w:rsid w:val="00AF60F1"/>
    <w:rsid w:val="00B00F96"/>
    <w:rsid w:val="00C63C3F"/>
    <w:rsid w:val="00E0077A"/>
    <w:rsid w:val="00E345D8"/>
    <w:rsid w:val="00F81526"/>
    <w:rsid w:val="00FB5478"/>
    <w:rsid w:val="00FB59DF"/>
    <w:rsid w:val="00FD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34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F815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815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815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815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8152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815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4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4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547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547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54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547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F81526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F815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B547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815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47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520</Words>
  <Characters>2968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maria.esposito</cp:lastModifiedBy>
  <cp:revision>5</cp:revision>
  <cp:lastPrinted>2023-09-20T12:27:00Z</cp:lastPrinted>
  <dcterms:created xsi:type="dcterms:W3CDTF">2023-09-20T12:19:00Z</dcterms:created>
  <dcterms:modified xsi:type="dcterms:W3CDTF">2024-05-02T09:51:00Z</dcterms:modified>
</cp:coreProperties>
</file>