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07" w:rsidRDefault="00AB3007">
      <w:pPr>
        <w:widowControl w:val="0"/>
      </w:pPr>
    </w:p>
    <w:p w:rsidR="00AB3007" w:rsidRDefault="00AB3007">
      <w:pPr>
        <w:widowControl w:val="0"/>
      </w:pPr>
    </w:p>
    <w:p w:rsidR="00AB3007" w:rsidRDefault="00AB3007">
      <w:pPr>
        <w:widowControl w:val="0"/>
      </w:pPr>
    </w:p>
    <w:p w:rsidR="00AB3007" w:rsidRDefault="00AB3007">
      <w:pPr>
        <w:pStyle w:val="Heading2"/>
        <w:keepLines w:val="0"/>
        <w:spacing w:before="240" w:after="60" w:line="240" w:lineRule="auto"/>
        <w:jc w:val="center"/>
        <w:rPr>
          <w:rFonts w:ascii="Cambria" w:hAnsi="Cambria" w:cs="Cambria"/>
          <w:i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5.png" o:spid="_x0000_s1026" type="#_x0000_t75" style="position:absolute;left:0;text-align:left;margin-left:-45pt;margin-top:9pt;width:176pt;height:27pt;z-index:251658240;visibility:visible">
            <v:imagedata r:id="rId4" o:title="" cropbottom="-2915f" cropright="21844f"/>
          </v:shape>
        </w:pict>
      </w:r>
      <w:r>
        <w:rPr>
          <w:noProof/>
        </w:rPr>
        <w:pict>
          <v:shape id="image1.png" o:spid="_x0000_s1027" type="#_x0000_t75" style="position:absolute;left:0;text-align:left;margin-left:127.5pt;margin-top:9pt;width:155pt;height:28.9pt;z-index:251659264;visibility:visible;mso-wrap-distance-top:9pt;mso-wrap-distance-bottom:9pt;mso-position-horizontal-relative:margin">
            <v:imagedata r:id="rId5" o:title=""/>
            <w10:wrap anchorx="margin"/>
          </v:shape>
        </w:pict>
      </w:r>
      <w:r>
        <w:rPr>
          <w:noProof/>
        </w:rPr>
        <w:pict>
          <v:shape id="image6.png" o:spid="_x0000_s1028" type="#_x0000_t75" style="position:absolute;left:0;text-align:left;margin-left:294.75pt;margin-top:9pt;width:238.1pt;height:33.15pt;z-index:251660288;visibility:visible;mso-wrap-distance-top:9pt;mso-wrap-distance-bottom:9pt;mso-position-horizontal-relative:margin">
            <v:imagedata r:id="rId6" o:title=""/>
            <w10:wrap anchorx="margin"/>
          </v:shape>
        </w:pict>
      </w:r>
    </w:p>
    <w:p w:rsidR="00AB3007" w:rsidRDefault="00AB3007">
      <w:pPr>
        <w:spacing w:line="240" w:lineRule="auto"/>
        <w:jc w:val="center"/>
        <w:rPr>
          <w:rFonts w:ascii="Times New Roman" w:hAnsi="Times New Roman" w:cs="Times New Roman"/>
          <w:color w:val="000000"/>
          <w:sz w:val="2"/>
          <w:szCs w:val="2"/>
        </w:rPr>
      </w:pPr>
    </w:p>
    <w:p w:rsidR="00AB3007" w:rsidRDefault="00AB3007">
      <w:pPr>
        <w:spacing w:line="240" w:lineRule="auto"/>
        <w:ind w:left="-566"/>
        <w:jc w:val="center"/>
        <w:rPr>
          <w:rFonts w:ascii="Verdana" w:hAnsi="Verdana" w:cs="Verdana"/>
          <w:b/>
          <w:color w:val="000000"/>
          <w:sz w:val="6"/>
          <w:szCs w:val="6"/>
        </w:rPr>
      </w:pPr>
    </w:p>
    <w:p w:rsidR="00AB3007" w:rsidRDefault="00AB3007">
      <w:pPr>
        <w:spacing w:line="240" w:lineRule="auto"/>
        <w:ind w:left="-566"/>
        <w:jc w:val="center"/>
        <w:rPr>
          <w:rFonts w:ascii="Verdana" w:hAnsi="Verdana" w:cs="Verdana"/>
          <w:b/>
          <w:color w:val="000000"/>
          <w:sz w:val="2"/>
          <w:szCs w:val="2"/>
        </w:rPr>
      </w:pPr>
      <w:r>
        <w:rPr>
          <w:noProof/>
        </w:rPr>
        <w:pict>
          <v:shape id="_x0000_s1029" type="#_x0000_t75" style="position:absolute;left:0;text-align:left;margin-left:421.5pt;margin-top:9.25pt;width:106.7pt;height:14.65pt;z-index:251661312;visibility:visible;mso-wrap-distance-top:9pt;mso-wrap-distance-bottom:9pt;mso-position-horizontal-relative:margin">
            <v:imagedata r:id="rId7" o:title=""/>
            <w10:wrap anchorx="margin"/>
          </v:shape>
        </w:pict>
      </w:r>
    </w:p>
    <w:p w:rsidR="00AB3007" w:rsidRDefault="00AB3007">
      <w:pPr>
        <w:spacing w:line="240" w:lineRule="auto"/>
        <w:ind w:left="-566"/>
        <w:rPr>
          <w:rFonts w:ascii="Times New Roman" w:hAnsi="Times New Roman" w:cs="Times New Roman"/>
          <w:color w:val="000000"/>
          <w:sz w:val="6"/>
          <w:szCs w:val="6"/>
        </w:rPr>
      </w:pPr>
    </w:p>
    <w:p w:rsidR="00AB3007" w:rsidRDefault="00AB3007">
      <w:pPr>
        <w:spacing w:line="240" w:lineRule="auto"/>
        <w:ind w:left="-1133"/>
        <w:rPr>
          <w:rFonts w:ascii="Verdana" w:hAnsi="Verdana" w:cs="Verdana"/>
          <w:b/>
          <w:color w:val="000000"/>
          <w:sz w:val="18"/>
          <w:szCs w:val="18"/>
        </w:rPr>
      </w:pPr>
      <w:r w:rsidRPr="00075E7A">
        <w:rPr>
          <w:rFonts w:ascii="Times New Roman" w:hAnsi="Times New Roman" w:cs="Times New Roman"/>
          <w:color w:val="000000"/>
          <w:sz w:val="6"/>
          <w:szCs w:val="6"/>
        </w:rPr>
        <w:pict>
          <v:shape id="image3.png" o:spid="_x0000_i1025" type="#_x0000_t75" style="width:460.5pt;height:21pt;visibility:visible">
            <v:imagedata r:id="rId8" o:title=""/>
          </v:shape>
        </w:pict>
      </w:r>
    </w:p>
    <w:p w:rsidR="00AB3007" w:rsidRDefault="00AB3007">
      <w:pPr>
        <w:spacing w:line="240" w:lineRule="auto"/>
        <w:jc w:val="center"/>
        <w:rPr>
          <w:rFonts w:ascii="Verdana" w:hAnsi="Verdana" w:cs="Verdana"/>
          <w:b/>
          <w:color w:val="000000"/>
          <w:sz w:val="2"/>
          <w:szCs w:val="2"/>
        </w:rPr>
      </w:pPr>
      <w:r>
        <w:rPr>
          <w:noProof/>
        </w:rPr>
        <w:pict>
          <v:shape id="image6.jpg" o:spid="_x0000_s1030" type="#_x0000_t75" style="position:absolute;left:0;text-align:left;margin-left:89.25pt;margin-top:2pt;width:38.2pt;height:39pt;z-index:251662336;visibility:visible;mso-wrap-distance-left:0;mso-wrap-distance-right:0">
            <v:imagedata r:id="rId9" o:title=""/>
          </v:shape>
        </w:pict>
      </w:r>
    </w:p>
    <w:p w:rsidR="00AB3007" w:rsidRDefault="00AB3007">
      <w:pPr>
        <w:spacing w:line="240" w:lineRule="auto"/>
        <w:jc w:val="center"/>
        <w:rPr>
          <w:rFonts w:ascii="Verdana" w:hAnsi="Verdana" w:cs="Verdana"/>
          <w:b/>
          <w:color w:val="000000"/>
          <w:sz w:val="18"/>
          <w:szCs w:val="18"/>
        </w:rPr>
      </w:pPr>
    </w:p>
    <w:p w:rsidR="00AB3007" w:rsidRDefault="00AB3007">
      <w:pPr>
        <w:widowControl w:val="0"/>
        <w:spacing w:line="230" w:lineRule="auto"/>
        <w:ind w:left="1559" w:right="1010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 xml:space="preserve">Ministero dell’Istruzione e del Merito </w:t>
      </w:r>
    </w:p>
    <w:p w:rsidR="00AB3007" w:rsidRDefault="00AB3007">
      <w:pPr>
        <w:widowControl w:val="0"/>
        <w:spacing w:line="230" w:lineRule="auto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Istituto Comprensivo di Casalpusterlengo ad Indirizzo Musicale</w:t>
      </w:r>
    </w:p>
    <w:p w:rsidR="00AB3007" w:rsidRDefault="00AB3007">
      <w:pPr>
        <w:widowControl w:val="0"/>
        <w:spacing w:line="240" w:lineRule="auto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Via Olimpo, 6 - 26841 CASALPUSTERLENGO (LO)</w:t>
      </w:r>
    </w:p>
    <w:p w:rsidR="00AB3007" w:rsidRDefault="00AB3007">
      <w:pPr>
        <w:widowControl w:val="0"/>
        <w:spacing w:before="1" w:line="240" w:lineRule="auto"/>
        <w:ind w:right="101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Codice Meccanografico LOIC80900D - Codice Fiscale 90518620159  Codice Univoco Ufficio UFTH6W </w:t>
      </w:r>
    </w:p>
    <w:p w:rsidR="00AB3007" w:rsidRDefault="00AB3007">
      <w:pPr>
        <w:widowControl w:val="0"/>
        <w:spacing w:before="1" w:line="240" w:lineRule="auto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Tel. 037781940 – 037784379 - E-Mail: </w:t>
      </w:r>
      <w:hyperlink r:id="rId10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loic80900d@istruzione.it</w:t>
        </w:r>
      </w:hyperlink>
    </w:p>
    <w:p w:rsidR="00AB3007" w:rsidRDefault="00AB3007">
      <w:pPr>
        <w:widowControl w:val="0"/>
        <w:spacing w:before="1" w:line="240" w:lineRule="auto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PEC </w:t>
      </w:r>
      <w:hyperlink r:id="rId11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loic80900d@pec.istruzione.it</w:t>
        </w:r>
      </w:hyperlink>
      <w:r>
        <w:rPr>
          <w:rFonts w:ascii="Verdana" w:hAnsi="Verdana" w:cs="Verdana"/>
          <w:color w:val="0000FF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– </w:t>
      </w:r>
      <w:hyperlink r:id="rId12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www.iccasalpusterlengo.edu.it</w:t>
        </w:r>
      </w:hyperlink>
    </w:p>
    <w:p w:rsidR="00AB3007" w:rsidRDefault="00AB3007">
      <w:pPr>
        <w:widowControl w:val="0"/>
        <w:spacing w:line="230" w:lineRule="auto"/>
        <w:ind w:left="2976" w:right="2210"/>
        <w:jc w:val="center"/>
        <w:rPr>
          <w:rFonts w:ascii="Verdana" w:hAnsi="Verdana" w:cs="Verdana"/>
          <w:b/>
          <w:sz w:val="16"/>
          <w:szCs w:val="16"/>
        </w:rPr>
      </w:pPr>
    </w:p>
    <w:p w:rsidR="00AB3007" w:rsidRDefault="00AB3007">
      <w:pPr>
        <w:widowControl w:val="0"/>
        <w:spacing w:before="240" w:after="240"/>
        <w:ind w:left="550" w:right="680" w:hanging="1542"/>
        <w:rPr>
          <w:b/>
          <w:color w:val="1B1B00"/>
          <w:sz w:val="20"/>
          <w:szCs w:val="20"/>
        </w:rPr>
      </w:pPr>
      <w:r>
        <w:tab/>
      </w:r>
    </w:p>
    <w:p w:rsidR="00AB3007" w:rsidRDefault="00AB3007">
      <w:pPr>
        <w:widowControl w:val="0"/>
        <w:spacing w:before="382"/>
        <w:ind w:left="-283" w:right="900" w:hanging="855"/>
        <w:rPr>
          <w:rFonts w:ascii="Calibri" w:hAnsi="Calibri" w:cs="Calibri"/>
          <w:sz w:val="24"/>
          <w:szCs w:val="24"/>
        </w:rPr>
      </w:pPr>
      <w:r>
        <w:rPr>
          <w:color w:val="1B1B00"/>
          <w:sz w:val="20"/>
          <w:szCs w:val="20"/>
        </w:rPr>
        <w:tab/>
        <w:t xml:space="preserve">  </w:t>
      </w:r>
      <w:r>
        <w:rPr>
          <w:rFonts w:ascii="Calibri" w:hAnsi="Calibri" w:cs="Calibri"/>
          <w:b/>
          <w:sz w:val="24"/>
          <w:szCs w:val="24"/>
        </w:rPr>
        <w:t>OGGETTO</w:t>
      </w:r>
      <w:r>
        <w:rPr>
          <w:rFonts w:ascii="Calibri" w:hAnsi="Calibri" w:cs="Calibri"/>
          <w:sz w:val="24"/>
          <w:szCs w:val="24"/>
        </w:rPr>
        <w:t>: Avviso pubblico di selezione per il conferimento di n. 1 incarico inviduale rivolto al personale ATA INTERNO/ESTERNO per lo svolgimento di attività di supporto tecnico operativo necessarie alla realizzazione del Piano Nazionale Di Ripresa E Resilienza - Missione 4: Istruzione E Ricerca - Piano Nazionale Di Ripresa E Resilienza  Investimento Componente 1 Potenziamento dell’offerta dei servizi di istruzione: dagli asili nido alle Università Investimento 3.1: Nuove competenze e nuovi linguaggi. Azioni di potenziamento delle competenze STEM e  multilinguistiche (D.M. 65/2023).</w:t>
      </w:r>
    </w:p>
    <w:p w:rsidR="00AB3007" w:rsidRDefault="00AB3007">
      <w:pPr>
        <w:rPr>
          <w:rFonts w:ascii="Calibri" w:hAnsi="Calibri" w:cs="Calibri"/>
          <w:sz w:val="24"/>
          <w:szCs w:val="24"/>
        </w:rPr>
      </w:pPr>
    </w:p>
    <w:p w:rsidR="00AB3007" w:rsidRDefault="00AB3007">
      <w:pPr>
        <w:ind w:left="-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Codice Progetto</w:t>
      </w:r>
      <w:r>
        <w:rPr>
          <w:rFonts w:ascii="Calibri" w:hAnsi="Calibri" w:cs="Calibri"/>
          <w:sz w:val="24"/>
          <w:szCs w:val="24"/>
        </w:rPr>
        <w:t>: M4C1I3.1-2023-1143-P-30185</w:t>
      </w:r>
    </w:p>
    <w:p w:rsidR="00AB3007" w:rsidRDefault="00AB3007">
      <w:pPr>
        <w:ind w:left="-425"/>
        <w:rPr>
          <w:rFonts w:ascii="Calibri" w:hAnsi="Calibri" w:cs="Calibri"/>
          <w:sz w:val="24"/>
          <w:szCs w:val="24"/>
        </w:rPr>
      </w:pPr>
    </w:p>
    <w:p w:rsidR="00AB3007" w:rsidRDefault="00AB3007">
      <w:pPr>
        <w:ind w:left="-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CUP</w:t>
      </w:r>
      <w:r>
        <w:rPr>
          <w:rFonts w:ascii="Calibri" w:hAnsi="Calibri" w:cs="Calibri"/>
          <w:sz w:val="24"/>
          <w:szCs w:val="24"/>
        </w:rPr>
        <w:t>: FF74D23003310006</w:t>
      </w:r>
    </w:p>
    <w:p w:rsidR="00AB3007" w:rsidRDefault="00AB3007">
      <w:pPr>
        <w:ind w:left="-425"/>
        <w:rPr>
          <w:rFonts w:ascii="Calibri" w:hAnsi="Calibri" w:cs="Calibri"/>
          <w:sz w:val="24"/>
          <w:szCs w:val="24"/>
        </w:rPr>
      </w:pPr>
    </w:p>
    <w:p w:rsidR="00AB3007" w:rsidRDefault="00AB3007">
      <w:pPr>
        <w:ind w:left="-425"/>
        <w:rPr>
          <w:color w:val="1B1B00"/>
          <w:sz w:val="20"/>
          <w:szCs w:val="20"/>
          <w:highlight w:val="yellow"/>
        </w:rPr>
      </w:pPr>
      <w:r>
        <w:rPr>
          <w:rFonts w:ascii="Calibri" w:hAnsi="Calibri" w:cs="Calibri"/>
          <w:b/>
          <w:sz w:val="24"/>
          <w:szCs w:val="24"/>
        </w:rPr>
        <w:t>Titolo progetto</w:t>
      </w:r>
      <w:r>
        <w:rPr>
          <w:rFonts w:ascii="Calibri" w:hAnsi="Calibri" w:cs="Calibri"/>
          <w:sz w:val="24"/>
          <w:szCs w:val="24"/>
        </w:rPr>
        <w:t>: Tutte per STEM, STEM per tutti</w:t>
      </w:r>
    </w:p>
    <w:p w:rsidR="00AB3007" w:rsidRDefault="00AB3007">
      <w:pPr>
        <w:widowControl w:val="0"/>
        <w:spacing w:before="382"/>
        <w:ind w:left="-425" w:right="900"/>
        <w:rPr>
          <w:rFonts w:ascii="Calibri" w:hAnsi="Calibri" w:cs="Calibri"/>
          <w:b/>
          <w:sz w:val="24"/>
          <w:szCs w:val="24"/>
        </w:rPr>
      </w:pPr>
    </w:p>
    <w:p w:rsidR="00AB3007" w:rsidRDefault="00AB3007">
      <w:pPr>
        <w:widowControl w:val="0"/>
        <w:spacing w:before="382"/>
        <w:ind w:left="550" w:right="680"/>
        <w:rPr>
          <w:rFonts w:ascii="Calibri" w:hAnsi="Calibri" w:cs="Calibri"/>
          <w:b/>
          <w:color w:val="18181A"/>
          <w:sz w:val="20"/>
          <w:szCs w:val="20"/>
        </w:rPr>
      </w:pPr>
      <w:r>
        <w:rPr>
          <w:rFonts w:ascii="Calibri" w:hAnsi="Calibri" w:cs="Calibri"/>
          <w:b/>
          <w:color w:val="18181A"/>
          <w:sz w:val="20"/>
          <w:szCs w:val="20"/>
        </w:rPr>
        <w:t xml:space="preserve">                                                 </w:t>
      </w:r>
      <w:r>
        <w:rPr>
          <w:rFonts w:ascii="Calibri" w:hAnsi="Calibri" w:cs="Calibri"/>
          <w:b/>
          <w:color w:val="18181A"/>
          <w:sz w:val="24"/>
          <w:szCs w:val="24"/>
        </w:rPr>
        <w:t xml:space="preserve">     SCHEDA DI AUTOVALUTAZIONE</w:t>
      </w:r>
    </w:p>
    <w:p w:rsidR="00AB3007" w:rsidRDefault="00AB3007">
      <w:pPr>
        <w:widowControl w:val="0"/>
        <w:spacing w:before="382"/>
        <w:ind w:right="712"/>
        <w:rPr>
          <w:rFonts w:ascii="Calibri" w:hAnsi="Calibri" w:cs="Calibri"/>
          <w:color w:val="18181A"/>
          <w:sz w:val="20"/>
          <w:szCs w:val="20"/>
        </w:rPr>
      </w:pPr>
      <w:r>
        <w:rPr>
          <w:rFonts w:ascii="Calibri" w:hAnsi="Calibri" w:cs="Calibri"/>
          <w:color w:val="18181A"/>
          <w:sz w:val="20"/>
          <w:szCs w:val="20"/>
        </w:rPr>
        <w:t>COGNOME_______________________                                                             NOME______________________</w:t>
      </w:r>
    </w:p>
    <w:p w:rsidR="00AB3007" w:rsidRDefault="00AB3007">
      <w:pPr>
        <w:widowControl w:val="0"/>
        <w:spacing w:before="382"/>
        <w:ind w:left="550" w:right="680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ind w:left="550" w:right="680" w:hanging="1542"/>
        <w:rPr>
          <w:rFonts w:ascii="Calibri" w:hAnsi="Calibri" w:cs="Calibri"/>
          <w:color w:val="18181A"/>
          <w:sz w:val="20"/>
          <w:szCs w:val="20"/>
        </w:rPr>
      </w:pPr>
      <w:r>
        <w:rPr>
          <w:color w:val="1B1B00"/>
          <w:sz w:val="20"/>
          <w:szCs w:val="20"/>
        </w:rPr>
        <w:t xml:space="preserve">         </w:t>
      </w:r>
    </w:p>
    <w:tbl>
      <w:tblPr>
        <w:tblpPr w:leftFromText="141" w:rightFromText="141" w:vertAnchor="text" w:tblpX="-490"/>
        <w:tblW w:w="102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945"/>
        <w:gridCol w:w="2160"/>
        <w:gridCol w:w="2160"/>
        <w:gridCol w:w="1965"/>
      </w:tblGrid>
      <w:tr w:rsidR="00AB3007" w:rsidTr="00FD414E">
        <w:tc>
          <w:tcPr>
            <w:tcW w:w="3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before="240" w:after="240" w:line="240" w:lineRule="auto"/>
              <w:rPr>
                <w:rFonts w:ascii="Calibri" w:hAnsi="Calibri" w:cs="Calibri"/>
                <w:b/>
                <w:color w:val="18181A"/>
                <w:sz w:val="20"/>
                <w:szCs w:val="20"/>
              </w:rPr>
            </w:pPr>
            <w:r w:rsidRPr="00FD414E">
              <w:rPr>
                <w:rFonts w:ascii="Calibri" w:hAnsi="Calibri" w:cs="Calibri"/>
                <w:b/>
                <w:color w:val="18181A"/>
                <w:sz w:val="20"/>
                <w:szCs w:val="20"/>
              </w:rPr>
              <w:t>TITOLO/ESPERIENZA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before="240" w:after="240" w:line="240" w:lineRule="auto"/>
              <w:rPr>
                <w:rFonts w:ascii="Calibri" w:hAnsi="Calibri" w:cs="Calibri"/>
                <w:b/>
                <w:color w:val="18181A"/>
                <w:sz w:val="20"/>
                <w:szCs w:val="20"/>
              </w:rPr>
            </w:pPr>
            <w:r w:rsidRPr="00FD414E">
              <w:rPr>
                <w:rFonts w:ascii="Calibri" w:hAnsi="Calibri" w:cs="Calibri"/>
                <w:b/>
                <w:color w:val="18181A"/>
                <w:sz w:val="20"/>
                <w:szCs w:val="20"/>
              </w:rPr>
              <w:t>PUNTEGGIO</w:t>
            </w:r>
          </w:p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b/>
                <w:color w:val="18181A"/>
                <w:sz w:val="20"/>
                <w:szCs w:val="20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hd w:val="clear" w:color="auto" w:fill="FFFFFF"/>
              <w:spacing w:before="240" w:after="240" w:line="240" w:lineRule="auto"/>
              <w:rPr>
                <w:rFonts w:ascii="Calibri" w:hAnsi="Calibri" w:cs="Calibri"/>
                <w:b/>
                <w:color w:val="18181A"/>
                <w:sz w:val="20"/>
                <w:szCs w:val="20"/>
              </w:rPr>
            </w:pPr>
            <w:r w:rsidRPr="00FD414E">
              <w:rPr>
                <w:rFonts w:ascii="Calibri" w:hAnsi="Calibri" w:cs="Calibri"/>
                <w:b/>
                <w:color w:val="18181A"/>
                <w:sz w:val="20"/>
                <w:szCs w:val="20"/>
              </w:rPr>
              <w:t>Punteggio a cura del candidato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hd w:val="clear" w:color="auto" w:fill="FFFFFF"/>
              <w:spacing w:before="240" w:after="240" w:line="240" w:lineRule="auto"/>
              <w:rPr>
                <w:rFonts w:ascii="Calibri" w:hAnsi="Calibri" w:cs="Calibri"/>
                <w:b/>
                <w:color w:val="18181A"/>
                <w:sz w:val="20"/>
                <w:szCs w:val="20"/>
              </w:rPr>
            </w:pPr>
            <w:r w:rsidRPr="00FD414E">
              <w:rPr>
                <w:rFonts w:ascii="Calibri" w:hAnsi="Calibri" w:cs="Calibri"/>
                <w:b/>
                <w:color w:val="18181A"/>
                <w:sz w:val="20"/>
                <w:szCs w:val="20"/>
              </w:rPr>
              <w:t>VALUTAZIONE a cura della commissione</w:t>
            </w:r>
          </w:p>
          <w:p w:rsidR="00AB3007" w:rsidRPr="00FD414E" w:rsidRDefault="00AB3007" w:rsidP="00FD414E">
            <w:pPr>
              <w:widowControl w:val="0"/>
              <w:spacing w:before="240" w:after="240" w:line="240" w:lineRule="auto"/>
              <w:rPr>
                <w:rFonts w:ascii="Calibri" w:hAnsi="Calibri" w:cs="Calibri"/>
                <w:b/>
                <w:color w:val="18181A"/>
                <w:sz w:val="20"/>
                <w:szCs w:val="20"/>
              </w:rPr>
            </w:pPr>
          </w:p>
        </w:tc>
      </w:tr>
      <w:tr w:rsidR="00AB3007" w:rsidTr="00FD414E">
        <w:tc>
          <w:tcPr>
            <w:tcW w:w="3945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Diploma di istruzione secondaria di secondo grado</w:t>
            </w:r>
          </w:p>
        </w:tc>
        <w:tc>
          <w:tcPr>
            <w:tcW w:w="2160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center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Punti 7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</w:tr>
      <w:tr w:rsidR="00AB3007" w:rsidTr="00FD414E">
        <w:tc>
          <w:tcPr>
            <w:tcW w:w="3945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Laurea triennale</w:t>
            </w:r>
          </w:p>
        </w:tc>
        <w:tc>
          <w:tcPr>
            <w:tcW w:w="2160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center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Punti 8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</w:tr>
      <w:tr w:rsidR="00AB3007" w:rsidTr="00FD414E">
        <w:tc>
          <w:tcPr>
            <w:tcW w:w="3945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Laurea specialistica</w:t>
            </w:r>
          </w:p>
        </w:tc>
        <w:tc>
          <w:tcPr>
            <w:tcW w:w="2160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center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Punti 9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</w:tr>
      <w:tr w:rsidR="00AB3007" w:rsidTr="00FD414E">
        <w:tc>
          <w:tcPr>
            <w:tcW w:w="3945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Competenze informatiche certificate</w:t>
            </w:r>
          </w:p>
        </w:tc>
        <w:tc>
          <w:tcPr>
            <w:tcW w:w="2160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center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Punti 1 per ogni titolo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hd w:val="clear" w:color="auto" w:fill="FFFFFF"/>
              <w:spacing w:before="240" w:after="240"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hd w:val="clear" w:color="auto" w:fill="FFFFFF"/>
              <w:spacing w:before="240" w:after="240"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</w:tr>
      <w:tr w:rsidR="00AB3007" w:rsidTr="00FD414E">
        <w:tc>
          <w:tcPr>
            <w:tcW w:w="3945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 xml:space="preserve">Competenze Linguistiche </w:t>
            </w:r>
          </w:p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C1 punti 2</w:t>
            </w:r>
          </w:p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C2 punti 4</w:t>
            </w:r>
          </w:p>
        </w:tc>
        <w:tc>
          <w:tcPr>
            <w:tcW w:w="2160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center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Max 4 punti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</w:tr>
      <w:tr w:rsidR="00AB3007" w:rsidTr="00FD414E">
        <w:tc>
          <w:tcPr>
            <w:tcW w:w="3945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Anzianità di servizio nel ruolo/profilo di Dsga – Funzionario ad Elevata Qualificazione</w:t>
            </w:r>
          </w:p>
        </w:tc>
        <w:tc>
          <w:tcPr>
            <w:tcW w:w="2160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center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4 per ogni anno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</w:tr>
      <w:tr w:rsidR="00AB3007" w:rsidTr="00FD414E">
        <w:tc>
          <w:tcPr>
            <w:tcW w:w="3945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Anzianità di servizio effettivamente svolto nel profilo/ruolo di Assistente Amm.vo</w:t>
            </w:r>
          </w:p>
        </w:tc>
        <w:tc>
          <w:tcPr>
            <w:tcW w:w="2160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center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Punti 1 per ogni anno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before="240" w:after="240"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before="240" w:after="240"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</w:tr>
      <w:tr w:rsidR="00AB3007" w:rsidTr="00FD414E">
        <w:tc>
          <w:tcPr>
            <w:tcW w:w="3945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Esperienze in ambito PON -PNRR relative alle competenze professionali richieste</w:t>
            </w:r>
          </w:p>
        </w:tc>
        <w:tc>
          <w:tcPr>
            <w:tcW w:w="2160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center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Punti 2 per ogni progetto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ind w:right="714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</w:tr>
      <w:tr w:rsidR="00AB3007" w:rsidTr="00FD414E">
        <w:tc>
          <w:tcPr>
            <w:tcW w:w="3945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>Altre esperienze professionali relative alle competenze professionali richieste (ad esempio: FAMI, ALI)</w:t>
            </w:r>
          </w:p>
        </w:tc>
        <w:tc>
          <w:tcPr>
            <w:tcW w:w="2160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center"/>
              <w:rPr>
                <w:rFonts w:ascii="Calibri" w:hAnsi="Calibri" w:cs="Calibri"/>
              </w:rPr>
            </w:pPr>
            <w:r w:rsidRPr="00FD414E">
              <w:rPr>
                <w:rFonts w:ascii="Calibri" w:hAnsi="Calibri" w:cs="Calibri"/>
              </w:rPr>
              <w:t xml:space="preserve">Punti 1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ind w:right="714"/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</w:tr>
      <w:tr w:rsidR="00AB3007" w:rsidTr="00FD414E">
        <w:tc>
          <w:tcPr>
            <w:tcW w:w="3945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both"/>
              <w:rPr>
                <w:rFonts w:ascii="Calibri" w:hAnsi="Calibri" w:cs="Calibri"/>
                <w:b/>
              </w:rPr>
            </w:pPr>
            <w:r w:rsidRPr="00FD414E">
              <w:rPr>
                <w:rFonts w:ascii="Calibri" w:hAnsi="Calibri" w:cs="Calibri"/>
                <w:b/>
              </w:rPr>
              <w:t>TOTALE max PUNTI: 100</w:t>
            </w:r>
          </w:p>
        </w:tc>
        <w:tc>
          <w:tcPr>
            <w:tcW w:w="2160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AB3007" w:rsidRPr="00FD414E" w:rsidRDefault="00AB3007" w:rsidP="00FD414E">
            <w:pPr>
              <w:spacing w:line="240" w:lineRule="auto"/>
              <w:ind w:left="57" w:right="57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007" w:rsidRPr="00FD414E" w:rsidRDefault="00AB3007" w:rsidP="00FD414E">
            <w:pPr>
              <w:widowControl w:val="0"/>
              <w:spacing w:line="240" w:lineRule="auto"/>
              <w:rPr>
                <w:rFonts w:ascii="Calibri" w:hAnsi="Calibri" w:cs="Calibri"/>
                <w:color w:val="18181A"/>
                <w:sz w:val="20"/>
                <w:szCs w:val="20"/>
              </w:rPr>
            </w:pPr>
          </w:p>
        </w:tc>
      </w:tr>
    </w:tbl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p w:rsidR="00AB3007" w:rsidRDefault="00AB3007">
      <w:pPr>
        <w:widowControl w:val="0"/>
        <w:spacing w:before="240" w:after="240"/>
        <w:ind w:firstLine="660"/>
        <w:rPr>
          <w:color w:val="1B1B00"/>
          <w:sz w:val="20"/>
          <w:szCs w:val="20"/>
        </w:rPr>
      </w:pPr>
      <w:r>
        <w:rPr>
          <w:rFonts w:ascii="Calibri" w:hAnsi="Calibri" w:cs="Calibri"/>
          <w:color w:val="1B1B00"/>
          <w:sz w:val="20"/>
          <w:szCs w:val="20"/>
        </w:rPr>
        <w:t>Luogo e data ____________                                                            Firma___________________________________</w:t>
      </w:r>
    </w:p>
    <w:p w:rsidR="00AB3007" w:rsidRDefault="00AB3007">
      <w:pPr>
        <w:widowControl w:val="0"/>
        <w:spacing w:before="240" w:after="240"/>
        <w:jc w:val="both"/>
        <w:rPr>
          <w:color w:val="1B1B00"/>
          <w:sz w:val="20"/>
          <w:szCs w:val="20"/>
        </w:rPr>
      </w:pPr>
    </w:p>
    <w:sectPr w:rsidR="00AB3007" w:rsidSect="00075E7A">
      <w:pgSz w:w="12240" w:h="15840"/>
      <w:pgMar w:top="360" w:right="453" w:bottom="36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E7A"/>
    <w:rsid w:val="00075E7A"/>
    <w:rsid w:val="00622719"/>
    <w:rsid w:val="007E1153"/>
    <w:rsid w:val="00AB3007"/>
    <w:rsid w:val="00FD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1"/>
    <w:next w:val="normal1"/>
    <w:link w:val="Heading1Char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075E7A"/>
    <w:pPr>
      <w:spacing w:line="276" w:lineRule="auto"/>
    </w:pPr>
  </w:style>
  <w:style w:type="paragraph" w:styleId="Title">
    <w:name w:val="Title"/>
    <w:basedOn w:val="normal1"/>
    <w:next w:val="normal1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5">
    <w:name w:val="normal5"/>
    <w:uiPriority w:val="99"/>
    <w:rsid w:val="00075E7A"/>
    <w:pPr>
      <w:spacing w:line="276" w:lineRule="auto"/>
    </w:pPr>
  </w:style>
  <w:style w:type="paragraph" w:customStyle="1" w:styleId="normal4">
    <w:name w:val="normal4"/>
    <w:uiPriority w:val="99"/>
    <w:rsid w:val="00075E7A"/>
    <w:pPr>
      <w:spacing w:line="276" w:lineRule="auto"/>
    </w:pPr>
  </w:style>
  <w:style w:type="paragraph" w:customStyle="1" w:styleId="normal3">
    <w:name w:val="normal3"/>
    <w:uiPriority w:val="99"/>
    <w:rsid w:val="00075E7A"/>
    <w:pPr>
      <w:spacing w:line="276" w:lineRule="auto"/>
    </w:pPr>
  </w:style>
  <w:style w:type="paragraph" w:customStyle="1" w:styleId="normal2">
    <w:name w:val="normal2"/>
    <w:uiPriority w:val="99"/>
    <w:rsid w:val="00075E7A"/>
    <w:pPr>
      <w:spacing w:line="276" w:lineRule="auto"/>
    </w:pPr>
  </w:style>
  <w:style w:type="paragraph" w:customStyle="1" w:styleId="normal1">
    <w:name w:val="normal1"/>
    <w:uiPriority w:val="99"/>
    <w:pPr>
      <w:spacing w:line="276" w:lineRule="auto"/>
    </w:pPr>
  </w:style>
  <w:style w:type="paragraph" w:styleId="Subtitle">
    <w:name w:val="Subtitle"/>
    <w:basedOn w:val="Normal"/>
    <w:next w:val="Normal"/>
    <w:link w:val="SubtitleChar"/>
    <w:uiPriority w:val="99"/>
    <w:qFormat/>
    <w:rsid w:val="00075E7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customStyle="1" w:styleId="Stile">
    <w:name w:val="Stile"/>
    <w:uiPriority w:val="99"/>
    <w:pPr>
      <w:spacing w:line="276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1">
    <w:name w:val="Stile1"/>
    <w:uiPriority w:val="99"/>
    <w:pPr>
      <w:spacing w:line="276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99"/>
    <w:locked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LO-normal">
    <w:name w:val="LO-normal"/>
    <w:uiPriority w:val="99"/>
    <w:pPr>
      <w:suppressAutoHyphens/>
      <w:spacing w:line="276" w:lineRule="auto"/>
    </w:pPr>
    <w:rPr>
      <w:lang w:eastAsia="zh-CN" w:bidi="hi-IN"/>
    </w:rPr>
  </w:style>
  <w:style w:type="table" w:customStyle="1" w:styleId="Stile4">
    <w:name w:val="Stile4"/>
    <w:uiPriority w:val="99"/>
    <w:rsid w:val="00075E7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3">
    <w:name w:val="Stile3"/>
    <w:uiPriority w:val="99"/>
    <w:rsid w:val="00075E7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2">
    <w:name w:val="Stile2"/>
    <w:uiPriority w:val="99"/>
    <w:rsid w:val="00075E7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iccasalpusterlengo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loic80900d@pec.istruzione.it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loic80900d@istruzione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365</Words>
  <Characters>2081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anna.tarantino</cp:lastModifiedBy>
  <cp:revision>2</cp:revision>
  <dcterms:created xsi:type="dcterms:W3CDTF">2025-03-18T12:38:00Z</dcterms:created>
  <dcterms:modified xsi:type="dcterms:W3CDTF">2025-03-18T12:38:00Z</dcterms:modified>
</cp:coreProperties>
</file>