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3BE67471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AVVISO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DI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SELEZIONE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DI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INCARICHI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INDIVIDUALI,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AVENT</w:t>
            </w:r>
            <w:r w:rsidR="009A60C1">
              <w:rPr>
                <w:sz w:val="20"/>
              </w:rPr>
              <w:t>E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AD</w:t>
            </w:r>
            <w:r w:rsidR="009A60C1" w:rsidRPr="001B6CD2">
              <w:rPr>
                <w:spacing w:val="1"/>
                <w:sz w:val="20"/>
              </w:rPr>
              <w:t xml:space="preserve"> </w:t>
            </w:r>
            <w:r w:rsidR="009A60C1" w:rsidRPr="001B6CD2">
              <w:rPr>
                <w:sz w:val="20"/>
              </w:rPr>
              <w:t>OGGETTO</w:t>
            </w:r>
            <w:r w:rsidR="009A60C1">
              <w:rPr>
                <w:sz w:val="20"/>
              </w:rPr>
              <w:t xml:space="preserve"> </w:t>
            </w:r>
            <w:r w:rsidR="009A60C1" w:rsidRPr="00C831D9">
              <w:rPr>
                <w:sz w:val="20"/>
              </w:rPr>
              <w:t xml:space="preserve">la selezione di </w:t>
            </w:r>
            <w:r w:rsidR="009A60C1" w:rsidRPr="000E436F">
              <w:rPr>
                <w:sz w:val="20"/>
                <w:u w:val="single"/>
              </w:rPr>
              <w:t>un docente esperto</w:t>
            </w:r>
            <w:r w:rsidR="009A60C1" w:rsidRPr="000E436F">
              <w:rPr>
                <w:sz w:val="20"/>
              </w:rPr>
              <w:t xml:space="preserve">, </w:t>
            </w:r>
            <w:r w:rsidR="009A60C1" w:rsidRPr="000E436F">
              <w:rPr>
                <w:sz w:val="20"/>
                <w:u w:val="single"/>
              </w:rPr>
              <w:t>prioritariamente interno</w:t>
            </w:r>
            <w:r w:rsidR="009A60C1" w:rsidRPr="000E436F">
              <w:rPr>
                <w:sz w:val="20"/>
              </w:rPr>
              <w:t>,</w:t>
            </w:r>
            <w:r w:rsidR="009A60C1" w:rsidRPr="00451002">
              <w:rPr>
                <w:sz w:val="20"/>
              </w:rPr>
              <w:t xml:space="preserve"> </w:t>
            </w:r>
            <w:r w:rsidR="009A60C1" w:rsidRPr="00C831D9">
              <w:rPr>
                <w:sz w:val="20"/>
              </w:rPr>
              <w:t xml:space="preserve">per l’organizzazione e l'erogazione di </w:t>
            </w:r>
            <w:r w:rsidR="009A60C1" w:rsidRPr="000E436F">
              <w:rPr>
                <w:sz w:val="20"/>
              </w:rPr>
              <w:t>una edizione</w:t>
            </w:r>
            <w:r w:rsidR="009A60C1" w:rsidRPr="00040683">
              <w:rPr>
                <w:sz w:val="20"/>
              </w:rPr>
              <w:t xml:space="preserve"> di </w:t>
            </w:r>
            <w:r w:rsidR="009A60C1">
              <w:rPr>
                <w:sz w:val="20"/>
              </w:rPr>
              <w:t xml:space="preserve">un </w:t>
            </w:r>
            <w:r w:rsidR="009A60C1" w:rsidRPr="000E436F">
              <w:rPr>
                <w:sz w:val="20"/>
                <w:u w:val="single"/>
              </w:rPr>
              <w:t>percorso di orientamento con il coinvolgimento delle famiglie</w:t>
            </w:r>
            <w:r w:rsidR="009A60C1" w:rsidRPr="000E436F">
              <w:rPr>
                <w:sz w:val="20"/>
              </w:rPr>
              <w:t xml:space="preserve"> degli alunni più fragili</w:t>
            </w:r>
            <w:r w:rsidR="009A60C1" w:rsidRPr="00040683">
              <w:rPr>
                <w:sz w:val="20"/>
              </w:rPr>
              <w:t>,</w:t>
            </w:r>
            <w:r w:rsidR="009A60C1">
              <w:rPr>
                <w:sz w:val="20"/>
              </w:rPr>
              <w:t xml:space="preserve"> rivolto ad</w:t>
            </w:r>
            <w:r w:rsidR="009A60C1" w:rsidRPr="00C831D9">
              <w:rPr>
                <w:sz w:val="20"/>
              </w:rPr>
              <w:t xml:space="preserve"> </w:t>
            </w:r>
            <w:r w:rsidR="009A60C1">
              <w:rPr>
                <w:sz w:val="20"/>
              </w:rPr>
              <w:t xml:space="preserve">un piccolo gruppo di genitori/tutori degli </w:t>
            </w:r>
            <w:r w:rsidR="009A60C1" w:rsidRPr="00C831D9">
              <w:rPr>
                <w:sz w:val="20"/>
              </w:rPr>
              <w:t xml:space="preserve">studenti dell’IPS Einaudi, di </w:t>
            </w:r>
            <w:r w:rsidR="009A60C1">
              <w:rPr>
                <w:sz w:val="20"/>
              </w:rPr>
              <w:t>10</w:t>
            </w:r>
            <w:r w:rsidR="009A60C1" w:rsidRPr="00C831D9">
              <w:rPr>
                <w:sz w:val="20"/>
              </w:rPr>
              <w:t xml:space="preserve"> ore</w:t>
            </w:r>
            <w:r w:rsidR="00022134">
              <w:rPr>
                <w:b w:val="0"/>
                <w:bCs/>
                <w:sz w:val="20"/>
              </w:rPr>
              <w:t>,</w:t>
            </w:r>
            <w:r w:rsidR="00022134" w:rsidRPr="00022134">
              <w:rPr>
                <w:b w:val="0"/>
                <w:bCs/>
                <w:sz w:val="20"/>
              </w:rPr>
              <w:t xml:space="preserve"> </w:t>
            </w:r>
            <w:r w:rsidRPr="00022134">
              <w:rPr>
                <w:b w:val="0"/>
                <w:bCs/>
                <w:sz w:val="20"/>
              </w:rPr>
              <w:t xml:space="preserve"> </w:t>
            </w:r>
            <w:r w:rsidRPr="0086180D">
              <w:rPr>
                <w:b w:val="0"/>
                <w:bCs/>
                <w:sz w:val="20"/>
              </w:rPr>
              <w:t>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60A14E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497E8A01">
                <wp:simplePos x="0" y="0"/>
                <wp:positionH relativeFrom="column">
                  <wp:posOffset>9093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7620" b="6985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8243" id="Rectangle 2" o:spid="_x0000_s1026" style="position:absolute;margin-left:.7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</w:t>
      </w:r>
      <w:proofErr w:type="gramStart"/>
      <w:r w:rsidR="000D72CA">
        <w:rPr>
          <w:rFonts w:ascii="Calibri Light" w:hAnsi="Calibri Light" w:cs="Calibri Light"/>
          <w:b/>
          <w:sz w:val="22"/>
          <w:szCs w:val="22"/>
        </w:rPr>
        <w:t>Scolastica:_</w:t>
      </w:r>
      <w:proofErr w:type="gramEnd"/>
      <w:r w:rsidR="000D72CA">
        <w:rPr>
          <w:rFonts w:ascii="Calibri Light" w:hAnsi="Calibri Light" w:cs="Calibri Light"/>
          <w:b/>
          <w:sz w:val="22"/>
          <w:szCs w:val="22"/>
        </w:rPr>
        <w:t xml:space="preserve">___________________________________________, </w:t>
      </w:r>
    </w:p>
    <w:p w14:paraId="561CE1BD" w14:textId="53B368BB" w:rsidR="000D72CA" w:rsidRDefault="000F0365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D4185" wp14:editId="09B4863F">
                <wp:simplePos x="0" y="0"/>
                <wp:positionH relativeFrom="column">
                  <wp:posOffset>0</wp:posOffset>
                </wp:positionH>
                <wp:positionV relativeFrom="paragraph">
                  <wp:posOffset>275158</wp:posOffset>
                </wp:positionV>
                <wp:extent cx="119380" cy="120015"/>
                <wp:effectExtent l="0" t="0" r="7620" b="6985"/>
                <wp:wrapNone/>
                <wp:docPr id="20173304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65A6" id="Rectangle 2" o:spid="_x0000_s1026" style="position:absolute;margin-left:0;margin-top:21.65pt;width:9.4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C15Kdd4gAAAAo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0C914" wp14:editId="472EE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380" cy="120015"/>
                <wp:effectExtent l="0" t="0" r="0" b="0"/>
                <wp:wrapNone/>
                <wp:docPr id="911936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0E30" id="Rectangle 2" o:spid="_x0000_s1026" style="position:absolute;margin-left:0;margin-top:0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>Docente esterno all’Istituzione Scolastica:</w:t>
      </w:r>
      <w:r w:rsidRPr="000F0365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___________________________________________,</w:t>
      </w:r>
    </w:p>
    <w:p w14:paraId="7BF50F98" w14:textId="0FC318BA" w:rsidR="000F0365" w:rsidRDefault="000F0365" w:rsidP="000F0365">
      <w:pPr>
        <w:spacing w:before="120" w:after="120" w:line="276" w:lineRule="auto"/>
        <w:ind w:firstLine="709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Esperto esterno all’Istituzione Scolastica;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lastRenderedPageBreak/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227E7728" w14:textId="47FAED03" w:rsidR="003156D5" w:rsidRPr="007F507C" w:rsidRDefault="0000668D" w:rsidP="003156D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590ADF6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576503">
        <w:rPr>
          <w:rFonts w:asciiTheme="minorHAnsi" w:hAnsiTheme="minorHAnsi" w:cstheme="minorHAnsi"/>
          <w:bCs/>
          <w:sz w:val="22"/>
          <w:szCs w:val="22"/>
        </w:rPr>
        <w:t xml:space="preserve">2032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76503">
        <w:rPr>
          <w:rFonts w:asciiTheme="minorHAnsi" w:hAnsiTheme="minorHAnsi" w:cstheme="minorHAnsi"/>
          <w:bCs/>
          <w:sz w:val="22"/>
          <w:szCs w:val="22"/>
        </w:rPr>
        <w:t>31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/0</w:t>
      </w:r>
      <w:r w:rsidR="00576503">
        <w:rPr>
          <w:rFonts w:asciiTheme="minorHAnsi" w:hAnsiTheme="minorHAnsi" w:cstheme="minorHAnsi"/>
          <w:bCs/>
          <w:sz w:val="22"/>
          <w:szCs w:val="22"/>
        </w:rPr>
        <w:t>3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/202</w:t>
      </w:r>
      <w:r w:rsidR="00576503">
        <w:rPr>
          <w:rFonts w:asciiTheme="minorHAnsi" w:hAnsiTheme="minorHAnsi" w:cstheme="minorHAnsi"/>
          <w:bCs/>
          <w:sz w:val="22"/>
          <w:szCs w:val="22"/>
        </w:rPr>
        <w:t>5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3113AB50" w14:textId="06081898" w:rsidR="005B12AB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9A60C1">
        <w:rPr>
          <w:rFonts w:cstheme="minorHAnsi"/>
          <w:b/>
          <w:iCs/>
        </w:rPr>
        <w:t>l’</w:t>
      </w:r>
      <w:r w:rsidR="008B42DA" w:rsidRPr="00BB55A0">
        <w:rPr>
          <w:rFonts w:cstheme="minorHAnsi"/>
          <w:b/>
          <w:iCs/>
        </w:rPr>
        <w:t>edizion</w:t>
      </w:r>
      <w:r w:rsidR="009A60C1">
        <w:rPr>
          <w:rFonts w:cstheme="minorHAnsi"/>
          <w:b/>
          <w:iCs/>
        </w:rPr>
        <w:t>e</w:t>
      </w:r>
      <w:r w:rsidRPr="00BB55A0">
        <w:rPr>
          <w:rFonts w:cstheme="minorHAnsi"/>
          <w:b/>
          <w:iCs/>
        </w:rPr>
        <w:t xml:space="preserve">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9A60C1">
        <w:rPr>
          <w:rFonts w:cstheme="minorHAnsi"/>
          <w:b/>
          <w:iCs/>
          <w:u w:val="single"/>
        </w:rPr>
        <w:t>ORIENTAMENTO CON IL COINVOLGIMENTO DELLE FAMIGLIE DI ALUNNI CON FRAGILITA’,</w:t>
      </w:r>
    </w:p>
    <w:p w14:paraId="48F10C3B" w14:textId="2E9BFBB2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>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1F87" w14:textId="77777777" w:rsidR="008A0A6C" w:rsidRDefault="008A0A6C">
      <w:r>
        <w:separator/>
      </w:r>
    </w:p>
  </w:endnote>
  <w:endnote w:type="continuationSeparator" w:id="0">
    <w:p w14:paraId="3C4C608F" w14:textId="77777777" w:rsidR="008A0A6C" w:rsidRDefault="008A0A6C">
      <w:r>
        <w:continuationSeparator/>
      </w:r>
    </w:p>
  </w:endnote>
  <w:endnote w:type="continuationNotice" w:id="1">
    <w:p w14:paraId="65234308" w14:textId="77777777" w:rsidR="008A0A6C" w:rsidRDefault="008A0A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03EF" w14:textId="77777777" w:rsidR="008A0A6C" w:rsidRDefault="008A0A6C">
      <w:r>
        <w:separator/>
      </w:r>
    </w:p>
  </w:footnote>
  <w:footnote w:type="continuationSeparator" w:id="0">
    <w:p w14:paraId="4AB2C271" w14:textId="77777777" w:rsidR="008A0A6C" w:rsidRDefault="008A0A6C">
      <w:r>
        <w:continuationSeparator/>
      </w:r>
    </w:p>
  </w:footnote>
  <w:footnote w:type="continuationNotice" w:id="1">
    <w:p w14:paraId="3E929302" w14:textId="77777777" w:rsidR="008A0A6C" w:rsidRDefault="008A0A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134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E32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365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28B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652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2FC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503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2AB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2FDF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9B4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090B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07C"/>
    <w:rsid w:val="007F79CC"/>
    <w:rsid w:val="00800BD1"/>
    <w:rsid w:val="00801E2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A6C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0C1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F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946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120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C7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C91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A77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DE3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2025-01-21T14:17:00Z</dcterms:created>
  <dcterms:modified xsi:type="dcterms:W3CDTF">2025-07-09T08:22:00Z</dcterms:modified>
</cp:coreProperties>
</file>