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CE6475"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01E6B686"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6F4E284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Default="009678E9" w:rsidP="00F6665D">
      <w:pPr>
        <w:spacing w:before="120" w:after="120"/>
        <w:jc w:val="both"/>
        <w:rPr>
          <w:sz w:val="22"/>
          <w:szCs w:val="22"/>
          <w:lang w:val="it-IT"/>
        </w:rPr>
      </w:pPr>
    </w:p>
    <w:p w14:paraId="29900A6F" w14:textId="77777777" w:rsidR="00CE6475" w:rsidRPr="0079066F" w:rsidRDefault="00CE6475"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7691368B" w14:textId="71A984E6" w:rsidR="00E64EEC" w:rsidRPr="00E64EEC" w:rsidRDefault="0015477D" w:rsidP="00E64EEC">
      <w:pPr>
        <w:spacing w:before="120" w:after="120" w:line="276" w:lineRule="auto"/>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w:t>
      </w:r>
      <w:r w:rsidR="0094768A">
        <w:rPr>
          <w:rFonts w:asciiTheme="minorHAnsi" w:hAnsiTheme="minorHAnsi" w:cstheme="minorHAnsi"/>
          <w:sz w:val="22"/>
          <w:szCs w:val="22"/>
          <w:lang w:val="it-IT"/>
        </w:rPr>
        <w:t>o</w:t>
      </w:r>
      <w:r w:rsidR="0094768A" w:rsidRPr="0094768A">
        <w:rPr>
          <w:rFonts w:asciiTheme="minorHAnsi" w:hAnsiTheme="minorHAnsi" w:cstheme="minorHAnsi"/>
          <w:sz w:val="22"/>
          <w:szCs w:val="22"/>
          <w:lang w:val="it-IT"/>
        </w:rPr>
        <w:t xml:space="preserve"> </w:t>
      </w:r>
      <w:bookmarkStart w:id="5" w:name="_Hlk129763263"/>
      <w:r w:rsidR="0094768A" w:rsidRPr="0094768A">
        <w:rPr>
          <w:rFonts w:asciiTheme="minorHAnsi" w:hAnsiTheme="minorHAnsi" w:cstheme="minorHAnsi"/>
          <w:sz w:val="22"/>
          <w:szCs w:val="22"/>
          <w:lang w:val="it-IT"/>
        </w:rPr>
        <w:t xml:space="preserve">l’organizzazione </w:t>
      </w:r>
      <w:bookmarkEnd w:id="5"/>
      <w:r w:rsidR="00E64EEC" w:rsidRPr="00E64EEC">
        <w:rPr>
          <w:rFonts w:ascii="Verdana" w:hAnsi="Verdana" w:cstheme="minorHAnsi"/>
          <w:sz w:val="21"/>
          <w:szCs w:val="21"/>
          <w:lang w:val="it-IT"/>
        </w:rPr>
        <w:t xml:space="preserve">di otto corsi: </w:t>
      </w:r>
    </w:p>
    <w:p w14:paraId="72170434" w14:textId="77777777" w:rsidR="00CE6475" w:rsidRPr="00CE6475" w:rsidRDefault="00CE6475" w:rsidP="00CE6475">
      <w:pPr>
        <w:pStyle w:val="Paragrafoelenco"/>
        <w:numPr>
          <w:ilvl w:val="0"/>
          <w:numId w:val="30"/>
        </w:numPr>
        <w:spacing w:after="40" w:line="276" w:lineRule="auto"/>
        <w:jc w:val="both"/>
        <w:rPr>
          <w:rFonts w:ascii="Verdana" w:hAnsi="Verdana" w:cstheme="minorHAnsi"/>
          <w:b/>
          <w:bCs/>
          <w:sz w:val="21"/>
          <w:szCs w:val="21"/>
          <w:lang w:val="it-IT"/>
        </w:rPr>
      </w:pPr>
      <w:r w:rsidRPr="00CE6475">
        <w:rPr>
          <w:rFonts w:ascii="Verdana" w:hAnsi="Verdana" w:cstheme="minorHAnsi"/>
          <w:b/>
          <w:bCs/>
          <w:sz w:val="21"/>
          <w:szCs w:val="21"/>
          <w:lang w:val="it-IT"/>
        </w:rPr>
        <w:t>Corso in preparazione all'ottenimento della certificazione EIPASS rivolto a tutti gli studenti – 1 corso da 20 ore di pomeriggio (</w:t>
      </w:r>
      <w:r w:rsidRPr="00CE6475">
        <w:rPr>
          <w:rFonts w:ascii="Verdana" w:hAnsi="Verdana" w:cstheme="minorHAnsi"/>
          <w:b/>
          <w:bCs/>
          <w:sz w:val="21"/>
          <w:szCs w:val="21"/>
          <w:highlight w:val="yellow"/>
          <w:lang w:val="it-IT"/>
        </w:rPr>
        <w:t>1 ESPERTO</w:t>
      </w:r>
      <w:r w:rsidRPr="00CE6475">
        <w:rPr>
          <w:rFonts w:ascii="Verdana" w:hAnsi="Verdana" w:cstheme="minorHAnsi"/>
          <w:b/>
          <w:bCs/>
          <w:sz w:val="21"/>
          <w:szCs w:val="21"/>
          <w:lang w:val="it-IT"/>
        </w:rPr>
        <w:t>);</w:t>
      </w:r>
    </w:p>
    <w:p w14:paraId="780930EE" w14:textId="77777777" w:rsidR="00CE6475" w:rsidRPr="00CE6475" w:rsidRDefault="00CE6475" w:rsidP="00CE6475">
      <w:pPr>
        <w:pStyle w:val="Paragrafoelenco"/>
        <w:numPr>
          <w:ilvl w:val="0"/>
          <w:numId w:val="30"/>
        </w:numPr>
        <w:spacing w:after="40" w:line="276" w:lineRule="auto"/>
        <w:jc w:val="both"/>
        <w:rPr>
          <w:rFonts w:ascii="Verdana" w:hAnsi="Verdana" w:cstheme="minorHAnsi"/>
          <w:b/>
          <w:bCs/>
          <w:sz w:val="21"/>
          <w:szCs w:val="21"/>
          <w:lang w:val="it-IT"/>
        </w:rPr>
      </w:pPr>
      <w:r w:rsidRPr="00CE6475">
        <w:rPr>
          <w:rFonts w:ascii="Verdana" w:hAnsi="Verdana" w:cstheme="minorHAnsi"/>
          <w:b/>
          <w:bCs/>
          <w:sz w:val="21"/>
          <w:szCs w:val="21"/>
          <w:lang w:val="it-IT"/>
        </w:rPr>
        <w:t>FARE PRATICA CON LA GAFICA MULTIMRDIALE rivolto agli studenti delle classi prime indirizzo commerciale - 2 corsi da 10 ore ciascuno, sabato mattina (</w:t>
      </w:r>
      <w:r w:rsidRPr="00CE6475">
        <w:rPr>
          <w:rFonts w:ascii="Verdana" w:hAnsi="Verdana" w:cstheme="minorHAnsi"/>
          <w:b/>
          <w:bCs/>
          <w:sz w:val="21"/>
          <w:szCs w:val="21"/>
          <w:highlight w:val="yellow"/>
          <w:lang w:val="it-IT"/>
        </w:rPr>
        <w:t>1 ESPERTO e 1 TUTOR</w:t>
      </w:r>
      <w:r w:rsidRPr="00CE6475">
        <w:rPr>
          <w:rFonts w:ascii="Verdana" w:hAnsi="Verdana" w:cstheme="minorHAnsi"/>
          <w:b/>
          <w:bCs/>
          <w:sz w:val="21"/>
          <w:szCs w:val="21"/>
          <w:lang w:val="it-IT"/>
        </w:rPr>
        <w:t>);</w:t>
      </w:r>
    </w:p>
    <w:p w14:paraId="13A705D6" w14:textId="77777777" w:rsidR="00CE6475" w:rsidRPr="00CE6475" w:rsidRDefault="00CE6475" w:rsidP="00CE6475">
      <w:pPr>
        <w:pStyle w:val="Paragrafoelenco"/>
        <w:numPr>
          <w:ilvl w:val="0"/>
          <w:numId w:val="30"/>
        </w:numPr>
        <w:spacing w:after="40" w:line="276" w:lineRule="auto"/>
        <w:jc w:val="both"/>
        <w:rPr>
          <w:rFonts w:ascii="Verdana" w:hAnsi="Verdana" w:cstheme="minorHAnsi"/>
          <w:b/>
          <w:bCs/>
          <w:sz w:val="21"/>
          <w:szCs w:val="21"/>
          <w:lang w:val="it-IT"/>
        </w:rPr>
      </w:pPr>
      <w:r w:rsidRPr="00CE6475">
        <w:rPr>
          <w:rFonts w:ascii="Verdana" w:hAnsi="Verdana" w:cstheme="minorHAnsi"/>
          <w:b/>
          <w:bCs/>
          <w:sz w:val="21"/>
          <w:szCs w:val="21"/>
          <w:lang w:val="it-IT"/>
        </w:rPr>
        <w:t>Laboratorio di scienze integrate con restituzione informatizzata dei dati rivolto agli studenti del biennio – 1 corso da 20 ore (</w:t>
      </w:r>
      <w:r w:rsidRPr="00CE6475">
        <w:rPr>
          <w:rFonts w:ascii="Verdana" w:hAnsi="Verdana" w:cstheme="minorHAnsi"/>
          <w:b/>
          <w:bCs/>
          <w:sz w:val="21"/>
          <w:szCs w:val="21"/>
          <w:highlight w:val="yellow"/>
          <w:lang w:val="it-IT"/>
        </w:rPr>
        <w:t>1 TUTOR</w:t>
      </w:r>
      <w:r w:rsidRPr="00CE6475">
        <w:rPr>
          <w:rFonts w:ascii="Verdana" w:hAnsi="Verdana" w:cstheme="minorHAnsi"/>
          <w:b/>
          <w:bCs/>
          <w:sz w:val="21"/>
          <w:szCs w:val="21"/>
          <w:lang w:val="it-IT"/>
        </w:rPr>
        <w:t>);</w:t>
      </w:r>
    </w:p>
    <w:p w14:paraId="0997A176" w14:textId="77777777" w:rsidR="00CE6475" w:rsidRPr="00CE6475" w:rsidRDefault="00CE6475" w:rsidP="00CE6475">
      <w:pPr>
        <w:pStyle w:val="Paragrafoelenco"/>
        <w:numPr>
          <w:ilvl w:val="0"/>
          <w:numId w:val="30"/>
        </w:numPr>
        <w:spacing w:after="40" w:line="276" w:lineRule="auto"/>
        <w:jc w:val="both"/>
        <w:rPr>
          <w:rFonts w:ascii="Verdana" w:hAnsi="Verdana" w:cstheme="minorHAnsi"/>
          <w:b/>
          <w:bCs/>
          <w:sz w:val="21"/>
          <w:szCs w:val="21"/>
          <w:lang w:val="it-IT"/>
        </w:rPr>
      </w:pPr>
      <w:r w:rsidRPr="00CE6475">
        <w:rPr>
          <w:rFonts w:ascii="Verdana" w:hAnsi="Verdana" w:cstheme="minorHAnsi"/>
          <w:b/>
          <w:bCs/>
          <w:sz w:val="21"/>
          <w:szCs w:val="21"/>
          <w:lang w:val="it-IT"/>
        </w:rPr>
        <w:t>Risolvere problemi matematici con Excel rivolto agli studenti delle classi seconde e terze – 2 corsi da 10 ore ciascuno, sabato mattina (</w:t>
      </w:r>
      <w:r w:rsidRPr="00CE6475">
        <w:rPr>
          <w:rFonts w:ascii="Verdana" w:hAnsi="Verdana" w:cstheme="minorHAnsi"/>
          <w:b/>
          <w:bCs/>
          <w:sz w:val="21"/>
          <w:szCs w:val="21"/>
          <w:highlight w:val="yellow"/>
          <w:lang w:val="it-IT"/>
        </w:rPr>
        <w:t>1 ESPERTO</w:t>
      </w:r>
      <w:r w:rsidRPr="00CE6475">
        <w:rPr>
          <w:rFonts w:ascii="Verdana" w:hAnsi="Verdana" w:cstheme="minorHAnsi"/>
          <w:b/>
          <w:bCs/>
          <w:sz w:val="21"/>
          <w:szCs w:val="21"/>
          <w:lang w:val="it-IT"/>
        </w:rPr>
        <w:t>);</w:t>
      </w:r>
    </w:p>
    <w:p w14:paraId="286CF3AB" w14:textId="7713D90B" w:rsidR="00E64EEC" w:rsidRPr="00CE6475" w:rsidRDefault="00CE6475" w:rsidP="00CE6475">
      <w:pPr>
        <w:pStyle w:val="Paragrafoelenco"/>
        <w:numPr>
          <w:ilvl w:val="0"/>
          <w:numId w:val="30"/>
        </w:numPr>
        <w:spacing w:after="40" w:line="276" w:lineRule="auto"/>
        <w:jc w:val="both"/>
        <w:rPr>
          <w:rFonts w:ascii="Verdana" w:hAnsi="Verdana" w:cstheme="minorHAnsi"/>
          <w:b/>
          <w:bCs/>
          <w:sz w:val="21"/>
          <w:szCs w:val="21"/>
          <w:lang w:val="it-IT"/>
        </w:rPr>
      </w:pPr>
      <w:r w:rsidRPr="00CE6475">
        <w:rPr>
          <w:rFonts w:ascii="Verdana" w:hAnsi="Verdana" w:cstheme="minorHAnsi"/>
          <w:b/>
          <w:bCs/>
          <w:sz w:val="21"/>
          <w:szCs w:val="21"/>
          <w:lang w:val="it-IT"/>
        </w:rPr>
        <w:t>Corso per imparare ad utilizzare l'intelligenza artificiale in modo sicuro rivolto a studenti di classe prima - 2 corsi da 10 ore ciascuno (</w:t>
      </w:r>
      <w:r w:rsidRPr="00CE6475">
        <w:rPr>
          <w:rFonts w:ascii="Verdana" w:hAnsi="Verdana" w:cstheme="minorHAnsi"/>
          <w:b/>
          <w:bCs/>
          <w:sz w:val="21"/>
          <w:szCs w:val="21"/>
          <w:highlight w:val="yellow"/>
          <w:lang w:val="it-IT"/>
        </w:rPr>
        <w:t>1 ESPERTO</w:t>
      </w:r>
      <w:r w:rsidRPr="00CE6475">
        <w:rPr>
          <w:rFonts w:ascii="Verdana" w:hAnsi="Verdana" w:cstheme="minorHAnsi"/>
          <w:b/>
          <w:bCs/>
          <w:sz w:val="21"/>
          <w:szCs w:val="21"/>
          <w:lang w:val="it-IT"/>
        </w:rPr>
        <w:t>);</w:t>
      </w:r>
    </w:p>
    <w:p w14:paraId="2E4DF0BF" w14:textId="09BCBB5F" w:rsidR="009D3810" w:rsidRPr="00B229BD" w:rsidRDefault="009D3810" w:rsidP="003932B6">
      <w:pPr>
        <w:spacing w:before="120" w:after="120" w:line="276" w:lineRule="auto"/>
        <w:jc w:val="both"/>
        <w:rPr>
          <w:rFonts w:ascii="Verdana" w:hAnsi="Verdana" w:cstheme="minorHAnsi"/>
          <w:b/>
          <w:bCs/>
          <w:sz w:val="20"/>
          <w:szCs w:val="20"/>
          <w:lang w:val="it-IT"/>
        </w:rPr>
      </w:pPr>
      <w:r w:rsidRPr="009D3810">
        <w:rPr>
          <w:rFonts w:asciiTheme="minorHAnsi" w:hAnsiTheme="minorHAnsi" w:cstheme="minorHAnsi"/>
          <w:sz w:val="22"/>
          <w:szCs w:val="22"/>
          <w:lang w:val="it-IT"/>
        </w:rPr>
        <w:t xml:space="preserve">nell’ambito del progetto </w:t>
      </w:r>
      <w:r w:rsidR="0094768A" w:rsidRPr="0094768A">
        <w:rPr>
          <w:rFonts w:ascii="Verdana" w:hAnsi="Verdana" w:cstheme="minorHAnsi"/>
          <w:b/>
          <w:bCs/>
          <w:color w:val="4472C4" w:themeColor="accent1"/>
          <w:sz w:val="20"/>
          <w:szCs w:val="20"/>
          <w:lang w:val="it-IT"/>
        </w:rPr>
        <w:t xml:space="preserve">“All'Einaudi si punta alle competenze STEM e multilinguistiche” </w:t>
      </w:r>
      <w:r w:rsidR="0094768A" w:rsidRPr="0094768A">
        <w:rPr>
          <w:rFonts w:ascii="Verdana" w:hAnsi="Verdana" w:cstheme="minorHAnsi"/>
          <w:b/>
          <w:bCs/>
          <w:sz w:val="20"/>
          <w:szCs w:val="20"/>
          <w:lang w:val="it-IT"/>
        </w:rPr>
        <w:t>M4C1I3.1-2023-1143-P-37996</w:t>
      </w:r>
      <w:r w:rsidR="0094768A">
        <w:rPr>
          <w:rFonts w:ascii="Verdana" w:hAnsi="Verdana" w:cstheme="minorHAnsi"/>
          <w:b/>
          <w:bCs/>
          <w:sz w:val="20"/>
          <w:szCs w:val="20"/>
          <w:lang w:val="it-IT"/>
        </w:rPr>
        <w:t xml:space="preserve"> - </w:t>
      </w:r>
      <w:r w:rsidR="0094768A" w:rsidRPr="0094768A">
        <w:rPr>
          <w:rFonts w:ascii="Verdana" w:hAnsi="Verdana" w:cstheme="minorHAnsi"/>
          <w:b/>
          <w:bCs/>
          <w:sz w:val="20"/>
          <w:szCs w:val="20"/>
          <w:lang w:val="it-IT"/>
        </w:rPr>
        <w:t xml:space="preserve">C.U.P. </w:t>
      </w:r>
      <w:r w:rsidR="0094768A" w:rsidRPr="0094768A">
        <w:rPr>
          <w:rFonts w:ascii="Verdana" w:hAnsi="Verdana"/>
          <w:b/>
          <w:bCs/>
          <w:sz w:val="20"/>
          <w:szCs w:val="20"/>
          <w:lang w:val="it-IT"/>
        </w:rPr>
        <w:t>B14D23003670006</w:t>
      </w:r>
    </w:p>
    <w:p w14:paraId="347B00E7" w14:textId="0A0A5166" w:rsidR="00B229BD" w:rsidRDefault="00B229BD" w:rsidP="00B229BD">
      <w:pPr>
        <w:spacing w:before="120" w:after="120" w:line="276" w:lineRule="auto"/>
        <w:jc w:val="center"/>
        <w:rPr>
          <w:rFonts w:asciiTheme="minorHAnsi" w:hAnsiTheme="minorHAnsi" w:cstheme="minorHAnsi"/>
          <w:b/>
          <w:sz w:val="22"/>
          <w:szCs w:val="22"/>
          <w:lang w:val="it-IT"/>
        </w:rPr>
      </w:pPr>
      <w:r>
        <w:rPr>
          <w:rFonts w:asciiTheme="minorHAnsi" w:hAnsiTheme="minorHAnsi" w:cstheme="minorHAnsi"/>
          <w:b/>
          <w:sz w:val="22"/>
          <w:szCs w:val="22"/>
          <w:lang w:val="it-IT"/>
        </w:rPr>
        <w:t>____</w:t>
      </w:r>
    </w:p>
    <w:p w14:paraId="5BD5D1FB" w14:textId="63E3DCE2" w:rsidR="00752D7F" w:rsidRPr="00DB4C6D" w:rsidRDefault="00F6665D" w:rsidP="00E64EEC">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18200E47" w14:textId="2956966C" w:rsidR="00790B99" w:rsidRPr="00E64EEC" w:rsidRDefault="00A26D81" w:rsidP="00E64EEC">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58DFC722" w14:textId="22165A84" w:rsidR="00F6665D" w:rsidRDefault="00B229B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1346F507" w14:textId="3C95D7B0" w:rsidR="00B229BD" w:rsidRPr="00E64EEC" w:rsidRDefault="00F01558" w:rsidP="00E64EEC">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w:t>
      </w:r>
      <w:bookmarkEnd w:id="6"/>
    </w:p>
    <w:p w14:paraId="21EBE078" w14:textId="123EEE41"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34B62040" w14:textId="59EC9383" w:rsidR="00F656C5" w:rsidRPr="00E64EEC" w:rsidRDefault="0019322E"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F6808" w14:textId="77777777" w:rsidR="00196376" w:rsidRDefault="00196376" w:rsidP="002C0B2B">
      <w:r>
        <w:separator/>
      </w:r>
    </w:p>
  </w:endnote>
  <w:endnote w:type="continuationSeparator" w:id="0">
    <w:p w14:paraId="4C1F2137" w14:textId="77777777" w:rsidR="00196376" w:rsidRDefault="0019637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6567E" w14:textId="77777777" w:rsidR="00196376" w:rsidRDefault="00196376" w:rsidP="002C0B2B">
      <w:r>
        <w:separator/>
      </w:r>
    </w:p>
  </w:footnote>
  <w:footnote w:type="continuationSeparator" w:id="0">
    <w:p w14:paraId="3D2CFFAB" w14:textId="77777777" w:rsidR="00196376" w:rsidRDefault="0019637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39031D"/>
    <w:multiLevelType w:val="hybridMultilevel"/>
    <w:tmpl w:val="6BF045FC"/>
    <w:lvl w:ilvl="0" w:tplc="6C568E4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3"/>
  </w:num>
  <w:num w:numId="2" w16cid:durableId="1043867723">
    <w:abstractNumId w:val="13"/>
  </w:num>
  <w:num w:numId="3" w16cid:durableId="1576165196">
    <w:abstractNumId w:val="2"/>
  </w:num>
  <w:num w:numId="4" w16cid:durableId="1234243479">
    <w:abstractNumId w:val="8"/>
  </w:num>
  <w:num w:numId="5" w16cid:durableId="60713421">
    <w:abstractNumId w:val="5"/>
  </w:num>
  <w:num w:numId="6" w16cid:durableId="203294865">
    <w:abstractNumId w:val="12"/>
  </w:num>
  <w:num w:numId="7" w16cid:durableId="1237283059">
    <w:abstractNumId w:val="14"/>
  </w:num>
  <w:num w:numId="8" w16cid:durableId="1218202385">
    <w:abstractNumId w:val="0"/>
  </w:num>
  <w:num w:numId="9" w16cid:durableId="219941848">
    <w:abstractNumId w:val="6"/>
  </w:num>
  <w:num w:numId="10" w16cid:durableId="1832602567">
    <w:abstractNumId w:val="4"/>
  </w:num>
  <w:num w:numId="11" w16cid:durableId="310601293">
    <w:abstractNumId w:val="9"/>
  </w:num>
  <w:num w:numId="12" w16cid:durableId="517935015">
    <w:abstractNumId w:val="7"/>
  </w:num>
  <w:num w:numId="13" w16cid:durableId="1564676598">
    <w:abstractNumId w:val="10"/>
  </w:num>
  <w:num w:numId="14" w16cid:durableId="206837572">
    <w:abstractNumId w:val="7"/>
  </w:num>
  <w:num w:numId="15" w16cid:durableId="336423236">
    <w:abstractNumId w:val="7"/>
  </w:num>
  <w:num w:numId="16" w16cid:durableId="1853647313">
    <w:abstractNumId w:val="7"/>
  </w:num>
  <w:num w:numId="17" w16cid:durableId="522401450">
    <w:abstractNumId w:val="7"/>
  </w:num>
  <w:num w:numId="18" w16cid:durableId="243343919">
    <w:abstractNumId w:val="7"/>
  </w:num>
  <w:num w:numId="19" w16cid:durableId="1990091729">
    <w:abstractNumId w:val="7"/>
  </w:num>
  <w:num w:numId="20" w16cid:durableId="1789353812">
    <w:abstractNumId w:val="7"/>
  </w:num>
  <w:num w:numId="21" w16cid:durableId="1679622547">
    <w:abstractNumId w:val="7"/>
  </w:num>
  <w:num w:numId="22" w16cid:durableId="926964715">
    <w:abstractNumId w:val="7"/>
  </w:num>
  <w:num w:numId="23" w16cid:durableId="913469415">
    <w:abstractNumId w:val="7"/>
  </w:num>
  <w:num w:numId="24" w16cid:durableId="423962975">
    <w:abstractNumId w:val="7"/>
  </w:num>
  <w:num w:numId="25" w16cid:durableId="1988700309">
    <w:abstractNumId w:val="7"/>
  </w:num>
  <w:num w:numId="26" w16cid:durableId="686831612">
    <w:abstractNumId w:val="11"/>
  </w:num>
  <w:num w:numId="27" w16cid:durableId="252206721">
    <w:abstractNumId w:val="7"/>
  </w:num>
  <w:num w:numId="28" w16cid:durableId="1915434925">
    <w:abstractNumId w:val="7"/>
  </w:num>
  <w:num w:numId="29" w16cid:durableId="2145274581">
    <w:abstractNumId w:val="7"/>
  </w:num>
  <w:num w:numId="30" w16cid:durableId="158082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15EE"/>
    <w:rsid w:val="0015477D"/>
    <w:rsid w:val="001841F0"/>
    <w:rsid w:val="0019322E"/>
    <w:rsid w:val="00196376"/>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287E"/>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2646C"/>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28CF"/>
    <w:rsid w:val="00855685"/>
    <w:rsid w:val="008610EB"/>
    <w:rsid w:val="008614D7"/>
    <w:rsid w:val="008B680D"/>
    <w:rsid w:val="008C2FE8"/>
    <w:rsid w:val="008D2A97"/>
    <w:rsid w:val="008D71E5"/>
    <w:rsid w:val="008E1313"/>
    <w:rsid w:val="00912D2B"/>
    <w:rsid w:val="00923000"/>
    <w:rsid w:val="00924597"/>
    <w:rsid w:val="009251E0"/>
    <w:rsid w:val="00927DA6"/>
    <w:rsid w:val="0094032C"/>
    <w:rsid w:val="0094768A"/>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29BD"/>
    <w:rsid w:val="00B35445"/>
    <w:rsid w:val="00B474D7"/>
    <w:rsid w:val="00B514FF"/>
    <w:rsid w:val="00B5793B"/>
    <w:rsid w:val="00B60399"/>
    <w:rsid w:val="00BA07A8"/>
    <w:rsid w:val="00BE703C"/>
    <w:rsid w:val="00C27D8D"/>
    <w:rsid w:val="00C7410A"/>
    <w:rsid w:val="00C8299C"/>
    <w:rsid w:val="00C96098"/>
    <w:rsid w:val="00CB2D92"/>
    <w:rsid w:val="00CB4B58"/>
    <w:rsid w:val="00CC0495"/>
    <w:rsid w:val="00CE6475"/>
    <w:rsid w:val="00D00899"/>
    <w:rsid w:val="00D2361C"/>
    <w:rsid w:val="00D26033"/>
    <w:rsid w:val="00D42433"/>
    <w:rsid w:val="00D67F59"/>
    <w:rsid w:val="00D91750"/>
    <w:rsid w:val="00DB4C6D"/>
    <w:rsid w:val="00DC34CC"/>
    <w:rsid w:val="00DC439B"/>
    <w:rsid w:val="00DF58AB"/>
    <w:rsid w:val="00E0473B"/>
    <w:rsid w:val="00E21D30"/>
    <w:rsid w:val="00E31B74"/>
    <w:rsid w:val="00E56460"/>
    <w:rsid w:val="00E64EEC"/>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E64EE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800</Words>
  <Characters>4565</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6</cp:revision>
  <dcterms:created xsi:type="dcterms:W3CDTF">2024-11-15T21:59:00Z</dcterms:created>
  <dcterms:modified xsi:type="dcterms:W3CDTF">2025-03-22T14:25:00Z</dcterms:modified>
</cp:coreProperties>
</file>