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772B" w14:textId="26E17CD4" w:rsidR="00C70A26" w:rsidRPr="00C97588" w:rsidRDefault="00C70A26" w:rsidP="00841F7D">
      <w:pPr>
        <w:spacing w:line="312" w:lineRule="auto"/>
        <w:rPr>
          <w:rFonts w:ascii="Verdana" w:hAnsi="Verdana" w:cstheme="minorHAnsi"/>
          <w:b/>
          <w:bCs/>
          <w:sz w:val="20"/>
          <w:szCs w:val="20"/>
        </w:rPr>
      </w:pPr>
    </w:p>
    <w:p w14:paraId="2E4D5FFC" w14:textId="77777777" w:rsidR="00C97588" w:rsidRPr="00C97588" w:rsidRDefault="00C97588" w:rsidP="00C97588">
      <w:pPr>
        <w:pStyle w:val="Intestazione"/>
        <w:rPr>
          <w:rFonts w:ascii="Verdana" w:hAnsi="Verdana"/>
          <w:b/>
          <w:bCs/>
          <w:i/>
          <w:iCs/>
          <w:sz w:val="20"/>
          <w:szCs w:val="20"/>
        </w:rPr>
      </w:pPr>
      <w:r w:rsidRPr="00C97588">
        <w:rPr>
          <w:rFonts w:ascii="Verdana" w:hAnsi="Verdana"/>
          <w:b/>
          <w:bCs/>
          <w:i/>
          <w:iCs/>
          <w:sz w:val="20"/>
          <w:szCs w:val="20"/>
        </w:rPr>
        <w:t>Allegato A al Decreto di affidamento dell’incarico - 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505C95A2" w14:textId="77777777" w:rsidR="00D36FA7" w:rsidRPr="00377332" w:rsidRDefault="00D36FA7" w:rsidP="00D36FA7">
      <w:pPr>
        <w:spacing w:before="120" w:after="240" w:line="276" w:lineRule="auto"/>
        <w:rPr>
          <w:rFonts w:ascii="Verdana" w:hAnsi="Verdana" w:cstheme="minorHAnsi"/>
          <w:b/>
          <w:bCs/>
          <w:sz w:val="21"/>
          <w:szCs w:val="21"/>
        </w:rPr>
      </w:pPr>
      <w:r w:rsidRPr="00377332">
        <w:rPr>
          <w:rFonts w:ascii="Verdana" w:hAnsi="Verdana" w:cstheme="minorHAnsi"/>
          <w:b/>
          <w:bCs/>
          <w:sz w:val="21"/>
          <w:szCs w:val="21"/>
        </w:rPr>
        <w:t>OGGETTO: Piano nazionale di ripresa e resilienza, Missione 4 – Istruzione e ricerca – Componente 1 – Potenziamento dell’offerta dei servizi di istruzione: dagli asili nido alle università – Investimento 3.1 “</w:t>
      </w:r>
      <w:r w:rsidRPr="00377332">
        <w:rPr>
          <w:rFonts w:ascii="Verdana" w:hAnsi="Verdana" w:cstheme="minorHAnsi"/>
          <w:b/>
          <w:bCs/>
          <w:i/>
          <w:iCs/>
          <w:sz w:val="21"/>
          <w:szCs w:val="21"/>
        </w:rPr>
        <w:t>Nuove competenze e nuovi linguaggi</w:t>
      </w:r>
      <w:r w:rsidRPr="00377332">
        <w:rPr>
          <w:rFonts w:ascii="Verdana" w:hAnsi="Verdana" w:cstheme="minorHAnsi"/>
          <w:b/>
          <w:bCs/>
          <w:sz w:val="21"/>
          <w:szCs w:val="21"/>
        </w:rPr>
        <w:t xml:space="preserve">”, finanziato dall’Unione europea – </w:t>
      </w:r>
      <w:r w:rsidRPr="00377332">
        <w:rPr>
          <w:rFonts w:ascii="Verdana" w:hAnsi="Verdana" w:cstheme="minorHAnsi"/>
          <w:b/>
          <w:bCs/>
          <w:i/>
          <w:iCs/>
          <w:sz w:val="21"/>
          <w:szCs w:val="21"/>
        </w:rPr>
        <w:t>Next Generation EU</w:t>
      </w:r>
      <w:r w:rsidRPr="00377332">
        <w:rPr>
          <w:rFonts w:ascii="Verdana" w:hAnsi="Verdana" w:cstheme="minorHAnsi"/>
          <w:b/>
          <w:bCs/>
          <w:sz w:val="21"/>
          <w:szCs w:val="21"/>
        </w:rPr>
        <w:t xml:space="preserve"> – “</w:t>
      </w:r>
      <w:r w:rsidRPr="00377332">
        <w:rPr>
          <w:rFonts w:ascii="Verdana" w:hAnsi="Verdana" w:cstheme="minorHAnsi"/>
          <w:b/>
          <w:bCs/>
          <w:i/>
          <w:iCs/>
          <w:sz w:val="21"/>
          <w:szCs w:val="21"/>
        </w:rPr>
        <w:t>Azioni di potenziamento delle competenze STEM e multilinguistiche</w:t>
      </w:r>
      <w:r w:rsidRPr="00377332">
        <w:rPr>
          <w:rFonts w:ascii="Verdana" w:hAnsi="Verdana" w:cstheme="minorHAnsi"/>
          <w:b/>
          <w:bCs/>
          <w:sz w:val="21"/>
          <w:szCs w:val="21"/>
        </w:rPr>
        <w:t>”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0AE54B5C" w14:textId="77777777" w:rsidR="00D36FA7" w:rsidRPr="00377332" w:rsidRDefault="00D36FA7" w:rsidP="00D36FA7">
      <w:pPr>
        <w:jc w:val="center"/>
        <w:rPr>
          <w:rFonts w:ascii="Verdana" w:hAnsi="Verdana"/>
          <w:b/>
          <w:bCs/>
          <w:sz w:val="21"/>
          <w:szCs w:val="21"/>
        </w:rPr>
      </w:pPr>
      <w:r w:rsidRPr="00377332">
        <w:rPr>
          <w:rFonts w:ascii="Verdana" w:hAnsi="Verdana"/>
          <w:b/>
          <w:bCs/>
          <w:sz w:val="21"/>
          <w:szCs w:val="21"/>
        </w:rPr>
        <w:t>Azioni di potenziamento delle competenze STEM e multilinguistiche</w:t>
      </w:r>
    </w:p>
    <w:p w14:paraId="1988C44B" w14:textId="77777777" w:rsidR="00D36FA7" w:rsidRPr="00377332" w:rsidRDefault="00D36FA7" w:rsidP="00D36FA7">
      <w:pPr>
        <w:jc w:val="center"/>
        <w:rPr>
          <w:rFonts w:ascii="Verdana" w:hAnsi="Verdana"/>
          <w:b/>
          <w:bCs/>
          <w:sz w:val="21"/>
          <w:szCs w:val="21"/>
        </w:rPr>
      </w:pPr>
      <w:r w:rsidRPr="00377332">
        <w:rPr>
          <w:rFonts w:ascii="Verdana" w:hAnsi="Verdana"/>
          <w:b/>
          <w:bCs/>
          <w:sz w:val="21"/>
          <w:szCs w:val="21"/>
        </w:rPr>
        <w:t>(D.M. n. 65/2023)</w:t>
      </w:r>
    </w:p>
    <w:p w14:paraId="4099ADCD" w14:textId="77777777" w:rsidR="00D36FA7" w:rsidRPr="00377332" w:rsidRDefault="00D36FA7" w:rsidP="00D36FA7">
      <w:pPr>
        <w:spacing w:line="276" w:lineRule="auto"/>
        <w:rPr>
          <w:rFonts w:ascii="Verdana" w:hAnsi="Verdana" w:cstheme="minorHAnsi"/>
          <w:b/>
          <w:bCs/>
          <w:sz w:val="21"/>
          <w:szCs w:val="21"/>
        </w:rPr>
      </w:pPr>
    </w:p>
    <w:p w14:paraId="62AD78CC" w14:textId="77777777" w:rsidR="00D36FA7" w:rsidRPr="00377332" w:rsidRDefault="00D36FA7" w:rsidP="00D36FA7">
      <w:pPr>
        <w:spacing w:before="120" w:after="120" w:line="276" w:lineRule="auto"/>
        <w:jc w:val="center"/>
        <w:rPr>
          <w:rFonts w:ascii="Verdana" w:hAnsi="Verdana" w:cstheme="minorHAnsi"/>
          <w:b/>
          <w:bCs/>
          <w:sz w:val="21"/>
          <w:szCs w:val="21"/>
        </w:rPr>
      </w:pPr>
      <w:r w:rsidRPr="00377332">
        <w:rPr>
          <w:rFonts w:ascii="Verdana" w:hAnsi="Verdana" w:cstheme="minorHAnsi"/>
          <w:b/>
          <w:bCs/>
          <w:sz w:val="21"/>
          <w:szCs w:val="21"/>
        </w:rPr>
        <w:t xml:space="preserve">Titolo del Progetto </w:t>
      </w:r>
      <w:r w:rsidRPr="00377332">
        <w:rPr>
          <w:rFonts w:ascii="Verdana" w:hAnsi="Verdana" w:cstheme="minorHAnsi"/>
          <w:b/>
          <w:bCs/>
          <w:color w:val="4472C4" w:themeColor="accent1"/>
          <w:sz w:val="21"/>
          <w:szCs w:val="21"/>
        </w:rPr>
        <w:t xml:space="preserve">“All'Einaudi si punta alle competenze STEM e multilinguistiche” </w:t>
      </w:r>
      <w:r w:rsidRPr="00377332">
        <w:rPr>
          <w:rFonts w:ascii="Verdana" w:hAnsi="Verdana" w:cstheme="minorHAnsi"/>
          <w:b/>
          <w:bCs/>
          <w:sz w:val="21"/>
          <w:szCs w:val="21"/>
        </w:rPr>
        <w:t>M4C1I3.1-2023-1143-P-37996</w:t>
      </w:r>
    </w:p>
    <w:p w14:paraId="34001675" w14:textId="77777777" w:rsidR="00D36FA7" w:rsidRPr="00377332" w:rsidRDefault="00D36FA7" w:rsidP="00D36FA7">
      <w:pPr>
        <w:jc w:val="center"/>
        <w:rPr>
          <w:rFonts w:ascii="Verdana" w:hAnsi="Verdana"/>
          <w:b/>
          <w:bCs/>
          <w:sz w:val="21"/>
          <w:szCs w:val="21"/>
        </w:rPr>
      </w:pPr>
      <w:r w:rsidRPr="00377332">
        <w:rPr>
          <w:rFonts w:ascii="Verdana" w:hAnsi="Verdana" w:cstheme="minorHAnsi"/>
          <w:b/>
          <w:bCs/>
          <w:sz w:val="21"/>
          <w:szCs w:val="21"/>
        </w:rPr>
        <w:t xml:space="preserve">C.U.P. </w:t>
      </w:r>
      <w:r w:rsidRPr="00377332">
        <w:rPr>
          <w:rFonts w:ascii="Verdana" w:hAnsi="Verdana"/>
          <w:b/>
          <w:bCs/>
          <w:sz w:val="21"/>
          <w:szCs w:val="21"/>
        </w:rPr>
        <w:t>B14D23003670006</w:t>
      </w:r>
    </w:p>
    <w:p w14:paraId="043906DE" w14:textId="77777777" w:rsidR="00C97588" w:rsidRPr="00C97588" w:rsidRDefault="00C97588" w:rsidP="00C97588">
      <w:pPr>
        <w:spacing w:before="120" w:after="120" w:line="276" w:lineRule="auto"/>
        <w:jc w:val="center"/>
        <w:rPr>
          <w:rFonts w:ascii="Verdana" w:hAnsi="Verdana" w:cstheme="minorHAnsi"/>
          <w:b/>
          <w:bCs/>
          <w:sz w:val="20"/>
          <w:szCs w:val="20"/>
        </w:rPr>
      </w:pPr>
    </w:p>
    <w:p w14:paraId="481E5AA3" w14:textId="683BB454" w:rsidR="00167903" w:rsidRPr="00C97588" w:rsidRDefault="001647CB" w:rsidP="00C97588">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p>
    <w:p w14:paraId="6F37B3E4" w14:textId="77777777" w:rsidR="00C97588" w:rsidRPr="00C97588" w:rsidRDefault="00C97588" w:rsidP="00C97588">
      <w:pPr>
        <w:pStyle w:val="Titolo"/>
        <w:spacing w:before="120" w:after="120" w:line="276" w:lineRule="auto"/>
        <w:rPr>
          <w:rFonts w:ascii="Verdana" w:hAnsi="Verdana" w:cstheme="minorHAnsi"/>
          <w:b w:val="0"/>
          <w:bCs w:val="0"/>
          <w:caps w:val="0"/>
          <w:sz w:val="20"/>
          <w:szCs w:val="20"/>
        </w:rPr>
      </w:pPr>
    </w:p>
    <w:p w14:paraId="6AE64CFB" w14:textId="331F8036" w:rsidR="00733FAD" w:rsidRPr="00C97588" w:rsidRDefault="001647CB" w:rsidP="00A6086F">
      <w:pPr>
        <w:spacing w:before="120" w:after="120" w:line="276" w:lineRule="auto"/>
        <w:ind w:right="-2"/>
        <w:rPr>
          <w:rFonts w:ascii="Verdana" w:hAnsi="Verdana" w:cstheme="minorHAnsi"/>
          <w:sz w:val="20"/>
          <w:szCs w:val="20"/>
        </w:rPr>
      </w:pPr>
      <w:r w:rsidRPr="00C97588">
        <w:rPr>
          <w:rFonts w:ascii="Verdana" w:hAnsi="Verdana" w:cstheme="minorHAnsi"/>
          <w:b/>
          <w:bCs/>
          <w:smallCaps/>
          <w:sz w:val="20"/>
          <w:szCs w:val="20"/>
        </w:rPr>
        <w:t>L’</w:t>
      </w:r>
      <w:r w:rsidR="00C97588">
        <w:rPr>
          <w:rFonts w:ascii="Verdana" w:hAnsi="Verdana" w:cstheme="minorHAnsi"/>
          <w:b/>
          <w:bCs/>
          <w:smallCaps/>
          <w:sz w:val="20"/>
          <w:szCs w:val="20"/>
        </w:rPr>
        <w:t>ISTITUTO</w:t>
      </w:r>
      <w:r w:rsidRPr="00C97588">
        <w:rPr>
          <w:rFonts w:ascii="Verdana" w:hAnsi="Verdana" w:cstheme="minorHAnsi"/>
          <w:b/>
          <w:bCs/>
          <w:smallCaps/>
          <w:sz w:val="20"/>
          <w:szCs w:val="20"/>
        </w:rPr>
        <w:t xml:space="preserve"> </w:t>
      </w:r>
      <w:r w:rsidR="00C97588" w:rsidRPr="00C97588">
        <w:rPr>
          <w:rFonts w:ascii="Verdana" w:hAnsi="Verdana" w:cstheme="minorHAnsi"/>
          <w:b/>
          <w:bCs/>
          <w:smallCaps/>
          <w:sz w:val="20"/>
          <w:szCs w:val="20"/>
        </w:rPr>
        <w:t>PROFESSIONALE LUIGI EINAUDI</w:t>
      </w:r>
      <w:r w:rsidRPr="00C97588">
        <w:rPr>
          <w:rFonts w:ascii="Verdana" w:hAnsi="Verdana" w:cstheme="minorHAnsi"/>
          <w:sz w:val="20"/>
          <w:szCs w:val="20"/>
        </w:rPr>
        <w:t xml:space="preserve">, C.F. n. </w:t>
      </w:r>
      <w:r w:rsidR="00C97588">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Pr>
          <w:rFonts w:ascii="Verdana" w:hAnsi="Verdana" w:cstheme="minorHAnsi"/>
          <w:smallCaps/>
          <w:sz w:val="20"/>
          <w:szCs w:val="20"/>
        </w:rPr>
        <w:t>Laura Majocchi</w:t>
      </w:r>
      <w:r w:rsidRPr="00C97588">
        <w:rPr>
          <w:rFonts w:ascii="Verdana" w:hAnsi="Verdana" w:cstheme="minorHAnsi"/>
          <w:sz w:val="20"/>
          <w:szCs w:val="20"/>
        </w:rPr>
        <w:t xml:space="preserve">, ivi domiciliato per la sua qualità di Dirigente scolastico </w:t>
      </w:r>
      <w:r w:rsidRPr="00C97588">
        <w:rPr>
          <w:rFonts w:ascii="Verdana" w:hAnsi="Verdana" w:cstheme="minorHAnsi"/>
          <w:i/>
          <w:iCs/>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592C122A"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4A5DEA" w:rsidRPr="00C97588">
        <w:rPr>
          <w:rFonts w:ascii="Verdana" w:hAnsi="Verdana" w:cstheme="minorHAnsi"/>
          <w:sz w:val="20"/>
          <w:szCs w:val="20"/>
        </w:rPr>
        <w:t xml:space="preserve">pubblico </w:t>
      </w:r>
      <w:r w:rsidRPr="00C97588">
        <w:rPr>
          <w:rFonts w:ascii="Verdana" w:hAnsi="Verdana" w:cstheme="minorHAnsi"/>
          <w:sz w:val="20"/>
          <w:szCs w:val="20"/>
        </w:rPr>
        <w:t>di selezione</w:t>
      </w:r>
      <w:r w:rsidR="00676AAD" w:rsidRPr="00C97588">
        <w:rPr>
          <w:rFonts w:ascii="Verdana" w:hAnsi="Verdana" w:cstheme="minorHAnsi"/>
          <w:sz w:val="20"/>
          <w:szCs w:val="20"/>
        </w:rPr>
        <w:t xml:space="preserve">, </w:t>
      </w:r>
      <w:r w:rsidRPr="00C97588">
        <w:rPr>
          <w:rFonts w:ascii="Verdana" w:hAnsi="Verdana" w:cstheme="minorHAnsi"/>
          <w:sz w:val="20"/>
          <w:szCs w:val="20"/>
        </w:rPr>
        <w:t xml:space="preserve">n. prot. </w:t>
      </w:r>
      <w:r w:rsidR="00A46FF6">
        <w:rPr>
          <w:rFonts w:ascii="Verdana" w:hAnsi="Verdana" w:cstheme="minorHAnsi"/>
          <w:sz w:val="20"/>
          <w:szCs w:val="20"/>
        </w:rPr>
        <w:t>____________</w:t>
      </w:r>
      <w:r w:rsidRPr="00C97588">
        <w:rPr>
          <w:rFonts w:ascii="Verdana" w:hAnsi="Verdana" w:cstheme="minorHAnsi"/>
          <w:sz w:val="20"/>
          <w:szCs w:val="20"/>
        </w:rPr>
        <w:t xml:space="preserve"> del </w:t>
      </w:r>
      <w:r w:rsidR="00A46FF6">
        <w:rPr>
          <w:rFonts w:ascii="Verdana" w:hAnsi="Verdana" w:cstheme="minorHAnsi"/>
          <w:sz w:val="20"/>
          <w:szCs w:val="20"/>
        </w:rPr>
        <w:t>__________________</w:t>
      </w:r>
      <w:r w:rsidRPr="00C97588">
        <w:rPr>
          <w:rFonts w:ascii="Verdana" w:hAnsi="Verdana" w:cstheme="minorHAnsi"/>
          <w:sz w:val="20"/>
          <w:szCs w:val="20"/>
        </w:rPr>
        <w:t xml:space="preserve">; </w:t>
      </w:r>
    </w:p>
    <w:p w14:paraId="2874273D" w14:textId="26C88473"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di selezione del </w:t>
      </w:r>
      <w:r w:rsidR="00A46FF6">
        <w:rPr>
          <w:rFonts w:ascii="Verdana" w:hAnsi="Verdana" w:cstheme="minorHAnsi"/>
          <w:sz w:val="20"/>
          <w:szCs w:val="20"/>
        </w:rPr>
        <w:t>________________________</w:t>
      </w:r>
      <w:r w:rsidR="0088651C" w:rsidRPr="00C97588">
        <w:rPr>
          <w:rFonts w:ascii="Verdana" w:hAnsi="Verdana" w:cstheme="minorHAnsi"/>
          <w:sz w:val="20"/>
          <w:szCs w:val="20"/>
        </w:rPr>
        <w:t xml:space="preserve">, adottato dalla </w:t>
      </w:r>
      <w:r w:rsidRPr="00C97588">
        <w:rPr>
          <w:rFonts w:ascii="Verdana" w:hAnsi="Verdana" w:cstheme="minorHAnsi"/>
          <w:sz w:val="20"/>
          <w:szCs w:val="20"/>
        </w:rPr>
        <w:t>Commissione di valutazione</w:t>
      </w:r>
      <w:r w:rsidR="0088651C" w:rsidRPr="00C97588">
        <w:rPr>
          <w:rFonts w:ascii="Verdana" w:hAnsi="Verdana" w:cstheme="minorHAnsi"/>
          <w:sz w:val="20"/>
          <w:szCs w:val="20"/>
        </w:rPr>
        <w:t xml:space="preserve"> incaricata con </w:t>
      </w:r>
      <w:r w:rsidR="00A9445C" w:rsidRPr="00C97588">
        <w:rPr>
          <w:rFonts w:ascii="Verdana" w:hAnsi="Verdana" w:cstheme="minorHAnsi"/>
          <w:sz w:val="20"/>
          <w:szCs w:val="20"/>
        </w:rPr>
        <w:t xml:space="preserve">Decreto </w:t>
      </w:r>
      <w:r w:rsidR="00505AF8" w:rsidRPr="00C97588">
        <w:rPr>
          <w:rFonts w:ascii="Verdana" w:hAnsi="Verdana" w:cstheme="minorHAnsi"/>
          <w:sz w:val="20"/>
          <w:szCs w:val="20"/>
        </w:rPr>
        <w:t xml:space="preserve">n. </w:t>
      </w:r>
      <w:r w:rsidR="00A46FF6">
        <w:rPr>
          <w:rFonts w:ascii="Verdana" w:hAnsi="Verdana" w:cstheme="minorHAnsi"/>
          <w:sz w:val="20"/>
          <w:szCs w:val="20"/>
        </w:rPr>
        <w:t>___________</w:t>
      </w:r>
      <w:r w:rsidR="00505AF8" w:rsidRPr="00C97588">
        <w:rPr>
          <w:rFonts w:ascii="Verdana" w:hAnsi="Verdana" w:cstheme="minorHAnsi"/>
          <w:sz w:val="20"/>
          <w:szCs w:val="20"/>
        </w:rPr>
        <w:t xml:space="preserve">, </w:t>
      </w:r>
      <w:r w:rsidRPr="00C97588">
        <w:rPr>
          <w:rFonts w:ascii="Verdana" w:hAnsi="Verdana" w:cstheme="minorHAnsi"/>
          <w:sz w:val="20"/>
          <w:szCs w:val="20"/>
        </w:rPr>
        <w:t xml:space="preserve">del </w:t>
      </w:r>
      <w:r w:rsidR="00A46FF6">
        <w:rPr>
          <w:rFonts w:ascii="Verdana" w:hAnsi="Verdana" w:cstheme="minorHAnsi"/>
          <w:sz w:val="20"/>
          <w:szCs w:val="20"/>
        </w:rPr>
        <w:t>__________________</w:t>
      </w:r>
      <w:r w:rsidR="001647CB" w:rsidRPr="00C97588">
        <w:rPr>
          <w:rFonts w:ascii="Verdana" w:hAnsi="Verdana" w:cstheme="minorHAnsi"/>
          <w:sz w:val="20"/>
          <w:szCs w:val="20"/>
        </w:rPr>
        <w:t>;</w:t>
      </w:r>
    </w:p>
    <w:p w14:paraId="5E458729" w14:textId="3C99DA0B" w:rsidR="00F826DA"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 graduatoria definitiva pubblicata in data </w:t>
      </w:r>
      <w:r w:rsidR="00A46FF6">
        <w:rPr>
          <w:rFonts w:ascii="Verdana" w:hAnsi="Verdana" w:cstheme="minorHAnsi"/>
          <w:sz w:val="20"/>
          <w:szCs w:val="20"/>
        </w:rPr>
        <w:t>__________________</w:t>
      </w:r>
      <w:r w:rsidRPr="00C97588">
        <w:rPr>
          <w:rFonts w:ascii="Verdana" w:hAnsi="Verdana" w:cstheme="minorHAnsi"/>
          <w:sz w:val="20"/>
          <w:szCs w:val="20"/>
        </w:rPr>
        <w:t>;</w:t>
      </w:r>
    </w:p>
    <w:p w14:paraId="2BC5AC90" w14:textId="7F12A4CE"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lastRenderedPageBreak/>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4C4D68">
        <w:rPr>
          <w:rFonts w:ascii="Verdana" w:hAnsi="Verdana" w:cstheme="minorHAnsi"/>
          <w:sz w:val="20"/>
          <w:szCs w:val="20"/>
        </w:rPr>
        <w:t>______________</w:t>
      </w:r>
      <w:r w:rsidR="00626F2A" w:rsidRPr="00C97588">
        <w:rPr>
          <w:rFonts w:ascii="Verdana" w:hAnsi="Verdana" w:cstheme="minorHAnsi"/>
          <w:sz w:val="20"/>
          <w:szCs w:val="20"/>
        </w:rPr>
        <w:t>;</w:t>
      </w:r>
    </w:p>
    <w:p w14:paraId="513A8800" w14:textId="77777777"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4D805086" w14:textId="014845A2"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come chiarito nell’Avviso </w:t>
      </w:r>
      <w:r w:rsidR="00A46FF6">
        <w:rPr>
          <w:rFonts w:ascii="Verdana" w:hAnsi="Verdana" w:cstheme="minorHAnsi"/>
          <w:sz w:val="20"/>
          <w:szCs w:val="20"/>
        </w:rPr>
        <w:t>prot. n. ________ del ________________</w:t>
      </w:r>
      <w:r w:rsidRPr="00C97588">
        <w:rPr>
          <w:rFonts w:ascii="Verdana" w:hAnsi="Verdana" w:cstheme="minorHAnsi"/>
          <w:sz w:val="20"/>
          <w:szCs w:val="20"/>
        </w:rPr>
        <w:t>, l’Istituto necessita di acquisire un</w:t>
      </w:r>
      <w:r w:rsidR="0088651C" w:rsidRPr="00C97588">
        <w:rPr>
          <w:rFonts w:ascii="Verdana" w:hAnsi="Verdana" w:cstheme="minorHAnsi"/>
          <w:sz w:val="20"/>
          <w:szCs w:val="20"/>
        </w:rPr>
        <w:t xml:space="preserve"> supporto</w:t>
      </w:r>
      <w:r w:rsidRPr="00C97588">
        <w:rPr>
          <w:rFonts w:ascii="Verdana" w:hAnsi="Verdana" w:cstheme="minorHAnsi"/>
          <w:sz w:val="20"/>
          <w:szCs w:val="20"/>
        </w:rPr>
        <w:t xml:space="preserve"> qualificato in ordine alle attività di </w:t>
      </w:r>
      <w:r w:rsidR="00A46FF6">
        <w:rPr>
          <w:rFonts w:ascii="Verdana" w:hAnsi="Verdana" w:cstheme="minorHAnsi"/>
          <w:sz w:val="20"/>
          <w:szCs w:val="20"/>
        </w:rPr>
        <w:t xml:space="preserve">________________________________________________________________________ </w:t>
      </w:r>
      <w:r w:rsidRPr="00C97588">
        <w:rPr>
          <w:rFonts w:ascii="Verdana" w:hAnsi="Verdana" w:cstheme="minorHAnsi"/>
          <w:sz w:val="20"/>
          <w:szCs w:val="20"/>
        </w:rPr>
        <w:t xml:space="preserve"> (</w:t>
      </w:r>
      <w:r w:rsidR="00676AAD" w:rsidRPr="00C97588">
        <w:rPr>
          <w:rFonts w:ascii="Verdana" w:hAnsi="Verdana" w:cstheme="minorHAnsi"/>
          <w:sz w:val="20"/>
          <w:szCs w:val="20"/>
        </w:rPr>
        <w:t xml:space="preserve">a seguire, anche </w:t>
      </w:r>
      <w:r w:rsidRPr="00C97588">
        <w:rPr>
          <w:rFonts w:ascii="Verdana" w:hAnsi="Verdana" w:cstheme="minorHAnsi"/>
          <w:sz w:val="20"/>
          <w:szCs w:val="20"/>
        </w:rPr>
        <w:t>l’</w:t>
      </w:r>
      <w:r w:rsidRPr="00C97588">
        <w:rPr>
          <w:rFonts w:ascii="Verdana" w:hAnsi="Verdana" w:cstheme="minorHAnsi"/>
          <w:i/>
          <w:iCs/>
          <w:sz w:val="20"/>
          <w:szCs w:val="20"/>
        </w:rPr>
        <w:t>«</w:t>
      </w:r>
      <w:r w:rsidRPr="00C97588">
        <w:rPr>
          <w:rFonts w:ascii="Verdana" w:hAnsi="Verdana" w:cstheme="minorHAnsi"/>
          <w:b/>
          <w:bCs/>
          <w:sz w:val="20"/>
          <w:szCs w:val="20"/>
        </w:rPr>
        <w:t>Incarico</w:t>
      </w:r>
      <w:r w:rsidRPr="00C97588">
        <w:rPr>
          <w:rFonts w:ascii="Verdana" w:hAnsi="Verdana" w:cstheme="minorHAnsi"/>
          <w:i/>
          <w:iCs/>
          <w:sz w:val="20"/>
          <w:szCs w:val="20"/>
        </w:rPr>
        <w:t>»</w:t>
      </w:r>
      <w:r w:rsidRPr="00C97588">
        <w:rPr>
          <w:rFonts w:ascii="Verdana" w:hAnsi="Verdana" w:cstheme="minorHAnsi"/>
          <w:sz w:val="20"/>
          <w:szCs w:val="20"/>
        </w:rPr>
        <w:t>)</w:t>
      </w:r>
      <w:r w:rsidR="00620FF4" w:rsidRPr="00C97588">
        <w:rPr>
          <w:rFonts w:ascii="Verdana" w:hAnsi="Verdana" w:cstheme="minorHAnsi"/>
          <w:sz w:val="20"/>
          <w:szCs w:val="20"/>
        </w:rPr>
        <w:t xml:space="preserve"> nell’ambito della Missione 4 </w:t>
      </w:r>
      <w:r w:rsidR="00620FF4" w:rsidRPr="00C97588">
        <w:rPr>
          <w:rFonts w:ascii="Verdana" w:hAnsi="Verdana" w:cstheme="minorHAnsi"/>
          <w:i/>
          <w:iCs/>
          <w:sz w:val="20"/>
          <w:szCs w:val="20"/>
        </w:rPr>
        <w:t xml:space="preserve">– Istruzione e ricerca - Componente 1 – Potenziamento </w:t>
      </w:r>
      <w:r w:rsidR="00620FF4" w:rsidRPr="00A6086F">
        <w:rPr>
          <w:rFonts w:ascii="Verdana" w:hAnsi="Verdana" w:cstheme="minorHAnsi"/>
          <w:i/>
          <w:iCs/>
          <w:sz w:val="20"/>
          <w:szCs w:val="20"/>
        </w:rPr>
        <w:t>dell’offerta dei servizi di istruzione dagli asili nido alle università – Investimento 3.</w:t>
      </w:r>
      <w:r w:rsidR="00A6086F" w:rsidRPr="00A6086F">
        <w:rPr>
          <w:rFonts w:ascii="Verdana" w:hAnsi="Verdana" w:cstheme="minorHAnsi"/>
          <w:i/>
          <w:iCs/>
          <w:sz w:val="20"/>
          <w:szCs w:val="20"/>
        </w:rPr>
        <w:t>1</w:t>
      </w:r>
      <w:r w:rsidR="00620FF4" w:rsidRPr="00A6086F">
        <w:rPr>
          <w:rFonts w:ascii="Verdana" w:hAnsi="Verdana" w:cstheme="minorHAnsi"/>
          <w:i/>
          <w:iCs/>
          <w:sz w:val="20"/>
          <w:szCs w:val="20"/>
        </w:rPr>
        <w:t xml:space="preserve"> “Scuola 4.0. – </w:t>
      </w:r>
      <w:r w:rsidR="00A6086F" w:rsidRPr="00A6086F">
        <w:rPr>
          <w:rFonts w:ascii="Verdana" w:hAnsi="Verdana" w:cstheme="minorHAnsi"/>
          <w:sz w:val="21"/>
          <w:szCs w:val="21"/>
        </w:rPr>
        <w:t>“</w:t>
      </w:r>
      <w:r w:rsidR="00A6086F" w:rsidRPr="00A6086F">
        <w:rPr>
          <w:rFonts w:ascii="Verdana" w:hAnsi="Verdana" w:cstheme="minorHAnsi"/>
          <w:i/>
          <w:iCs/>
          <w:sz w:val="21"/>
          <w:szCs w:val="21"/>
        </w:rPr>
        <w:t>Nuove competenze e nuovi linguaggi</w:t>
      </w:r>
      <w:r w:rsidR="00A6086F" w:rsidRPr="00A6086F">
        <w:rPr>
          <w:rFonts w:ascii="Verdana" w:hAnsi="Verdana" w:cstheme="minorHAnsi"/>
          <w:sz w:val="21"/>
          <w:szCs w:val="21"/>
        </w:rPr>
        <w:t xml:space="preserve">”, finanziato dall’Unione europea – </w:t>
      </w:r>
      <w:r w:rsidR="00A6086F" w:rsidRPr="00A6086F">
        <w:rPr>
          <w:rFonts w:ascii="Verdana" w:hAnsi="Verdana" w:cstheme="minorHAnsi"/>
          <w:i/>
          <w:iCs/>
          <w:sz w:val="21"/>
          <w:szCs w:val="21"/>
        </w:rPr>
        <w:t>Next Generation EU</w:t>
      </w:r>
      <w:r w:rsidR="00A6086F" w:rsidRPr="00A6086F">
        <w:rPr>
          <w:rFonts w:ascii="Verdana" w:hAnsi="Verdana" w:cstheme="minorHAnsi"/>
          <w:sz w:val="21"/>
          <w:szCs w:val="21"/>
        </w:rPr>
        <w:t xml:space="preserve"> – “</w:t>
      </w:r>
      <w:r w:rsidR="00A6086F" w:rsidRPr="00A6086F">
        <w:rPr>
          <w:rFonts w:ascii="Verdana" w:hAnsi="Verdana" w:cstheme="minorHAnsi"/>
          <w:i/>
          <w:iCs/>
          <w:sz w:val="21"/>
          <w:szCs w:val="21"/>
        </w:rPr>
        <w:t>Azioni di potenziamento delle competenze STEM e multilinguistiche</w:t>
      </w:r>
      <w:r w:rsidR="00A6086F" w:rsidRPr="00A6086F">
        <w:rPr>
          <w:rFonts w:ascii="Verdana" w:hAnsi="Verdana" w:cstheme="minorHAnsi"/>
          <w:sz w:val="21"/>
          <w:szCs w:val="21"/>
        </w:rPr>
        <w:t>”</w:t>
      </w:r>
      <w:r w:rsidR="00A6086F" w:rsidRPr="00377332">
        <w:rPr>
          <w:rFonts w:ascii="Verdana" w:hAnsi="Verdana" w:cstheme="minorHAnsi"/>
          <w:b/>
          <w:bCs/>
          <w:sz w:val="21"/>
          <w:szCs w:val="21"/>
        </w:rPr>
        <w:t xml:space="preserve"> </w:t>
      </w:r>
      <w:r w:rsidR="00620FF4" w:rsidRPr="00C97588">
        <w:rPr>
          <w:rFonts w:ascii="Verdana" w:hAnsi="Verdana" w:cstheme="minorHAnsi"/>
          <w:i/>
          <w:iCs/>
          <w:sz w:val="20"/>
          <w:szCs w:val="20"/>
        </w:rPr>
        <w:t>del Piano nazionale di ripresa e resilienza, finanziato dall’Unione europea – Next Generation EU</w:t>
      </w:r>
      <w:r w:rsidRPr="00C97588">
        <w:rPr>
          <w:rFonts w:ascii="Verdana" w:hAnsi="Verdana" w:cstheme="minorHAnsi"/>
          <w:sz w:val="20"/>
          <w:szCs w:val="20"/>
        </w:rPr>
        <w:t>;</w:t>
      </w:r>
    </w:p>
    <w:p w14:paraId="4E9E0D6E" w14:textId="20606165" w:rsidR="001647CB" w:rsidRPr="00C97588" w:rsidRDefault="00FE22ED"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tra il personale docente </w:t>
      </w:r>
      <w:r w:rsidR="001647CB" w:rsidRPr="00C97588">
        <w:rPr>
          <w:rFonts w:ascii="Verdana" w:hAnsi="Verdana" w:cstheme="minorHAnsi"/>
          <w:sz w:val="20"/>
          <w:szCs w:val="20"/>
        </w:rPr>
        <w:t xml:space="preserve">interno dell’Istituto si </w:t>
      </w:r>
      <w:r w:rsidRPr="00C97588">
        <w:rPr>
          <w:rFonts w:ascii="Verdana" w:hAnsi="Verdana" w:cstheme="minorHAnsi"/>
          <w:sz w:val="20"/>
          <w:szCs w:val="20"/>
        </w:rPr>
        <w:t>sono resi</w:t>
      </w:r>
      <w:r w:rsidR="001647CB" w:rsidRPr="00C97588">
        <w:rPr>
          <w:rFonts w:ascii="Verdana" w:hAnsi="Verdana" w:cstheme="minorHAnsi"/>
          <w:sz w:val="20"/>
          <w:szCs w:val="20"/>
        </w:rPr>
        <w:t xml:space="preserve"> disponibil</w:t>
      </w:r>
      <w:r w:rsidRPr="00C97588">
        <w:rPr>
          <w:rFonts w:ascii="Verdana" w:hAnsi="Verdana" w:cstheme="minorHAnsi"/>
          <w:sz w:val="20"/>
          <w:szCs w:val="20"/>
        </w:rPr>
        <w:t>i</w:t>
      </w:r>
      <w:r w:rsidR="001647CB" w:rsidRPr="00C97588">
        <w:rPr>
          <w:rFonts w:ascii="Verdana" w:hAnsi="Verdana" w:cstheme="minorHAnsi"/>
          <w:sz w:val="20"/>
          <w:szCs w:val="20"/>
        </w:rPr>
        <w:t xml:space="preserve"> </w:t>
      </w:r>
      <w:r w:rsidRPr="00C97588">
        <w:rPr>
          <w:rFonts w:ascii="Verdana" w:hAnsi="Verdana" w:cstheme="minorHAnsi"/>
          <w:sz w:val="20"/>
          <w:szCs w:val="20"/>
        </w:rPr>
        <w:t>docenti che sono risultati in possesso del</w:t>
      </w:r>
      <w:r w:rsidR="001647CB" w:rsidRPr="00C97588">
        <w:rPr>
          <w:rFonts w:ascii="Verdana" w:hAnsi="Verdana" w:cstheme="minorHAnsi"/>
          <w:sz w:val="20"/>
          <w:szCs w:val="20"/>
        </w:rPr>
        <w:t xml:space="preserve">le competenze necessarie richieste per le attività </w:t>
      </w:r>
      <w:r w:rsidRPr="00C97588">
        <w:rPr>
          <w:rFonts w:ascii="Verdana" w:hAnsi="Verdana" w:cstheme="minorHAnsi"/>
          <w:sz w:val="20"/>
          <w:szCs w:val="20"/>
        </w:rPr>
        <w:t>oggetto dell’incarico</w:t>
      </w:r>
      <w:r w:rsidR="001647CB" w:rsidRPr="00C97588">
        <w:rPr>
          <w:rFonts w:ascii="Verdana" w:hAnsi="Verdana" w:cstheme="minorHAnsi"/>
          <w:sz w:val="20"/>
          <w:szCs w:val="20"/>
        </w:rPr>
        <w:t>;</w:t>
      </w:r>
    </w:p>
    <w:p w14:paraId="20760C41" w14:textId="3A354C57"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il </w:t>
      </w:r>
      <w:r w:rsidR="00576EAC">
        <w:rPr>
          <w:rFonts w:ascii="Verdana" w:hAnsi="Verdana" w:cstheme="minorHAnsi"/>
          <w:sz w:val="20"/>
          <w:szCs w:val="20"/>
        </w:rPr>
        <w:t>Prof</w:t>
      </w:r>
      <w:r w:rsidRPr="00C97588">
        <w:rPr>
          <w:rFonts w:ascii="Verdana" w:hAnsi="Verdana" w:cstheme="minorHAnsi"/>
          <w:sz w:val="20"/>
          <w:szCs w:val="20"/>
        </w:rPr>
        <w:t xml:space="preserve">. </w:t>
      </w:r>
      <w:r w:rsidR="00C97588">
        <w:rPr>
          <w:rFonts w:ascii="Verdana" w:hAnsi="Verdana" w:cstheme="minorHAnsi"/>
          <w:sz w:val="20"/>
          <w:szCs w:val="20"/>
        </w:rPr>
        <w:t>___________________________</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 ed è risultato</w:t>
      </w:r>
      <w:r w:rsidR="0088651C" w:rsidRPr="00C97588">
        <w:rPr>
          <w:rFonts w:ascii="Verdana" w:hAnsi="Verdana" w:cstheme="minorHAnsi"/>
          <w:sz w:val="20"/>
          <w:szCs w:val="20"/>
        </w:rPr>
        <w:t xml:space="preserve"> in posizione idonea</w:t>
      </w:r>
      <w:r w:rsidRPr="00C97588">
        <w:rPr>
          <w:rFonts w:ascii="Verdana" w:hAnsi="Verdana" w:cstheme="minorHAnsi"/>
          <w:sz w:val="20"/>
          <w:szCs w:val="20"/>
        </w:rPr>
        <w:t xml:space="preserve"> nella procedura selettiva espletata;</w:t>
      </w:r>
    </w:p>
    <w:p w14:paraId="6BC0E48A" w14:textId="3133BA04"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C97588">
        <w:rPr>
          <w:rFonts w:ascii="Verdana" w:hAnsi="Verdana" w:cstheme="minorHAnsi"/>
          <w:sz w:val="20"/>
          <w:szCs w:val="20"/>
        </w:rPr>
        <w:t>________________</w:t>
      </w:r>
      <w:r w:rsidRPr="00C97588">
        <w:rPr>
          <w:rFonts w:ascii="Verdana" w:hAnsi="Verdana" w:cstheme="minorHAnsi"/>
          <w:sz w:val="20"/>
          <w:szCs w:val="20"/>
        </w:rPr>
        <w:t>;</w:t>
      </w:r>
    </w:p>
    <w:p w14:paraId="63AF6019" w14:textId="2873F842" w:rsidR="00A57A47" w:rsidRPr="00C97588" w:rsidRDefault="00A57A47"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l’Istituzione di appartenenza ha rilasciato le autorizzazioni previste dalla normativa</w:t>
      </w:r>
      <w:r w:rsidR="00620FF4" w:rsidRPr="00C97588">
        <w:rPr>
          <w:rFonts w:ascii="Verdana" w:hAnsi="Verdana" w:cstheme="minorHAnsi"/>
          <w:sz w:val="20"/>
          <w:szCs w:val="20"/>
        </w:rPr>
        <w:t xml:space="preserve"> vigente</w:t>
      </w:r>
      <w:r w:rsidRPr="00C97588">
        <w:rPr>
          <w:rFonts w:ascii="Verdana" w:hAnsi="Verdana" w:cstheme="minorHAnsi"/>
          <w:sz w:val="20"/>
          <w:szCs w:val="20"/>
        </w:rPr>
        <w:t>;</w:t>
      </w:r>
    </w:p>
    <w:p w14:paraId="6FC006B2" w14:textId="77777777" w:rsidR="00DF105D" w:rsidRPr="00DF105D" w:rsidRDefault="00576118" w:rsidP="00733FAD">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20903F1F" w14:textId="77777777" w:rsidR="00A6086F" w:rsidRDefault="00A6086F" w:rsidP="00A6086F">
      <w:pPr>
        <w:spacing w:before="120" w:after="120" w:line="276" w:lineRule="auto"/>
        <w:rPr>
          <w:rFonts w:ascii="Verdana" w:hAnsi="Verdana" w:cstheme="minorHAnsi"/>
          <w:sz w:val="20"/>
          <w:szCs w:val="20"/>
        </w:rPr>
      </w:pPr>
    </w:p>
    <w:p w14:paraId="6422554E" w14:textId="0054B245" w:rsidR="00733FAD" w:rsidRPr="00A6086F" w:rsidRDefault="00F94F86" w:rsidP="00A6086F">
      <w:pPr>
        <w:spacing w:before="120" w:after="120" w:line="276" w:lineRule="auto"/>
        <w:rPr>
          <w:rFonts w:ascii="Verdana" w:hAnsi="Verdana" w:cstheme="minorHAnsi"/>
          <w:b/>
          <w:bCs/>
          <w:sz w:val="21"/>
          <w:szCs w:val="21"/>
        </w:rPr>
      </w:pPr>
      <w:r w:rsidRPr="00DF105D">
        <w:rPr>
          <w:rFonts w:ascii="Verdana" w:hAnsi="Verdana" w:cstheme="minorHAnsi"/>
          <w:sz w:val="20"/>
          <w:szCs w:val="20"/>
        </w:rPr>
        <w:t>Tanto ritenuto e premesso,</w:t>
      </w:r>
      <w:bookmarkStart w:id="0" w:name="_Hlk102057111"/>
      <w:r w:rsidR="00733FAD" w:rsidRPr="00DF105D">
        <w:rPr>
          <w:rFonts w:ascii="Verdana" w:hAnsi="Verdana" w:cstheme="minorHAnsi"/>
          <w:sz w:val="20"/>
          <w:szCs w:val="20"/>
        </w:rPr>
        <w:t xml:space="preserve"> con il presente atto (a seguire, anche «</w:t>
      </w:r>
      <w:r w:rsidR="00733FAD" w:rsidRPr="00DF105D">
        <w:rPr>
          <w:rFonts w:ascii="Verdana" w:hAnsi="Verdana" w:cstheme="minorHAnsi"/>
          <w:b/>
          <w:bCs/>
          <w:sz w:val="20"/>
          <w:szCs w:val="20"/>
        </w:rPr>
        <w:t>Lettera di Incarico</w:t>
      </w:r>
      <w:r w:rsidR="00733FAD" w:rsidRPr="00DF105D">
        <w:rPr>
          <w:rFonts w:ascii="Verdana" w:hAnsi="Verdana" w:cstheme="minorHAnsi"/>
          <w:sz w:val="20"/>
          <w:szCs w:val="20"/>
        </w:rPr>
        <w:t>» o «</w:t>
      </w:r>
      <w:r w:rsidR="00733FAD" w:rsidRPr="00DF105D">
        <w:rPr>
          <w:rFonts w:ascii="Verdana" w:hAnsi="Verdana" w:cstheme="minorHAnsi"/>
          <w:b/>
          <w:bCs/>
          <w:sz w:val="20"/>
          <w:szCs w:val="20"/>
        </w:rPr>
        <w:t>Lettera</w:t>
      </w:r>
      <w:r w:rsidR="00733FAD" w:rsidRPr="00DF105D">
        <w:rPr>
          <w:rFonts w:ascii="Verdana" w:hAnsi="Verdana" w:cstheme="minorHAnsi"/>
          <w:sz w:val="20"/>
          <w:szCs w:val="20"/>
        </w:rPr>
        <w:t xml:space="preserve">»), l’Istituto, come in epigrafe rappresentato, conferisce </w:t>
      </w:r>
      <w:r w:rsidR="00620FF4" w:rsidRPr="00DF105D">
        <w:rPr>
          <w:rFonts w:ascii="Verdana" w:hAnsi="Verdana" w:cstheme="minorHAnsi"/>
          <w:sz w:val="20"/>
          <w:szCs w:val="20"/>
        </w:rPr>
        <w:t>a</w:t>
      </w:r>
      <w:r w:rsidR="00733FAD" w:rsidRPr="00DF105D">
        <w:rPr>
          <w:rFonts w:ascii="Verdana" w:hAnsi="Verdana" w:cstheme="minorHAnsi"/>
          <w:sz w:val="20"/>
          <w:szCs w:val="20"/>
        </w:rPr>
        <w:t xml:space="preserve"> </w:t>
      </w:r>
      <w:r w:rsidR="00C97588" w:rsidRPr="00DF105D">
        <w:rPr>
          <w:rFonts w:ascii="Verdana" w:hAnsi="Verdana" w:cstheme="minorHAnsi"/>
          <w:sz w:val="20"/>
          <w:szCs w:val="20"/>
        </w:rPr>
        <w:t>__________________________________</w:t>
      </w:r>
      <w:r w:rsidR="00733FAD" w:rsidRPr="00DF105D">
        <w:rPr>
          <w:rFonts w:ascii="Verdana" w:hAnsi="Verdana" w:cstheme="minorHAnsi"/>
          <w:sz w:val="20"/>
          <w:szCs w:val="20"/>
        </w:rPr>
        <w:t xml:space="preserve"> l’incarico </w:t>
      </w:r>
      <w:r w:rsidR="00C97588" w:rsidRPr="00DF105D">
        <w:rPr>
          <w:rFonts w:ascii="Verdana" w:hAnsi="Verdana" w:cstheme="minorHAnsi"/>
          <w:sz w:val="20"/>
          <w:szCs w:val="20"/>
        </w:rPr>
        <w:t>di n. _____</w:t>
      </w:r>
      <w:r w:rsidR="00FD46C3">
        <w:rPr>
          <w:rFonts w:ascii="Verdana" w:hAnsi="Verdana" w:cstheme="minorHAnsi"/>
          <w:sz w:val="20"/>
          <w:szCs w:val="20"/>
        </w:rPr>
        <w:t xml:space="preserve"> </w:t>
      </w:r>
      <w:r w:rsidR="00C97588" w:rsidRPr="00DF105D">
        <w:rPr>
          <w:rFonts w:ascii="Verdana" w:hAnsi="Verdana" w:cstheme="minorHAnsi"/>
          <w:sz w:val="20"/>
          <w:szCs w:val="20"/>
        </w:rPr>
        <w:t>edizioni di attività di __________________________</w:t>
      </w:r>
      <w:r w:rsidR="00FD46C3">
        <w:rPr>
          <w:rFonts w:ascii="Verdana" w:hAnsi="Verdana" w:cstheme="minorHAnsi"/>
          <w:sz w:val="20"/>
          <w:szCs w:val="20"/>
        </w:rPr>
        <w:t>______________________________________________</w:t>
      </w:r>
      <w:r w:rsidR="00A6086F">
        <w:rPr>
          <w:rFonts w:ascii="Verdana" w:hAnsi="Verdana" w:cstheme="minorHAnsi"/>
          <w:sz w:val="20"/>
          <w:szCs w:val="20"/>
        </w:rPr>
        <w:t xml:space="preserve"> </w:t>
      </w:r>
      <w:r w:rsidR="00C97588" w:rsidRPr="00DF105D">
        <w:rPr>
          <w:rFonts w:ascii="Verdana" w:hAnsi="Verdana" w:cstheme="minorHAnsi"/>
          <w:sz w:val="20"/>
          <w:szCs w:val="20"/>
        </w:rPr>
        <w:t xml:space="preserve">come </w:t>
      </w:r>
      <w:r w:rsidR="00DF105D" w:rsidRPr="00DF105D">
        <w:rPr>
          <w:rFonts w:ascii="Verdana" w:hAnsi="Verdana" w:cstheme="minorHAnsi"/>
          <w:sz w:val="20"/>
          <w:szCs w:val="20"/>
        </w:rPr>
        <w:t>indicato nell’avviso</w:t>
      </w:r>
      <w:r w:rsidR="00733FAD" w:rsidRPr="00DF105D">
        <w:rPr>
          <w:rFonts w:ascii="Verdana" w:hAnsi="Verdana" w:cstheme="minorHAnsi"/>
          <w:sz w:val="20"/>
          <w:szCs w:val="20"/>
        </w:rPr>
        <w:t xml:space="preserve">, nell’ambito del progetto </w:t>
      </w:r>
      <w:r w:rsidR="00A6086F" w:rsidRPr="00377332">
        <w:rPr>
          <w:rFonts w:ascii="Verdana" w:hAnsi="Verdana" w:cstheme="minorHAnsi"/>
          <w:b/>
          <w:bCs/>
          <w:color w:val="4472C4" w:themeColor="accent1"/>
          <w:sz w:val="21"/>
          <w:szCs w:val="21"/>
        </w:rPr>
        <w:t xml:space="preserve">“All'Einaudi si punta alle competenze STEM e multilinguistiche” </w:t>
      </w:r>
      <w:r w:rsidR="00A6086F" w:rsidRPr="00377332">
        <w:rPr>
          <w:rFonts w:ascii="Verdana" w:hAnsi="Verdana" w:cstheme="minorHAnsi"/>
          <w:b/>
          <w:bCs/>
          <w:sz w:val="21"/>
          <w:szCs w:val="21"/>
        </w:rPr>
        <w:t>M4C1I3.1-2023-1143-P-37996</w:t>
      </w:r>
      <w:r w:rsidR="00A6086F">
        <w:rPr>
          <w:rFonts w:ascii="Verdana" w:hAnsi="Verdana" w:cstheme="minorHAnsi"/>
          <w:b/>
          <w:bCs/>
          <w:sz w:val="21"/>
          <w:szCs w:val="21"/>
        </w:rPr>
        <w:t xml:space="preserve"> - </w:t>
      </w:r>
      <w:r w:rsidR="00A6086F" w:rsidRPr="00377332">
        <w:rPr>
          <w:rFonts w:ascii="Verdana" w:hAnsi="Verdana" w:cstheme="minorHAnsi"/>
          <w:b/>
          <w:bCs/>
          <w:sz w:val="21"/>
          <w:szCs w:val="21"/>
        </w:rPr>
        <w:t xml:space="preserve">C.U.P. </w:t>
      </w:r>
      <w:r w:rsidR="00A6086F" w:rsidRPr="00377332">
        <w:rPr>
          <w:rFonts w:ascii="Verdana" w:hAnsi="Verdana"/>
          <w:b/>
          <w:bCs/>
          <w:sz w:val="21"/>
          <w:szCs w:val="21"/>
        </w:rPr>
        <w:t>B14D23003670006</w:t>
      </w:r>
      <w:r w:rsidR="00031A89" w:rsidRPr="00DF105D">
        <w:rPr>
          <w:rFonts w:ascii="Verdana" w:hAnsi="Verdana" w:cstheme="minorHAnsi"/>
          <w:sz w:val="20"/>
          <w:szCs w:val="20"/>
        </w:rPr>
        <w:t>, secondo le modalità di seguito elencate</w:t>
      </w:r>
      <w:r w:rsidR="00A6086F">
        <w:rPr>
          <w:rFonts w:ascii="Verdana" w:hAnsi="Verdana" w:cstheme="minorHAnsi"/>
          <w:sz w:val="20"/>
          <w:szCs w:val="20"/>
        </w:rPr>
        <w:t>:</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lastRenderedPageBreak/>
        <w:t>L’Incaricato si impegna ad eseguire l’Incarico a regola d’arte, con tempestività e mediante la necessaria diligenza professionale, nonché nel rispetto delle norme di legge.</w:t>
      </w:r>
    </w:p>
    <w:p w14:paraId="39033BC2" w14:textId="77777777" w:rsidR="00A6086F" w:rsidRPr="009B3D18" w:rsidRDefault="00A6086F" w:rsidP="00A6086F">
      <w:pPr>
        <w:pStyle w:val="WW-Testonormale"/>
        <w:numPr>
          <w:ilvl w:val="0"/>
          <w:numId w:val="21"/>
        </w:numPr>
        <w:tabs>
          <w:tab w:val="left" w:pos="66"/>
        </w:tabs>
        <w:spacing w:before="120" w:after="120" w:line="276" w:lineRule="auto"/>
        <w:ind w:left="426"/>
        <w:jc w:val="both"/>
        <w:rPr>
          <w:rFonts w:ascii="Verdana" w:hAnsi="Verdana" w:cstheme="minorHAnsi"/>
          <w:sz w:val="21"/>
          <w:szCs w:val="21"/>
        </w:rPr>
      </w:pPr>
      <w:bookmarkStart w:id="1" w:name="_Hlk107868465"/>
      <w:r w:rsidRPr="009B3D18">
        <w:rPr>
          <w:rFonts w:ascii="Verdana" w:hAnsi="Verdana" w:cstheme="minorHAnsi"/>
          <w:sz w:val="21"/>
          <w:szCs w:val="21"/>
        </w:rPr>
        <w:t>L’incaricato si impegna a svolgere le attività di cui al paragrafo 1 al di fuori dell’orario di servizio, secondo quanto previsto dalle Istruzioni Operative prot. n. 132935, del 15 novembre 2023, al paragrafo 3 «</w:t>
      </w:r>
      <w:r w:rsidRPr="009B3D18">
        <w:rPr>
          <w:rFonts w:ascii="Verdana" w:hAnsi="Verdana" w:cstheme="minorHAnsi"/>
          <w:i/>
          <w:iCs/>
          <w:sz w:val="21"/>
          <w:szCs w:val="21"/>
        </w:rPr>
        <w:t>Le tipologie di attività di formazione e le opzioni semplificate di costo</w:t>
      </w:r>
      <w:r w:rsidRPr="009B3D18">
        <w:rPr>
          <w:rFonts w:ascii="Verdana" w:hAnsi="Verdana" w:cstheme="minorHAnsi"/>
          <w:sz w:val="21"/>
          <w:szCs w:val="21"/>
        </w:rPr>
        <w:t>».</w:t>
      </w:r>
    </w:p>
    <w:p w14:paraId="4C184224" w14:textId="77777777" w:rsidR="00A6086F" w:rsidRPr="009B3D18" w:rsidRDefault="00A6086F" w:rsidP="00A6086F">
      <w:pPr>
        <w:pStyle w:val="WW-Testonormale"/>
        <w:numPr>
          <w:ilvl w:val="0"/>
          <w:numId w:val="21"/>
        </w:numPr>
        <w:tabs>
          <w:tab w:val="left" w:pos="-284"/>
        </w:tabs>
        <w:spacing w:before="120" w:after="120" w:line="276" w:lineRule="auto"/>
        <w:ind w:left="426"/>
        <w:jc w:val="both"/>
        <w:rPr>
          <w:rFonts w:ascii="Verdana" w:hAnsi="Verdana" w:cstheme="minorHAnsi"/>
          <w:sz w:val="21"/>
          <w:szCs w:val="21"/>
        </w:rPr>
      </w:pPr>
      <w:r w:rsidRPr="009B3D18">
        <w:rPr>
          <w:rFonts w:ascii="Verdana" w:hAnsi="Verdana" w:cstheme="minorHAnsi"/>
          <w:sz w:val="21"/>
          <w:szCs w:val="21"/>
        </w:rPr>
        <w:t>L’incaricato si impegna ad attenersi agli obblighi di condotta previsti dal Codice di comportamento dei dipendenti del Ministero dell’Istruzione, adottato con D.M. del 26 aprile 2022, n. 105.</w:t>
      </w:r>
    </w:p>
    <w:p w14:paraId="70B50913" w14:textId="467750EC" w:rsidR="00733FAD"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La durata del</w:t>
      </w:r>
      <w:r w:rsidR="00155CD1" w:rsidRPr="00C97588">
        <w:rPr>
          <w:rFonts w:ascii="Verdana" w:hAnsi="Verdana" w:cstheme="minorHAnsi"/>
        </w:rPr>
        <w:t xml:space="preserve">l’incarico </w:t>
      </w:r>
      <w:r w:rsidRPr="00C97588">
        <w:rPr>
          <w:rFonts w:ascii="Verdana" w:hAnsi="Verdana" w:cstheme="minorHAnsi"/>
        </w:rPr>
        <w:t xml:space="preserve">è </w:t>
      </w:r>
      <w:r w:rsidR="00155CD1" w:rsidRPr="00C97588">
        <w:rPr>
          <w:rFonts w:ascii="Verdana" w:hAnsi="Verdana" w:cstheme="minorHAnsi"/>
        </w:rPr>
        <w:t xml:space="preserve">di </w:t>
      </w:r>
      <w:r w:rsidR="00DF105D">
        <w:rPr>
          <w:rFonts w:ascii="Verdana" w:hAnsi="Verdana" w:cstheme="minorHAnsi"/>
        </w:rPr>
        <w:t>________ ore</w:t>
      </w:r>
      <w:r w:rsidRPr="00C97588">
        <w:rPr>
          <w:rFonts w:ascii="Verdana" w:hAnsi="Verdana" w:cstheme="minorHAnsi"/>
        </w:rPr>
        <w:t>,</w:t>
      </w:r>
      <w:r w:rsidRPr="00C97588">
        <w:rPr>
          <w:rFonts w:ascii="Verdana" w:hAnsi="Verdana" w:cstheme="minorHAnsi"/>
          <w:i/>
          <w:iCs/>
        </w:rPr>
        <w:t xml:space="preserve"> </w:t>
      </w:r>
      <w:r w:rsidRPr="00C97588">
        <w:rPr>
          <w:rFonts w:ascii="Verdana" w:hAnsi="Verdana" w:cstheme="minorHAnsi"/>
        </w:rPr>
        <w:t xml:space="preserve">a decorrere </w:t>
      </w:r>
      <w:r w:rsidRPr="00FD46C3">
        <w:rPr>
          <w:rFonts w:ascii="Verdana" w:hAnsi="Verdana" w:cstheme="minorHAnsi"/>
          <w:b/>
          <w:bCs/>
        </w:rPr>
        <w:t xml:space="preserve">dal </w:t>
      </w:r>
      <w:r w:rsidR="00590335">
        <w:rPr>
          <w:rFonts w:ascii="Verdana" w:hAnsi="Verdana" w:cstheme="minorHAnsi"/>
          <w:b/>
          <w:bCs/>
        </w:rPr>
        <w:t>________/202</w:t>
      </w:r>
      <w:r w:rsidR="00DF105D" w:rsidRPr="00FD46C3">
        <w:rPr>
          <w:rFonts w:ascii="Verdana" w:hAnsi="Verdana" w:cstheme="minorHAnsi"/>
          <w:b/>
          <w:bCs/>
        </w:rPr>
        <w:t>3</w:t>
      </w:r>
      <w:r w:rsidRPr="00FD46C3">
        <w:rPr>
          <w:rFonts w:ascii="Verdana" w:hAnsi="Verdana" w:cstheme="minorHAnsi"/>
          <w:b/>
          <w:bCs/>
        </w:rPr>
        <w:t xml:space="preserve"> e fino al </w:t>
      </w:r>
      <w:r w:rsidR="00E96D29">
        <w:rPr>
          <w:rFonts w:ascii="Verdana" w:hAnsi="Verdana" w:cstheme="minorHAnsi"/>
          <w:b/>
          <w:bCs/>
        </w:rPr>
        <w:t>15</w:t>
      </w:r>
      <w:r w:rsidR="00DF105D" w:rsidRPr="00FD46C3">
        <w:rPr>
          <w:rFonts w:ascii="Verdana" w:hAnsi="Verdana" w:cstheme="minorHAnsi"/>
          <w:b/>
          <w:bCs/>
        </w:rPr>
        <w:t>/</w:t>
      </w:r>
      <w:r w:rsidR="00A6086F">
        <w:rPr>
          <w:rFonts w:ascii="Verdana" w:hAnsi="Verdana" w:cstheme="minorHAnsi"/>
          <w:b/>
          <w:bCs/>
        </w:rPr>
        <w:t>05</w:t>
      </w:r>
      <w:r w:rsidR="00DF105D" w:rsidRPr="00FD46C3">
        <w:rPr>
          <w:rFonts w:ascii="Verdana" w:hAnsi="Verdana" w:cstheme="minorHAnsi"/>
          <w:b/>
          <w:bCs/>
        </w:rPr>
        <w:t>/202</w:t>
      </w:r>
      <w:r w:rsidR="00A6086F">
        <w:rPr>
          <w:rFonts w:ascii="Verdana" w:hAnsi="Verdana" w:cstheme="minorHAnsi"/>
          <w:b/>
          <w:bCs/>
        </w:rPr>
        <w:t>5</w:t>
      </w:r>
      <w:r w:rsidRPr="00C97588">
        <w:rPr>
          <w:rFonts w:ascii="Verdana" w:hAnsi="Verdana" w:cstheme="minorHAnsi"/>
        </w:rPr>
        <w:t>.</w:t>
      </w:r>
      <w:bookmarkEnd w:id="1"/>
    </w:p>
    <w:p w14:paraId="3051D64E" w14:textId="6C2A1662" w:rsidR="00BE263C" w:rsidRPr="00C97588" w:rsidRDefault="00733FAD"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in via eccezionale, al solo fine di completare il progetto e per ritardi non imputabili al prestatore, ferma restando la misura del compenso pattuito in 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6B23B0D8" w:rsidR="001647CB" w:rsidRPr="00C97588" w:rsidRDefault="001647CB" w:rsidP="00734273">
      <w:pPr>
        <w:pStyle w:val="ListParagraph1"/>
        <w:numPr>
          <w:ilvl w:val="0"/>
          <w:numId w:val="21"/>
        </w:numPr>
        <w:spacing w:before="120" w:after="120" w:line="276" w:lineRule="auto"/>
        <w:ind w:left="426"/>
        <w:rPr>
          <w:rFonts w:ascii="Verdana" w:hAnsi="Verdana" w:cstheme="minorHAnsi"/>
          <w:sz w:val="20"/>
          <w:szCs w:val="20"/>
        </w:rPr>
      </w:pPr>
      <w:r w:rsidRPr="00C97588">
        <w:rPr>
          <w:rFonts w:ascii="Verdana" w:hAnsi="Verdana" w:cstheme="minorHAnsi"/>
          <w:sz w:val="20"/>
          <w:szCs w:val="20"/>
        </w:rPr>
        <w:t xml:space="preserve">Per l’Incarico conferito è pattuito un corrispettivo lordo pari ad </w:t>
      </w:r>
      <w:r w:rsidRPr="00C97588">
        <w:rPr>
          <w:rFonts w:ascii="Verdana" w:hAnsi="Verdana" w:cstheme="minorHAnsi"/>
          <w:b/>
          <w:sz w:val="20"/>
          <w:szCs w:val="20"/>
        </w:rPr>
        <w:t>€</w:t>
      </w:r>
      <w:r w:rsidRPr="00C97588">
        <w:rPr>
          <w:rFonts w:ascii="Verdana" w:hAnsi="Verdana" w:cstheme="minorHAnsi"/>
          <w:sz w:val="20"/>
          <w:szCs w:val="20"/>
        </w:rPr>
        <w:t xml:space="preserve"> </w:t>
      </w:r>
      <w:bookmarkStart w:id="2" w:name="_Hlk96682612"/>
      <w:r w:rsidR="00590335">
        <w:rPr>
          <w:rFonts w:ascii="Verdana" w:hAnsi="Verdana" w:cstheme="minorHAnsi"/>
          <w:b/>
          <w:sz w:val="20"/>
          <w:szCs w:val="20"/>
        </w:rPr>
        <w:t>---</w:t>
      </w:r>
      <w:r w:rsidRPr="00C97588">
        <w:rPr>
          <w:rFonts w:ascii="Verdana" w:hAnsi="Verdana" w:cstheme="minorHAnsi"/>
          <w:b/>
          <w:sz w:val="20"/>
          <w:szCs w:val="20"/>
        </w:rPr>
        <w:t xml:space="preserve">(Euro </w:t>
      </w:r>
      <w:r w:rsidR="00590335">
        <w:rPr>
          <w:rFonts w:ascii="Verdana" w:hAnsi="Verdana" w:cstheme="minorHAnsi"/>
          <w:b/>
          <w:sz w:val="20"/>
          <w:szCs w:val="20"/>
        </w:rPr>
        <w:t>----</w:t>
      </w:r>
      <w:r w:rsidRPr="00C97588">
        <w:rPr>
          <w:rFonts w:ascii="Verdana" w:hAnsi="Verdana" w:cstheme="minorHAnsi"/>
          <w:b/>
          <w:sz w:val="20"/>
          <w:szCs w:val="20"/>
        </w:rPr>
        <w:t>/00),</w:t>
      </w:r>
      <w:r w:rsidRPr="00C97588">
        <w:rPr>
          <w:rFonts w:ascii="Verdana" w:hAnsi="Verdana" w:cstheme="minorHAnsi"/>
          <w:sz w:val="20"/>
          <w:szCs w:val="20"/>
        </w:rPr>
        <w:t xml:space="preserve"> </w:t>
      </w:r>
      <w:bookmarkStart w:id="3" w:name="_Hlk96682741"/>
      <w:bookmarkEnd w:id="2"/>
      <w:r w:rsidR="00001787" w:rsidRPr="00C97588">
        <w:rPr>
          <w:rFonts w:ascii="Verdana" w:hAnsi="Verdana" w:cstheme="minorHAnsi"/>
          <w:sz w:val="20"/>
          <w:szCs w:val="20"/>
        </w:rPr>
        <w:t xml:space="preserve">importo inteso lordo stato, </w:t>
      </w:r>
      <w:r w:rsidRPr="00C97588">
        <w:rPr>
          <w:rFonts w:ascii="Verdana" w:hAnsi="Verdana" w:cstheme="minorHAnsi"/>
          <w:sz w:val="20"/>
          <w:szCs w:val="20"/>
        </w:rPr>
        <w:t xml:space="preserve">rapportato alle </w:t>
      </w:r>
      <w:r w:rsidR="001A0CFC">
        <w:rPr>
          <w:rFonts w:ascii="Verdana" w:hAnsi="Verdana" w:cstheme="minorHAnsi"/>
          <w:sz w:val="20"/>
          <w:szCs w:val="20"/>
        </w:rPr>
        <w:t xml:space="preserve">ore </w:t>
      </w:r>
      <w:r w:rsidRPr="00C97588">
        <w:rPr>
          <w:rFonts w:ascii="Verdana" w:hAnsi="Verdana" w:cstheme="minorHAnsi"/>
          <w:sz w:val="20"/>
          <w:szCs w:val="20"/>
        </w:rPr>
        <w:t xml:space="preserve">effettivamente prestate. </w:t>
      </w:r>
    </w:p>
    <w:bookmarkEnd w:id="3"/>
    <w:p w14:paraId="51D4490D" w14:textId="5685BB62"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svolgimento delle attività previste 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effettivamente svolte</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733FAD">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733FAD">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D4892" w14:textId="77777777" w:rsidR="00DD1130" w:rsidRDefault="00DD1130" w:rsidP="001647CB">
      <w:pPr>
        <w:spacing w:line="240" w:lineRule="auto"/>
      </w:pPr>
      <w:r>
        <w:separator/>
      </w:r>
    </w:p>
  </w:endnote>
  <w:endnote w:type="continuationSeparator" w:id="0">
    <w:p w14:paraId="2A12E0A0" w14:textId="77777777" w:rsidR="00DD1130" w:rsidRDefault="00DD1130" w:rsidP="001647CB">
      <w:pPr>
        <w:spacing w:line="240" w:lineRule="auto"/>
      </w:pPr>
      <w:r>
        <w:continuationSeparator/>
      </w:r>
    </w:p>
  </w:endnote>
  <w:endnote w:type="continuationNotice" w:id="1">
    <w:p w14:paraId="01DDB88B" w14:textId="77777777" w:rsidR="00DD1130" w:rsidRDefault="00DD11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altName w:val="Verdana"/>
    <w:panose1 w:val="020B0604030504040204"/>
    <w:charset w:val="00"/>
    <w:family w:val="swiss"/>
    <w:pitch w:val="variable"/>
    <w:sig w:usb0="A1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9256B" w14:textId="77777777" w:rsidR="00DD1130" w:rsidRDefault="00DD1130" w:rsidP="001647CB">
      <w:pPr>
        <w:spacing w:line="240" w:lineRule="auto"/>
      </w:pPr>
      <w:r>
        <w:separator/>
      </w:r>
    </w:p>
  </w:footnote>
  <w:footnote w:type="continuationSeparator" w:id="0">
    <w:p w14:paraId="7638A554" w14:textId="77777777" w:rsidR="00DD1130" w:rsidRDefault="00DD1130" w:rsidP="001647CB">
      <w:pPr>
        <w:spacing w:line="240" w:lineRule="auto"/>
      </w:pPr>
      <w:r>
        <w:continuationSeparator/>
      </w:r>
    </w:p>
  </w:footnote>
  <w:footnote w:type="continuationNotice" w:id="1">
    <w:p w14:paraId="7CB52A06" w14:textId="77777777" w:rsidR="00DD1130" w:rsidRDefault="00DD11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4"/>
  </w:num>
  <w:num w:numId="2" w16cid:durableId="1234000376">
    <w:abstractNumId w:val="0"/>
  </w:num>
  <w:num w:numId="3" w16cid:durableId="1469321416">
    <w:abstractNumId w:val="1"/>
  </w:num>
  <w:num w:numId="4" w16cid:durableId="1246455023">
    <w:abstractNumId w:val="5"/>
  </w:num>
  <w:num w:numId="5" w16cid:durableId="100954317">
    <w:abstractNumId w:val="3"/>
  </w:num>
  <w:num w:numId="6" w16cid:durableId="335495980">
    <w:abstractNumId w:val="7"/>
  </w:num>
  <w:num w:numId="7" w16cid:durableId="647244551">
    <w:abstractNumId w:val="6"/>
  </w:num>
  <w:num w:numId="8" w16cid:durableId="509104644">
    <w:abstractNumId w:val="11"/>
  </w:num>
  <w:num w:numId="9" w16cid:durableId="1044910267">
    <w:abstractNumId w:val="19"/>
  </w:num>
  <w:num w:numId="10" w16cid:durableId="1519195934">
    <w:abstractNumId w:val="15"/>
  </w:num>
  <w:num w:numId="11" w16cid:durableId="1442258458">
    <w:abstractNumId w:val="17"/>
  </w:num>
  <w:num w:numId="12" w16cid:durableId="1768228614">
    <w:abstractNumId w:val="8"/>
  </w:num>
  <w:num w:numId="13" w16cid:durableId="1872960481">
    <w:abstractNumId w:val="10"/>
  </w:num>
  <w:num w:numId="14" w16cid:durableId="2143576051">
    <w:abstractNumId w:val="20"/>
  </w:num>
  <w:num w:numId="15" w16cid:durableId="1748922199">
    <w:abstractNumId w:val="13"/>
  </w:num>
  <w:num w:numId="16" w16cid:durableId="863443424">
    <w:abstractNumId w:val="2"/>
  </w:num>
  <w:num w:numId="17" w16cid:durableId="1686129078">
    <w:abstractNumId w:val="16"/>
  </w:num>
  <w:num w:numId="18" w16cid:durableId="35011989">
    <w:abstractNumId w:val="12"/>
  </w:num>
  <w:num w:numId="19" w16cid:durableId="352150062">
    <w:abstractNumId w:val="9"/>
  </w:num>
  <w:num w:numId="20" w16cid:durableId="1215234327">
    <w:abstractNumId w:val="4"/>
  </w:num>
  <w:num w:numId="21" w16cid:durableId="156101899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C5023"/>
    <w:rsid w:val="001D00D1"/>
    <w:rsid w:val="001E266D"/>
    <w:rsid w:val="001F26B1"/>
    <w:rsid w:val="00207364"/>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B4818"/>
    <w:rsid w:val="003E0BE9"/>
    <w:rsid w:val="003F4D60"/>
    <w:rsid w:val="003F5D85"/>
    <w:rsid w:val="00411970"/>
    <w:rsid w:val="00412BFC"/>
    <w:rsid w:val="00413FC4"/>
    <w:rsid w:val="00425BBC"/>
    <w:rsid w:val="00431A3A"/>
    <w:rsid w:val="00445414"/>
    <w:rsid w:val="00445716"/>
    <w:rsid w:val="0045544B"/>
    <w:rsid w:val="00455F70"/>
    <w:rsid w:val="00457356"/>
    <w:rsid w:val="00457735"/>
    <w:rsid w:val="0047078A"/>
    <w:rsid w:val="00473147"/>
    <w:rsid w:val="00494B17"/>
    <w:rsid w:val="004A5DEA"/>
    <w:rsid w:val="004C0022"/>
    <w:rsid w:val="004C4D68"/>
    <w:rsid w:val="004C6ADF"/>
    <w:rsid w:val="004E4836"/>
    <w:rsid w:val="0050429A"/>
    <w:rsid w:val="00505AF8"/>
    <w:rsid w:val="00537848"/>
    <w:rsid w:val="00541573"/>
    <w:rsid w:val="0057198B"/>
    <w:rsid w:val="00576118"/>
    <w:rsid w:val="00576EAC"/>
    <w:rsid w:val="00590335"/>
    <w:rsid w:val="005A1F35"/>
    <w:rsid w:val="005E729E"/>
    <w:rsid w:val="006002BA"/>
    <w:rsid w:val="00620FF4"/>
    <w:rsid w:val="006246C6"/>
    <w:rsid w:val="00626F2A"/>
    <w:rsid w:val="00676AAD"/>
    <w:rsid w:val="006A1423"/>
    <w:rsid w:val="006A5579"/>
    <w:rsid w:val="006B0A2F"/>
    <w:rsid w:val="006C6B3D"/>
    <w:rsid w:val="006C75B8"/>
    <w:rsid w:val="006E2AA9"/>
    <w:rsid w:val="00712ACE"/>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724B7"/>
    <w:rsid w:val="00873B4D"/>
    <w:rsid w:val="00875809"/>
    <w:rsid w:val="00876592"/>
    <w:rsid w:val="0088651C"/>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46FF6"/>
    <w:rsid w:val="00A57A47"/>
    <w:rsid w:val="00A6086F"/>
    <w:rsid w:val="00A62879"/>
    <w:rsid w:val="00A73529"/>
    <w:rsid w:val="00A851FB"/>
    <w:rsid w:val="00A9445C"/>
    <w:rsid w:val="00AD1E03"/>
    <w:rsid w:val="00B102F7"/>
    <w:rsid w:val="00B2494E"/>
    <w:rsid w:val="00B514FF"/>
    <w:rsid w:val="00B857E8"/>
    <w:rsid w:val="00BC6DFB"/>
    <w:rsid w:val="00BE263C"/>
    <w:rsid w:val="00BE3154"/>
    <w:rsid w:val="00BF6EDD"/>
    <w:rsid w:val="00C05673"/>
    <w:rsid w:val="00C60248"/>
    <w:rsid w:val="00C70927"/>
    <w:rsid w:val="00C70A26"/>
    <w:rsid w:val="00C90C28"/>
    <w:rsid w:val="00C97588"/>
    <w:rsid w:val="00CC4635"/>
    <w:rsid w:val="00CF30AE"/>
    <w:rsid w:val="00D36FA7"/>
    <w:rsid w:val="00D705D9"/>
    <w:rsid w:val="00D87C93"/>
    <w:rsid w:val="00DB310C"/>
    <w:rsid w:val="00DD1130"/>
    <w:rsid w:val="00DD6457"/>
    <w:rsid w:val="00DD6C5D"/>
    <w:rsid w:val="00DE1A0F"/>
    <w:rsid w:val="00DE37D3"/>
    <w:rsid w:val="00DF105D"/>
    <w:rsid w:val="00E01C47"/>
    <w:rsid w:val="00E11F49"/>
    <w:rsid w:val="00E23E40"/>
    <w:rsid w:val="00E2597F"/>
    <w:rsid w:val="00E323E1"/>
    <w:rsid w:val="00E6298B"/>
    <w:rsid w:val="00E77712"/>
    <w:rsid w:val="00E80A86"/>
    <w:rsid w:val="00E85CCF"/>
    <w:rsid w:val="00E96D29"/>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941</Words>
  <Characters>5368</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5</cp:revision>
  <dcterms:created xsi:type="dcterms:W3CDTF">2024-12-02T13:56:00Z</dcterms:created>
  <dcterms:modified xsi:type="dcterms:W3CDTF">2025-03-12T19:05:00Z</dcterms:modified>
</cp:coreProperties>
</file>