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1737" w14:textId="5E2F963A" w:rsidR="006932C1" w:rsidRDefault="006932C1" w:rsidP="00864FAF">
      <w:pPr>
        <w:tabs>
          <w:tab w:val="left" w:pos="1530"/>
        </w:tabs>
        <w:spacing w:before="91"/>
        <w:rPr>
          <w:rFonts w:ascii="Times New Roman" w:hAnsi="Times New Roman"/>
          <w:b/>
          <w:sz w:val="20"/>
        </w:rPr>
      </w:pPr>
    </w:p>
    <w:p w14:paraId="52C6C86D" w14:textId="726EEFD1" w:rsidR="009F627B" w:rsidRPr="00864FAF" w:rsidRDefault="001F0C36" w:rsidP="00864FAF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49FFDD48" w14:textId="77777777" w:rsidR="003634D0" w:rsidRPr="00C2656C" w:rsidRDefault="003634D0" w:rsidP="003634D0">
      <w:pPr>
        <w:spacing w:after="65" w:line="259" w:lineRule="auto"/>
        <w:ind w:left="254"/>
      </w:pPr>
      <w:r w:rsidRPr="00C2656C">
        <w:rPr>
          <w:b/>
        </w:rPr>
        <w:t xml:space="preserve">Codice Progetto: </w:t>
      </w:r>
      <w:r w:rsidRPr="00C2656C">
        <w:t>ESO4.</w:t>
      </w:r>
      <w:proofErr w:type="gramStart"/>
      <w:r w:rsidRPr="00C2656C">
        <w:t>6.A</w:t>
      </w:r>
      <w:proofErr w:type="gramEnd"/>
      <w:r w:rsidRPr="00C2656C">
        <w:t>4.A-FSEPN MA-2025-158</w:t>
      </w:r>
    </w:p>
    <w:p w14:paraId="77D8E234" w14:textId="77777777" w:rsidR="003634D0" w:rsidRPr="00C2656C" w:rsidRDefault="003634D0" w:rsidP="003634D0">
      <w:pPr>
        <w:spacing w:after="65" w:line="259" w:lineRule="auto"/>
        <w:ind w:left="254"/>
      </w:pPr>
      <w:r w:rsidRPr="00C2656C">
        <w:rPr>
          <w:b/>
        </w:rPr>
        <w:t>Titolo Progetto: Crescere e apprendere per il futuro</w:t>
      </w:r>
    </w:p>
    <w:p w14:paraId="566AD6EE" w14:textId="77777777" w:rsidR="003634D0" w:rsidRPr="00C2656C" w:rsidRDefault="003634D0" w:rsidP="003634D0">
      <w:pPr>
        <w:keepNext/>
        <w:keepLines/>
        <w:spacing w:after="144" w:line="252" w:lineRule="auto"/>
        <w:ind w:left="269" w:right="216"/>
        <w:outlineLvl w:val="0"/>
        <w:rPr>
          <w:b/>
        </w:rPr>
      </w:pPr>
      <w:r w:rsidRPr="00C2656C">
        <w:rPr>
          <w:b/>
        </w:rPr>
        <w:t>TITOLO MODULO MINDFULNESS</w:t>
      </w:r>
    </w:p>
    <w:p w14:paraId="0CBC4FA1" w14:textId="5BC453FB" w:rsidR="009F627B" w:rsidRPr="00864FAF" w:rsidRDefault="003634D0" w:rsidP="003634D0">
      <w:pPr>
        <w:spacing w:after="134" w:line="259" w:lineRule="auto"/>
        <w:ind w:left="254"/>
      </w:pPr>
      <w:r w:rsidRPr="00C2656C">
        <w:t xml:space="preserve">CUP: </w:t>
      </w:r>
      <w:r w:rsidRPr="00C2656C">
        <w:rPr>
          <w:color w:val="1A1A1A"/>
          <w:shd w:val="clear" w:color="auto" w:fill="F2F7FC"/>
        </w:rPr>
        <w:t>E54D25005020007</w:t>
      </w:r>
      <w:r w:rsidRPr="00C2656C">
        <w:rPr>
          <w:color w:val="1A1A1A"/>
        </w:rPr>
        <w:t xml:space="preserve"> </w:t>
      </w:r>
      <w:r w:rsidR="001F0C36">
        <w:rPr>
          <w:rFonts w:ascii="Times New Roman"/>
        </w:rPr>
        <w:t>Il/La</w:t>
      </w:r>
      <w:r w:rsidR="001F0C36">
        <w:rPr>
          <w:rFonts w:ascii="Times New Roman"/>
          <w:spacing w:val="-3"/>
        </w:rPr>
        <w:t xml:space="preserve"> </w:t>
      </w:r>
      <w:r w:rsidR="001F0C36">
        <w:rPr>
          <w:rFonts w:ascii="Times New Roman"/>
        </w:rPr>
        <w:t>sottoscritto/</w:t>
      </w:r>
      <w:r w:rsidR="00864FAF">
        <w:rPr>
          <w:rFonts w:ascii="Times New Roman"/>
        </w:rPr>
        <w:t>a</w:t>
      </w:r>
      <w:r w:rsidR="00864FAF">
        <w:rPr>
          <w:rFonts w:ascii="Times New Roman"/>
          <w:spacing w:val="-2"/>
        </w:rPr>
        <w:t xml:space="preserve"> </w:t>
      </w:r>
      <w:r w:rsidR="00864FAF">
        <w:rPr>
          <w:rFonts w:ascii="Times New Roman"/>
          <w:u w:val="single"/>
        </w:rPr>
        <w:tab/>
        <w:t>_____________________</w:t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1F2775DD" w14:textId="62A30BC1" w:rsidR="009F627B" w:rsidRPr="00864FAF" w:rsidRDefault="001F0C36" w:rsidP="00864FAF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2EFF1D29" w14:textId="27552FFF" w:rsidR="009F627B" w:rsidRPr="00864FAF" w:rsidRDefault="001F0C36" w:rsidP="00864FAF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tbl>
      <w:tblPr>
        <w:tblStyle w:val="TableNormal1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559"/>
        <w:gridCol w:w="2977"/>
        <w:gridCol w:w="2695"/>
      </w:tblGrid>
      <w:tr w:rsidR="004F2D8C" w:rsidRPr="00DF2E57" w14:paraId="19A9FB38" w14:textId="5F29C4CC" w:rsidTr="00864FAF">
        <w:trPr>
          <w:trHeight w:val="341"/>
          <w:jc w:val="center"/>
        </w:trPr>
        <w:tc>
          <w:tcPr>
            <w:tcW w:w="3251" w:type="dxa"/>
            <w:vAlign w:val="center"/>
          </w:tcPr>
          <w:p w14:paraId="0047BDF9" w14:textId="77777777" w:rsidR="004F2D8C" w:rsidRPr="00864FAF" w:rsidRDefault="004F2D8C" w:rsidP="00DF2E57">
            <w:pPr>
              <w:spacing w:before="101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CRITERI</w:t>
            </w:r>
          </w:p>
        </w:tc>
        <w:tc>
          <w:tcPr>
            <w:tcW w:w="1559" w:type="dxa"/>
            <w:vAlign w:val="center"/>
          </w:tcPr>
          <w:p w14:paraId="5B4F98DA" w14:textId="77777777" w:rsidR="004F2D8C" w:rsidRPr="00864FAF" w:rsidRDefault="004F2D8C" w:rsidP="00DF2E57">
            <w:pPr>
              <w:spacing w:before="101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PUNTI</w:t>
            </w:r>
          </w:p>
        </w:tc>
        <w:tc>
          <w:tcPr>
            <w:tcW w:w="2977" w:type="dxa"/>
            <w:vAlign w:val="center"/>
          </w:tcPr>
          <w:p w14:paraId="17A7C129" w14:textId="77777777" w:rsidR="004F2D8C" w:rsidRPr="00864FAF" w:rsidRDefault="004F2D8C" w:rsidP="00864FAF">
            <w:pPr>
              <w:spacing w:before="101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PUNTEGGIO</w:t>
            </w:r>
            <w:r w:rsidRPr="00864FA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MASSIMO</w:t>
            </w:r>
          </w:p>
        </w:tc>
        <w:tc>
          <w:tcPr>
            <w:tcW w:w="2695" w:type="dxa"/>
          </w:tcPr>
          <w:p w14:paraId="606FAFE8" w14:textId="168080D4" w:rsidR="004F2D8C" w:rsidRPr="00864FAF" w:rsidRDefault="004F2D8C" w:rsidP="00DF2E57">
            <w:pPr>
              <w:spacing w:before="101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Indicazione</w:t>
            </w:r>
            <w:proofErr w:type="spellEnd"/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 xml:space="preserve"> del </w:t>
            </w:r>
            <w:proofErr w:type="spellStart"/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>punteggio</w:t>
            </w:r>
            <w:proofErr w:type="spellEnd"/>
            <w:r w:rsidRPr="00864F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he-IL"/>
              </w:rPr>
              <w:t xml:space="preserve"> </w:t>
            </w:r>
          </w:p>
        </w:tc>
      </w:tr>
      <w:tr w:rsidR="004F2D8C" w:rsidRPr="00DF2E57" w14:paraId="3E307930" w14:textId="37BC4367" w:rsidTr="00864FAF">
        <w:trPr>
          <w:trHeight w:val="480"/>
          <w:jc w:val="center"/>
        </w:trPr>
        <w:tc>
          <w:tcPr>
            <w:tcW w:w="3251" w:type="dxa"/>
          </w:tcPr>
          <w:p w14:paraId="29174519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TITOLI</w:t>
            </w:r>
            <w:r w:rsidRPr="00864FA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DI</w:t>
            </w:r>
            <w:r w:rsidRPr="00864FA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STUDIO</w:t>
            </w:r>
          </w:p>
        </w:tc>
        <w:tc>
          <w:tcPr>
            <w:tcW w:w="1559" w:type="dxa"/>
          </w:tcPr>
          <w:p w14:paraId="7CC29AEF" w14:textId="77777777" w:rsidR="004F2D8C" w:rsidRPr="00864FAF" w:rsidRDefault="004F2D8C" w:rsidP="00DF2E57">
            <w:pP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</w:tc>
        <w:tc>
          <w:tcPr>
            <w:tcW w:w="2977" w:type="dxa"/>
          </w:tcPr>
          <w:p w14:paraId="50BEAE45" w14:textId="5CFE3637" w:rsidR="004F2D8C" w:rsidRPr="00864FAF" w:rsidRDefault="003634D0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 xml:space="preserve"> 4</w:t>
            </w:r>
            <w:r w:rsidR="004F2D8C"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0 MAX</w:t>
            </w:r>
          </w:p>
        </w:tc>
        <w:tc>
          <w:tcPr>
            <w:tcW w:w="2695" w:type="dxa"/>
          </w:tcPr>
          <w:p w14:paraId="4C72A461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18CF024" w14:textId="6518EE89" w:rsidTr="00864FAF">
        <w:trPr>
          <w:trHeight w:val="1148"/>
          <w:jc w:val="center"/>
        </w:trPr>
        <w:tc>
          <w:tcPr>
            <w:tcW w:w="3251" w:type="dxa"/>
          </w:tcPr>
          <w:p w14:paraId="64A60465" w14:textId="77777777" w:rsidR="004F2D8C" w:rsidRPr="00864FAF" w:rsidRDefault="004F2D8C" w:rsidP="00DF2E57">
            <w:pPr>
              <w:spacing w:before="102" w:line="256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Laurea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magistrale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o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specialistica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inerente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alle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attività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per cui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si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concorre</w:t>
            </w:r>
            <w:proofErr w:type="spellEnd"/>
          </w:p>
        </w:tc>
        <w:tc>
          <w:tcPr>
            <w:tcW w:w="1559" w:type="dxa"/>
          </w:tcPr>
          <w:p w14:paraId="50038E5A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20</w:t>
            </w:r>
            <w:r w:rsidRPr="00864FAF">
              <w:rPr>
                <w:rFonts w:ascii="Times New Roman" w:hAnsi="Times New Roman" w:cs="Times New Roman"/>
                <w:spacing w:val="-2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3378EF9C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20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0883DAAF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8FEBED8" w14:textId="0DFF29F7" w:rsidTr="00864FAF">
        <w:trPr>
          <w:trHeight w:val="1148"/>
          <w:jc w:val="center"/>
        </w:trPr>
        <w:tc>
          <w:tcPr>
            <w:tcW w:w="3251" w:type="dxa"/>
          </w:tcPr>
          <w:p w14:paraId="385137F5" w14:textId="77777777" w:rsidR="004F2D8C" w:rsidRPr="00864FAF" w:rsidRDefault="004F2D8C" w:rsidP="00DF2E57">
            <w:pPr>
              <w:spacing w:before="102" w:line="256" w:lineRule="auto"/>
              <w:ind w:left="100"/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Titolo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di studio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aggiuntivo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post-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laurea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inerente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alle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attività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per cui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si</w:t>
            </w:r>
            <w:proofErr w:type="spellEnd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eastAsia="Trebuchet MS" w:hAnsi="Times New Roman" w:cs="Times New Roman"/>
                <w:sz w:val="20"/>
                <w:szCs w:val="20"/>
                <w:lang w:val="en-US" w:bidi="he-IL"/>
              </w:rPr>
              <w:t>concorre</w:t>
            </w:r>
            <w:proofErr w:type="spellEnd"/>
          </w:p>
        </w:tc>
        <w:tc>
          <w:tcPr>
            <w:tcW w:w="1559" w:type="dxa"/>
          </w:tcPr>
          <w:p w14:paraId="1EDC8DA5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15</w:t>
            </w:r>
          </w:p>
        </w:tc>
        <w:tc>
          <w:tcPr>
            <w:tcW w:w="2977" w:type="dxa"/>
          </w:tcPr>
          <w:p w14:paraId="0E32AC0A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15</w:t>
            </w:r>
          </w:p>
        </w:tc>
        <w:tc>
          <w:tcPr>
            <w:tcW w:w="2695" w:type="dxa"/>
          </w:tcPr>
          <w:p w14:paraId="10F99744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6CEDEE2B" w14:textId="522CB776" w:rsidTr="00864FAF">
        <w:trPr>
          <w:trHeight w:val="1151"/>
          <w:jc w:val="center"/>
        </w:trPr>
        <w:tc>
          <w:tcPr>
            <w:tcW w:w="3251" w:type="dxa"/>
          </w:tcPr>
          <w:p w14:paraId="6FEC3BAF" w14:textId="77777777" w:rsidR="004F2D8C" w:rsidRPr="00864FAF" w:rsidRDefault="004F2D8C" w:rsidP="00DF2E57">
            <w:pPr>
              <w:spacing w:before="102"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Altri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diplomi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/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dottorati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di</w:t>
            </w:r>
            <w:r w:rsidRPr="00864FAF">
              <w:rPr>
                <w:rFonts w:ascii="Times New Roman" w:hAnsi="Times New Roman" w:cs="Times New Roman"/>
                <w:spacing w:val="1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ricerca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/Master</w:t>
            </w:r>
            <w:r w:rsidRPr="00864FAF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Universitari</w:t>
            </w:r>
            <w:proofErr w:type="spellEnd"/>
            <w:r w:rsidRPr="00864FAF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di</w:t>
            </w:r>
            <w:r w:rsidRPr="00864FAF">
              <w:rPr>
                <w:rFonts w:ascii="Times New Roman" w:hAnsi="Times New Roman" w:cs="Times New Roman"/>
                <w:spacing w:val="-4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I</w:t>
            </w:r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</w:t>
            </w:r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II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livello</w:t>
            </w:r>
            <w:proofErr w:type="spellEnd"/>
          </w:p>
          <w:p w14:paraId="54BA92E6" w14:textId="77777777" w:rsidR="004F2D8C" w:rsidRPr="00864FAF" w:rsidRDefault="004F2D8C" w:rsidP="00DF2E57">
            <w:pPr>
              <w:spacing w:before="102"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(1 punto per ogni master)</w:t>
            </w:r>
          </w:p>
        </w:tc>
        <w:tc>
          <w:tcPr>
            <w:tcW w:w="1559" w:type="dxa"/>
          </w:tcPr>
          <w:p w14:paraId="14A251CE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 1</w:t>
            </w:r>
            <w:r w:rsidRPr="00864FAF">
              <w:rPr>
                <w:rFonts w:ascii="Times New Roman" w:hAnsi="Times New Roman" w:cs="Times New Roman"/>
                <w:spacing w:val="-2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322913EB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5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188706B5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70BD136" w14:textId="0F190342" w:rsidTr="00864FAF">
        <w:trPr>
          <w:trHeight w:val="523"/>
          <w:jc w:val="center"/>
        </w:trPr>
        <w:tc>
          <w:tcPr>
            <w:tcW w:w="3251" w:type="dxa"/>
          </w:tcPr>
          <w:p w14:paraId="7ED6D29D" w14:textId="77777777" w:rsidR="004F2D8C" w:rsidRPr="00864FAF" w:rsidRDefault="004F2D8C" w:rsidP="00DF2E57">
            <w:pPr>
              <w:spacing w:before="102" w:line="256" w:lineRule="auto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TITOLI</w:t>
            </w:r>
            <w:r w:rsidRPr="00864FAF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DIDATTICI</w:t>
            </w:r>
            <w:r w:rsidRPr="00864FA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E</w:t>
            </w:r>
            <w:r w:rsidRPr="00864FAF">
              <w:rPr>
                <w:rFonts w:ascii="Times New Roman" w:hAnsi="Times New Roman" w:cs="Times New Roman"/>
                <w:b/>
                <w:spacing w:val="-42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CULTURALI</w:t>
            </w:r>
          </w:p>
        </w:tc>
        <w:tc>
          <w:tcPr>
            <w:tcW w:w="1559" w:type="dxa"/>
          </w:tcPr>
          <w:p w14:paraId="125ADFED" w14:textId="77777777" w:rsidR="004F2D8C" w:rsidRPr="00864FAF" w:rsidRDefault="004F2D8C" w:rsidP="00DF2E57">
            <w:pP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</w:tc>
        <w:tc>
          <w:tcPr>
            <w:tcW w:w="2977" w:type="dxa"/>
          </w:tcPr>
          <w:p w14:paraId="434D498F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20 PUNTI</w:t>
            </w:r>
            <w:r w:rsidRPr="00864FA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4D9EA29D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1DB72A71" w14:textId="59D13E3F" w:rsidTr="00864FAF">
        <w:trPr>
          <w:trHeight w:val="1230"/>
          <w:jc w:val="center"/>
        </w:trPr>
        <w:tc>
          <w:tcPr>
            <w:tcW w:w="3251" w:type="dxa"/>
          </w:tcPr>
          <w:p w14:paraId="6B65CB6C" w14:textId="77777777" w:rsidR="004F2D8C" w:rsidRPr="00864FAF" w:rsidRDefault="004F2D8C" w:rsidP="00DF2E57">
            <w:pPr>
              <w:spacing w:before="8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  <w:p w14:paraId="3B39E106" w14:textId="77777777" w:rsidR="004F2D8C" w:rsidRPr="00864FAF" w:rsidRDefault="004F2D8C" w:rsidP="00DF2E57">
            <w:pPr>
              <w:spacing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Corsi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di</w:t>
            </w:r>
            <w:r w:rsidRPr="00864FAF">
              <w:rPr>
                <w:rFonts w:ascii="Times New Roman" w:hAnsi="Times New Roman" w:cs="Times New Roman"/>
                <w:spacing w:val="1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formazione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/</w:t>
            </w:r>
            <w:proofErr w:type="gram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aggiornamento </w:t>
            </w:r>
            <w:r w:rsidRPr="00864FAF">
              <w:rPr>
                <w:rFonts w:ascii="Times New Roman" w:hAnsi="Times New Roman" w:cs="Times New Roman"/>
                <w:spacing w:val="-4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attinenti</w:t>
            </w:r>
            <w:proofErr w:type="spellEnd"/>
            <w:proofErr w:type="gramEnd"/>
            <w:r w:rsidRPr="00864FAF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alla</w:t>
            </w:r>
            <w:proofErr w:type="spellEnd"/>
            <w:r w:rsidRPr="00864FAF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figura</w:t>
            </w:r>
            <w:proofErr w:type="spellEnd"/>
            <w:r w:rsidRPr="00864FAF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richiesta</w:t>
            </w:r>
            <w:proofErr w:type="spellEnd"/>
          </w:p>
          <w:p w14:paraId="367A8782" w14:textId="77777777" w:rsidR="004F2D8C" w:rsidRPr="00864FAF" w:rsidRDefault="004F2D8C" w:rsidP="00DF2E57">
            <w:pPr>
              <w:spacing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(Max 2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corsi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)</w:t>
            </w:r>
          </w:p>
        </w:tc>
        <w:tc>
          <w:tcPr>
            <w:tcW w:w="1559" w:type="dxa"/>
          </w:tcPr>
          <w:p w14:paraId="15AD6863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5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</w:p>
          <w:p w14:paraId="388A4F7E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</w:tc>
        <w:tc>
          <w:tcPr>
            <w:tcW w:w="2977" w:type="dxa"/>
          </w:tcPr>
          <w:p w14:paraId="2D187116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10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4B4DCF3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5E532AC0" w14:textId="0313C3D5" w:rsidTr="00864FAF">
        <w:trPr>
          <w:trHeight w:val="561"/>
          <w:jc w:val="center"/>
        </w:trPr>
        <w:tc>
          <w:tcPr>
            <w:tcW w:w="3251" w:type="dxa"/>
          </w:tcPr>
          <w:p w14:paraId="16E3F58A" w14:textId="77777777" w:rsidR="004F2D8C" w:rsidRPr="00864FAF" w:rsidRDefault="004F2D8C" w:rsidP="00DF2E57">
            <w:pPr>
              <w:spacing w:before="102" w:line="256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>Competenze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informatiche</w:t>
            </w:r>
            <w:proofErr w:type="spellEnd"/>
            <w:r w:rsidRPr="00864FAF">
              <w:rPr>
                <w:rFonts w:ascii="Times New Roman" w:hAnsi="Times New Roman" w:cs="Times New Roman"/>
                <w:spacing w:val="-4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titoli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(ECDL</w:t>
            </w:r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–</w:t>
            </w:r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EIPASS)</w:t>
            </w:r>
          </w:p>
        </w:tc>
        <w:tc>
          <w:tcPr>
            <w:tcW w:w="1559" w:type="dxa"/>
          </w:tcPr>
          <w:p w14:paraId="424F635C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10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</w:p>
          <w:p w14:paraId="7AA38B0C" w14:textId="77777777" w:rsidR="004F2D8C" w:rsidRPr="00864FAF" w:rsidRDefault="004F2D8C" w:rsidP="00DF2E57">
            <w:pPr>
              <w:spacing w:before="101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</w:tc>
        <w:tc>
          <w:tcPr>
            <w:tcW w:w="2977" w:type="dxa"/>
          </w:tcPr>
          <w:p w14:paraId="6F1A4843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10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284C7B1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C6B5115" w14:textId="191B5B2F" w:rsidTr="00864FAF">
        <w:trPr>
          <w:trHeight w:val="269"/>
          <w:jc w:val="center"/>
        </w:trPr>
        <w:tc>
          <w:tcPr>
            <w:tcW w:w="3251" w:type="dxa"/>
          </w:tcPr>
          <w:p w14:paraId="379BDDB2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TITOLI</w:t>
            </w:r>
            <w:r w:rsidRPr="00864FAF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PROFESSIONALI</w:t>
            </w:r>
          </w:p>
        </w:tc>
        <w:tc>
          <w:tcPr>
            <w:tcW w:w="1559" w:type="dxa"/>
          </w:tcPr>
          <w:p w14:paraId="7194B640" w14:textId="77777777" w:rsidR="004F2D8C" w:rsidRPr="00864FAF" w:rsidRDefault="004F2D8C" w:rsidP="00DF2E57">
            <w:pP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</w:p>
        </w:tc>
        <w:tc>
          <w:tcPr>
            <w:tcW w:w="2977" w:type="dxa"/>
          </w:tcPr>
          <w:p w14:paraId="7120A51E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20</w:t>
            </w:r>
            <w:r w:rsidRPr="00864FA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PUNTI</w:t>
            </w:r>
            <w:r w:rsidRPr="00864FA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4985D02C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012792F" w14:textId="2D90075F" w:rsidTr="00864FAF">
        <w:trPr>
          <w:trHeight w:val="623"/>
          <w:jc w:val="center"/>
        </w:trPr>
        <w:tc>
          <w:tcPr>
            <w:tcW w:w="3251" w:type="dxa"/>
          </w:tcPr>
          <w:p w14:paraId="0C125CBD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Docente</w:t>
            </w:r>
            <w:proofErr w:type="spellEnd"/>
            <w:r w:rsidRPr="00864FAF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tutor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in</w:t>
            </w:r>
            <w:r w:rsidRPr="00864FAF">
              <w:rPr>
                <w:rFonts w:ascii="Times New Roman" w:hAnsi="Times New Roman" w:cs="Times New Roman"/>
                <w:spacing w:val="-2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progetti</w:t>
            </w:r>
            <w:proofErr w:type="spellEnd"/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PON</w:t>
            </w:r>
          </w:p>
          <w:p w14:paraId="377C646D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(5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per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ogni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esperienza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, max 2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esperienze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)</w:t>
            </w:r>
          </w:p>
        </w:tc>
        <w:tc>
          <w:tcPr>
            <w:tcW w:w="1559" w:type="dxa"/>
          </w:tcPr>
          <w:p w14:paraId="3A25720E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5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49954F5D" w14:textId="77777777" w:rsidR="004F2D8C" w:rsidRPr="00864FAF" w:rsidRDefault="004F2D8C" w:rsidP="00DF2E57">
            <w:pPr>
              <w:spacing w:before="101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10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MAX</w:t>
            </w:r>
          </w:p>
        </w:tc>
        <w:tc>
          <w:tcPr>
            <w:tcW w:w="2695" w:type="dxa"/>
          </w:tcPr>
          <w:p w14:paraId="097783C2" w14:textId="77777777" w:rsidR="004F2D8C" w:rsidRPr="00DF2E57" w:rsidRDefault="004F2D8C" w:rsidP="00DF2E57">
            <w:pPr>
              <w:spacing w:before="101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3A6E1789" w14:textId="49065E73" w:rsidTr="00864FAF">
        <w:trPr>
          <w:trHeight w:val="973"/>
          <w:jc w:val="center"/>
        </w:trPr>
        <w:tc>
          <w:tcPr>
            <w:tcW w:w="3251" w:type="dxa"/>
          </w:tcPr>
          <w:p w14:paraId="5FBF9DBF" w14:textId="77777777" w:rsidR="004F2D8C" w:rsidRPr="00864FAF" w:rsidRDefault="004F2D8C" w:rsidP="00DF2E57">
            <w:pPr>
              <w:spacing w:before="102"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Esperienze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di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insegnamento</w:t>
            </w:r>
            <w:proofErr w:type="spellEnd"/>
            <w:r w:rsidRPr="00864FAF">
              <w:rPr>
                <w:rFonts w:ascii="Times New Roman" w:hAnsi="Times New Roman" w:cs="Times New Roman"/>
                <w:spacing w:val="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in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attività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coerenti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con la</w:t>
            </w:r>
            <w:r w:rsidRPr="00864FAF">
              <w:rPr>
                <w:rFonts w:ascii="Times New Roman" w:hAnsi="Times New Roman" w:cs="Times New Roman"/>
                <w:spacing w:val="1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proposta</w:t>
            </w:r>
            <w:proofErr w:type="spellEnd"/>
            <w:r w:rsidRPr="00864FAF">
              <w:rPr>
                <w:rFonts w:ascii="Times New Roman" w:hAnsi="Times New Roman" w:cs="Times New Roman"/>
                <w:spacing w:val="-5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progettuale</w:t>
            </w:r>
            <w:proofErr w:type="spellEnd"/>
          </w:p>
          <w:p w14:paraId="55137F87" w14:textId="77777777" w:rsidR="004F2D8C" w:rsidRPr="00864FAF" w:rsidRDefault="004F2D8C" w:rsidP="00DF2E57">
            <w:pPr>
              <w:spacing w:before="102" w:line="259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(5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per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ogni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esperienza</w:t>
            </w:r>
            <w:proofErr w:type="spellEnd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)</w:t>
            </w:r>
          </w:p>
        </w:tc>
        <w:tc>
          <w:tcPr>
            <w:tcW w:w="1559" w:type="dxa"/>
          </w:tcPr>
          <w:p w14:paraId="68104F08" w14:textId="77777777" w:rsidR="004F2D8C" w:rsidRPr="00864FAF" w:rsidRDefault="004F2D8C" w:rsidP="00DF2E57">
            <w:pPr>
              <w:spacing w:before="102" w:line="256" w:lineRule="auto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5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2"/>
                <w:sz w:val="20"/>
                <w:szCs w:val="20"/>
                <w:lang w:val="en-US" w:bidi="he-IL"/>
              </w:rPr>
              <w:t xml:space="preserve"> </w:t>
            </w:r>
          </w:p>
        </w:tc>
        <w:tc>
          <w:tcPr>
            <w:tcW w:w="2977" w:type="dxa"/>
          </w:tcPr>
          <w:p w14:paraId="54B4E2D0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10</w:t>
            </w:r>
            <w:r w:rsidRPr="00864FAF">
              <w:rPr>
                <w:rFonts w:ascii="Times New Roman" w:hAnsi="Times New Roman" w:cs="Times New Roman"/>
                <w:spacing w:val="-3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punti</w:t>
            </w:r>
            <w:proofErr w:type="spellEnd"/>
            <w:r w:rsidRPr="00864FAF">
              <w:rPr>
                <w:rFonts w:ascii="Times New Roman" w:hAnsi="Times New Roman" w:cs="Times New Roman"/>
                <w:spacing w:val="-1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MAX</w:t>
            </w:r>
          </w:p>
        </w:tc>
        <w:tc>
          <w:tcPr>
            <w:tcW w:w="2695" w:type="dxa"/>
          </w:tcPr>
          <w:p w14:paraId="14624BBB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317F916" w14:textId="19FFF245" w:rsidTr="00864FAF">
        <w:trPr>
          <w:trHeight w:val="548"/>
          <w:jc w:val="center"/>
        </w:trPr>
        <w:tc>
          <w:tcPr>
            <w:tcW w:w="3251" w:type="dxa"/>
          </w:tcPr>
          <w:p w14:paraId="2C89B1AC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PUNTEGGIO</w:t>
            </w:r>
            <w:r w:rsidRPr="00864FA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MASSIMO</w:t>
            </w:r>
          </w:p>
        </w:tc>
        <w:tc>
          <w:tcPr>
            <w:tcW w:w="1559" w:type="dxa"/>
          </w:tcPr>
          <w:p w14:paraId="3971D13A" w14:textId="77777777" w:rsidR="004F2D8C" w:rsidRPr="00864FAF" w:rsidRDefault="004F2D8C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PUNTEGGIO</w:t>
            </w:r>
            <w:r w:rsidRPr="00864FA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 w:bidi="he-IL"/>
              </w:rPr>
              <w:t xml:space="preserve"> </w:t>
            </w:r>
          </w:p>
          <w:p w14:paraId="5E746B52" w14:textId="7576E580" w:rsidR="004F2D8C" w:rsidRPr="00864FAF" w:rsidRDefault="003634D0" w:rsidP="00DF2E57">
            <w:pPr>
              <w:spacing w:before="101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6</w:t>
            </w:r>
            <w:r w:rsidR="004F2D8C"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1 PUNTI</w:t>
            </w:r>
          </w:p>
        </w:tc>
        <w:tc>
          <w:tcPr>
            <w:tcW w:w="2977" w:type="dxa"/>
          </w:tcPr>
          <w:p w14:paraId="33460D0B" w14:textId="77777777" w:rsidR="004F2D8C" w:rsidRPr="00864FAF" w:rsidRDefault="004F2D8C" w:rsidP="00DF2E57">
            <w:pPr>
              <w:tabs>
                <w:tab w:val="left" w:pos="1991"/>
              </w:tabs>
              <w:spacing w:before="102" w:line="256" w:lineRule="auto"/>
              <w:ind w:left="100"/>
              <w:rPr>
                <w:rFonts w:ascii="Times New Roman" w:hAnsi="Times New Roman" w:cs="Times New Roman"/>
                <w:b/>
                <w:spacing w:val="-42"/>
                <w:sz w:val="20"/>
                <w:szCs w:val="20"/>
                <w:lang w:val="en-US" w:bidi="he-IL"/>
              </w:rPr>
            </w:pP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PUNTEGGIO</w:t>
            </w:r>
            <w:r w:rsidRPr="00864FAF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en-US" w:bidi="he-IL"/>
              </w:rPr>
              <w:t xml:space="preserve"> </w:t>
            </w:r>
            <w:r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MASSIMO</w:t>
            </w:r>
            <w:r w:rsidRPr="00864FAF">
              <w:rPr>
                <w:rFonts w:ascii="Times New Roman" w:hAnsi="Times New Roman" w:cs="Times New Roman"/>
                <w:b/>
                <w:spacing w:val="-42"/>
                <w:sz w:val="20"/>
                <w:szCs w:val="20"/>
                <w:lang w:val="en-US" w:bidi="he-IL"/>
              </w:rPr>
              <w:t xml:space="preserve"> </w:t>
            </w:r>
          </w:p>
          <w:p w14:paraId="216F3A30" w14:textId="1AB91449" w:rsidR="004F2D8C" w:rsidRPr="00864FAF" w:rsidRDefault="003634D0" w:rsidP="00DF2E57">
            <w:pPr>
              <w:spacing w:before="102" w:line="256" w:lineRule="auto"/>
              <w:ind w:left="100"/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8</w:t>
            </w:r>
            <w:r w:rsidR="004F2D8C" w:rsidRPr="00864FAF">
              <w:rPr>
                <w:rFonts w:ascii="Times New Roman" w:hAnsi="Times New Roman" w:cs="Times New Roman"/>
                <w:b/>
                <w:sz w:val="20"/>
                <w:szCs w:val="20"/>
                <w:lang w:val="en-US" w:bidi="he-IL"/>
              </w:rPr>
              <w:t>0 PUNTI</w:t>
            </w:r>
          </w:p>
        </w:tc>
        <w:tc>
          <w:tcPr>
            <w:tcW w:w="2695" w:type="dxa"/>
          </w:tcPr>
          <w:p w14:paraId="0AFDF06D" w14:textId="77777777" w:rsidR="004F2D8C" w:rsidRPr="00DF2E57" w:rsidRDefault="004F2D8C" w:rsidP="00DF2E57">
            <w:pPr>
              <w:tabs>
                <w:tab w:val="left" w:pos="1991"/>
              </w:tabs>
              <w:spacing w:before="102" w:line="256" w:lineRule="auto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</w:tbl>
    <w:p w14:paraId="09BB9CEF" w14:textId="77777777" w:rsidR="00DF2E57" w:rsidRPr="00DF2E57" w:rsidRDefault="00DF2E57" w:rsidP="00DF2E57">
      <w:pPr>
        <w:spacing w:after="240" w:line="252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0ED51CC" w14:textId="77777777" w:rsidR="009F627B" w:rsidRDefault="001F0C36" w:rsidP="00864FAF">
      <w:pPr>
        <w:tabs>
          <w:tab w:val="left" w:pos="2354"/>
          <w:tab w:val="left" w:pos="6589"/>
          <w:tab w:val="left" w:pos="10037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 w:rsidSect="00864FAF">
      <w:headerReference w:type="default" r:id="rId6"/>
      <w:footerReference w:type="default" r:id="rId7"/>
      <w:pgSz w:w="11910" w:h="16840"/>
      <w:pgMar w:top="113" w:right="578" w:bottom="1077" w:left="601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D9EE" w14:textId="77777777" w:rsidR="006A7F27" w:rsidRDefault="006A7F27">
      <w:r>
        <w:separator/>
      </w:r>
    </w:p>
  </w:endnote>
  <w:endnote w:type="continuationSeparator" w:id="0">
    <w:p w14:paraId="52FA63F8" w14:textId="77777777" w:rsidR="006A7F27" w:rsidRDefault="006A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0420" w14:textId="77777777" w:rsidR="006A7F27" w:rsidRDefault="006A7F27">
      <w:r>
        <w:separator/>
      </w:r>
    </w:p>
  </w:footnote>
  <w:footnote w:type="continuationSeparator" w:id="0">
    <w:p w14:paraId="771BA312" w14:textId="77777777" w:rsidR="006A7F27" w:rsidRDefault="006A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D633D"/>
    <w:rsid w:val="001F0C36"/>
    <w:rsid w:val="003634D0"/>
    <w:rsid w:val="00372768"/>
    <w:rsid w:val="00412368"/>
    <w:rsid w:val="004F2D8C"/>
    <w:rsid w:val="005B0AAF"/>
    <w:rsid w:val="00617649"/>
    <w:rsid w:val="006632F4"/>
    <w:rsid w:val="006932C1"/>
    <w:rsid w:val="006A7F27"/>
    <w:rsid w:val="006B0252"/>
    <w:rsid w:val="00767A8A"/>
    <w:rsid w:val="00864FAF"/>
    <w:rsid w:val="0086646F"/>
    <w:rsid w:val="009F627B"/>
    <w:rsid w:val="00B73BAD"/>
    <w:rsid w:val="00CE17B7"/>
    <w:rsid w:val="00D8165A"/>
    <w:rsid w:val="00DF2E57"/>
    <w:rsid w:val="00F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F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F53FC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FC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customStyle="1" w:styleId="TableNormal11">
    <w:name w:val="Table Normal11"/>
    <w:uiPriority w:val="2"/>
    <w:semiHidden/>
    <w:unhideWhenUsed/>
    <w:qFormat/>
    <w:rsid w:val="00DF2E5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16</cp:revision>
  <dcterms:created xsi:type="dcterms:W3CDTF">2023-10-09T13:09:00Z</dcterms:created>
  <dcterms:modified xsi:type="dcterms:W3CDTF">2026-03-09T16:30:00Z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