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D355B" w14:textId="77777777" w:rsidR="00760052" w:rsidRDefault="00760052">
      <w:pPr>
        <w:pStyle w:val="Corpotesto"/>
        <w:rPr>
          <w:rFonts w:ascii="Times New Roman"/>
          <w:sz w:val="20"/>
        </w:rPr>
      </w:pPr>
    </w:p>
    <w:p w14:paraId="3A64A732" w14:textId="77777777" w:rsidR="00760052" w:rsidRDefault="00760052">
      <w:pPr>
        <w:pStyle w:val="Corpotesto"/>
        <w:rPr>
          <w:rFonts w:ascii="Times New Roman"/>
          <w:sz w:val="20"/>
        </w:rPr>
      </w:pPr>
    </w:p>
    <w:p w14:paraId="426EF96A" w14:textId="77777777" w:rsidR="00760052" w:rsidRDefault="00760052">
      <w:pPr>
        <w:pStyle w:val="Corpotesto"/>
        <w:rPr>
          <w:rFonts w:ascii="Times New Roman"/>
          <w:sz w:val="20"/>
        </w:rPr>
      </w:pPr>
    </w:p>
    <w:p w14:paraId="36631F97" w14:textId="77777777" w:rsidR="00760052" w:rsidRDefault="00760052">
      <w:pPr>
        <w:pStyle w:val="Corpotesto"/>
        <w:rPr>
          <w:rFonts w:ascii="Times New Roman"/>
          <w:sz w:val="20"/>
        </w:rPr>
      </w:pPr>
    </w:p>
    <w:p w14:paraId="13BFB3A8" w14:textId="77777777" w:rsidR="00760052" w:rsidRDefault="00760052">
      <w:pPr>
        <w:pStyle w:val="Corpotesto"/>
        <w:rPr>
          <w:rFonts w:ascii="Times New Roman"/>
          <w:sz w:val="18"/>
        </w:rPr>
      </w:pPr>
    </w:p>
    <w:p w14:paraId="3C5BF8AB" w14:textId="77777777" w:rsidR="00760052" w:rsidRDefault="003856CA">
      <w:pPr>
        <w:ind w:left="1396"/>
        <w:rPr>
          <w:sz w:val="18"/>
        </w:rPr>
      </w:pPr>
      <w:r>
        <w:rPr>
          <w:noProof/>
          <w:lang w:eastAsia="it-IT"/>
        </w:rPr>
        <mc:AlternateContent>
          <mc:Choice Requires="wps">
            <w:drawing>
              <wp:anchor distT="0" distB="0" distL="0" distR="0" simplePos="0" relativeHeight="487587840" behindDoc="1" locked="0" layoutInCell="1" allowOverlap="1" wp14:anchorId="3AAF497B" wp14:editId="71A2D384">
                <wp:simplePos x="0" y="0"/>
                <wp:positionH relativeFrom="page">
                  <wp:posOffset>277495</wp:posOffset>
                </wp:positionH>
                <wp:positionV relativeFrom="paragraph">
                  <wp:posOffset>195580</wp:posOffset>
                </wp:positionV>
                <wp:extent cx="6940550" cy="9525"/>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0550" cy="9525"/>
                        </a:xfrm>
                        <a:custGeom>
                          <a:avLst/>
                          <a:gdLst>
                            <a:gd name="T0" fmla="+- 0 11366 437"/>
                            <a:gd name="T1" fmla="*/ T0 w 10930"/>
                            <a:gd name="T2" fmla="+- 0 308 308"/>
                            <a:gd name="T3" fmla="*/ 308 h 15"/>
                            <a:gd name="T4" fmla="+- 0 10778 437"/>
                            <a:gd name="T5" fmla="*/ T4 w 10930"/>
                            <a:gd name="T6" fmla="+- 0 308 308"/>
                            <a:gd name="T7" fmla="*/ 308 h 15"/>
                            <a:gd name="T8" fmla="+- 0 437 437"/>
                            <a:gd name="T9" fmla="*/ T8 w 10930"/>
                            <a:gd name="T10" fmla="+- 0 308 308"/>
                            <a:gd name="T11" fmla="*/ 308 h 15"/>
                            <a:gd name="T12" fmla="+- 0 437 437"/>
                            <a:gd name="T13" fmla="*/ T12 w 10930"/>
                            <a:gd name="T14" fmla="+- 0 323 308"/>
                            <a:gd name="T15" fmla="*/ 323 h 15"/>
                            <a:gd name="T16" fmla="+- 0 10778 437"/>
                            <a:gd name="T17" fmla="*/ T16 w 10930"/>
                            <a:gd name="T18" fmla="+- 0 323 308"/>
                            <a:gd name="T19" fmla="*/ 323 h 15"/>
                            <a:gd name="T20" fmla="+- 0 11366 437"/>
                            <a:gd name="T21" fmla="*/ T20 w 10930"/>
                            <a:gd name="T22" fmla="+- 0 323 308"/>
                            <a:gd name="T23" fmla="*/ 323 h 15"/>
                            <a:gd name="T24" fmla="+- 0 11366 437"/>
                            <a:gd name="T25" fmla="*/ T24 w 10930"/>
                            <a:gd name="T26" fmla="+- 0 308 308"/>
                            <a:gd name="T27" fmla="*/ 308 h 15"/>
                          </a:gdLst>
                          <a:ahLst/>
                          <a:cxnLst>
                            <a:cxn ang="0">
                              <a:pos x="T1" y="T3"/>
                            </a:cxn>
                            <a:cxn ang="0">
                              <a:pos x="T5" y="T7"/>
                            </a:cxn>
                            <a:cxn ang="0">
                              <a:pos x="T9" y="T11"/>
                            </a:cxn>
                            <a:cxn ang="0">
                              <a:pos x="T13" y="T15"/>
                            </a:cxn>
                            <a:cxn ang="0">
                              <a:pos x="T17" y="T19"/>
                            </a:cxn>
                            <a:cxn ang="0">
                              <a:pos x="T21" y="T23"/>
                            </a:cxn>
                            <a:cxn ang="0">
                              <a:pos x="T25" y="T27"/>
                            </a:cxn>
                          </a:cxnLst>
                          <a:rect l="0" t="0" r="r" b="b"/>
                          <a:pathLst>
                            <a:path w="10930" h="15">
                              <a:moveTo>
                                <a:pt x="10929" y="0"/>
                              </a:moveTo>
                              <a:lnTo>
                                <a:pt x="10341" y="0"/>
                              </a:lnTo>
                              <a:lnTo>
                                <a:pt x="0" y="0"/>
                              </a:lnTo>
                              <a:lnTo>
                                <a:pt x="0" y="15"/>
                              </a:lnTo>
                              <a:lnTo>
                                <a:pt x="10341" y="15"/>
                              </a:lnTo>
                              <a:lnTo>
                                <a:pt x="10929" y="15"/>
                              </a:lnTo>
                              <a:lnTo>
                                <a:pt x="10929"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E3B11" id="Freeform 6" o:spid="_x0000_s1026" style="position:absolute;margin-left:21.85pt;margin-top:15.4pt;width:546.5pt;height:.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" path="m10929,r-588,l,,,15r10341,l10929,15r,-15xe" fillcolor="#a0a0a0" stroked="f">
                <v:path arrowok="t" o:connecttype="custom" o:connectlocs="6939915,195580;6566535,195580;0,195580;0,205105;6566535,205105;6939915,205105;6939915,195580" o:connectangles="0,0,0,0,0,0,0"/>
                <w10:wrap type="topAndBottom" anchorx="page"/>
              </v:shape>
            </w:pict>
          </mc:Fallback>
        </mc:AlternateContent>
      </w:r>
      <w:r>
        <w:rPr>
          <w:noProof/>
          <w:lang w:eastAsia="it-IT"/>
        </w:rPr>
        <mc:AlternateContent>
          <mc:Choice Requires="wpg">
            <w:drawing>
              <wp:anchor distT="0" distB="0" distL="114300" distR="114300" simplePos="0" relativeHeight="487521280" behindDoc="1" locked="0" layoutInCell="1" allowOverlap="1" wp14:anchorId="0E995502" wp14:editId="2B5EF07D">
                <wp:simplePos x="0" y="0"/>
                <wp:positionH relativeFrom="page">
                  <wp:posOffset>286385</wp:posOffset>
                </wp:positionH>
                <wp:positionV relativeFrom="paragraph">
                  <wp:posOffset>-721995</wp:posOffset>
                </wp:positionV>
                <wp:extent cx="6931660" cy="7759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660" cy="775970"/>
                          <a:chOff x="451" y="-1137"/>
                          <a:chExt cx="10916" cy="1222"/>
                        </a:xfrm>
                      </wpg:grpSpPr>
                      <wps:wsp>
                        <wps:cNvPr id="3" name="Freeform 5"/>
                        <wps:cNvSpPr>
                          <a:spLocks/>
                        </wps:cNvSpPr>
                        <wps:spPr bwMode="auto">
                          <a:xfrm>
                            <a:off x="451" y="-1137"/>
                            <a:ext cx="10916" cy="15"/>
                          </a:xfrm>
                          <a:custGeom>
                            <a:avLst/>
                            <a:gdLst>
                              <a:gd name="T0" fmla="+- 0 11366 451"/>
                              <a:gd name="T1" fmla="*/ T0 w 10916"/>
                              <a:gd name="T2" fmla="+- 0 -1137 -1137"/>
                              <a:gd name="T3" fmla="*/ -1137 h 15"/>
                              <a:gd name="T4" fmla="+- 0 10778 451"/>
                              <a:gd name="T5" fmla="*/ T4 w 10916"/>
                              <a:gd name="T6" fmla="+- 0 -1137 -1137"/>
                              <a:gd name="T7" fmla="*/ -1137 h 15"/>
                              <a:gd name="T8" fmla="+- 0 451 451"/>
                              <a:gd name="T9" fmla="*/ T8 w 10916"/>
                              <a:gd name="T10" fmla="+- 0 -1137 -1137"/>
                              <a:gd name="T11" fmla="*/ -1137 h 15"/>
                              <a:gd name="T12" fmla="+- 0 451 451"/>
                              <a:gd name="T13" fmla="*/ T12 w 10916"/>
                              <a:gd name="T14" fmla="+- 0 -1122 -1137"/>
                              <a:gd name="T15" fmla="*/ -1122 h 15"/>
                              <a:gd name="T16" fmla="+- 0 10778 451"/>
                              <a:gd name="T17" fmla="*/ T16 w 10916"/>
                              <a:gd name="T18" fmla="+- 0 -1122 -1137"/>
                              <a:gd name="T19" fmla="*/ -1122 h 15"/>
                              <a:gd name="T20" fmla="+- 0 11366 451"/>
                              <a:gd name="T21" fmla="*/ T20 w 10916"/>
                              <a:gd name="T22" fmla="+- 0 -1122 -1137"/>
                              <a:gd name="T23" fmla="*/ -1122 h 15"/>
                              <a:gd name="T24" fmla="+- 0 11366 451"/>
                              <a:gd name="T25" fmla="*/ T24 w 10916"/>
                              <a:gd name="T26" fmla="+- 0 -1137 -1137"/>
                              <a:gd name="T27" fmla="*/ -1137 h 15"/>
                            </a:gdLst>
                            <a:ahLst/>
                            <a:cxnLst>
                              <a:cxn ang="0">
                                <a:pos x="T1" y="T3"/>
                              </a:cxn>
                              <a:cxn ang="0">
                                <a:pos x="T5" y="T7"/>
                              </a:cxn>
                              <a:cxn ang="0">
                                <a:pos x="T9" y="T11"/>
                              </a:cxn>
                              <a:cxn ang="0">
                                <a:pos x="T13" y="T15"/>
                              </a:cxn>
                              <a:cxn ang="0">
                                <a:pos x="T17" y="T19"/>
                              </a:cxn>
                              <a:cxn ang="0">
                                <a:pos x="T21" y="T23"/>
                              </a:cxn>
                              <a:cxn ang="0">
                                <a:pos x="T25" y="T27"/>
                              </a:cxn>
                            </a:cxnLst>
                            <a:rect l="0" t="0" r="r" b="b"/>
                            <a:pathLst>
                              <a:path w="10916" h="15">
                                <a:moveTo>
                                  <a:pt x="10915" y="0"/>
                                </a:moveTo>
                                <a:lnTo>
                                  <a:pt x="10327" y="0"/>
                                </a:lnTo>
                                <a:lnTo>
                                  <a:pt x="0" y="0"/>
                                </a:lnTo>
                                <a:lnTo>
                                  <a:pt x="0" y="15"/>
                                </a:lnTo>
                                <a:lnTo>
                                  <a:pt x="10327" y="15"/>
                                </a:lnTo>
                                <a:lnTo>
                                  <a:pt x="10915" y="15"/>
                                </a:lnTo>
                                <a:lnTo>
                                  <a:pt x="10915"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972" y="-1060"/>
                            <a:ext cx="1229" cy="1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3"/>
                        <wps:cNvSpPr txBox="1">
                          <a:spLocks noChangeArrowheads="1"/>
                        </wps:cNvSpPr>
                        <wps:spPr bwMode="auto">
                          <a:xfrm>
                            <a:off x="451" y="-1137"/>
                            <a:ext cx="10916" cy="1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42B0D" w14:textId="77777777" w:rsidR="00760052" w:rsidRDefault="003856CA">
                              <w:pPr>
                                <w:spacing w:before="69"/>
                                <w:ind w:left="1739" w:right="2161"/>
                                <w:jc w:val="center"/>
                                <w:rPr>
                                  <w:b/>
                                  <w:sz w:val="32"/>
                                </w:rPr>
                              </w:pPr>
                              <w:r>
                                <w:rPr>
                                  <w:b/>
                                  <w:spacing w:val="17"/>
                                  <w:sz w:val="32"/>
                                </w:rPr>
                                <w:t>ISTITUTO</w:t>
                              </w:r>
                              <w:r>
                                <w:rPr>
                                  <w:b/>
                                  <w:spacing w:val="38"/>
                                  <w:sz w:val="32"/>
                                </w:rPr>
                                <w:t xml:space="preserve"> </w:t>
                              </w:r>
                              <w:r>
                                <w:rPr>
                                  <w:b/>
                                  <w:spacing w:val="18"/>
                                  <w:sz w:val="32"/>
                                </w:rPr>
                                <w:t>COMPRENSIVO</w:t>
                              </w:r>
                              <w:r>
                                <w:rPr>
                                  <w:b/>
                                  <w:spacing w:val="39"/>
                                  <w:sz w:val="32"/>
                                </w:rPr>
                                <w:t xml:space="preserve"> </w:t>
                              </w:r>
                              <w:r>
                                <w:rPr>
                                  <w:b/>
                                  <w:spacing w:val="18"/>
                                  <w:sz w:val="32"/>
                                </w:rPr>
                                <w:t>"</w:t>
                              </w:r>
                              <w:proofErr w:type="spellStart"/>
                              <w:r>
                                <w:rPr>
                                  <w:b/>
                                  <w:spacing w:val="18"/>
                                  <w:sz w:val="32"/>
                                </w:rPr>
                                <w:t>Coldigioco</w:t>
                              </w:r>
                              <w:proofErr w:type="spellEnd"/>
                              <w:r>
                                <w:rPr>
                                  <w:b/>
                                  <w:spacing w:val="18"/>
                                  <w:sz w:val="32"/>
                                </w:rPr>
                                <w:t>"</w:t>
                              </w:r>
                              <w:r>
                                <w:rPr>
                                  <w:b/>
                                  <w:spacing w:val="35"/>
                                  <w:sz w:val="32"/>
                                </w:rPr>
                                <w:t xml:space="preserve"> </w:t>
                              </w:r>
                              <w:r>
                                <w:rPr>
                                  <w:b/>
                                  <w:spacing w:val="16"/>
                                  <w:sz w:val="32"/>
                                </w:rPr>
                                <w:t>APIRO</w:t>
                              </w:r>
                            </w:p>
                            <w:p w14:paraId="1E14954D" w14:textId="77777777" w:rsidR="00760052" w:rsidRDefault="003856CA">
                              <w:pPr>
                                <w:spacing w:before="58"/>
                                <w:ind w:left="1762" w:right="2158"/>
                                <w:jc w:val="center"/>
                              </w:pPr>
                              <w:r>
                                <w:t>Via</w:t>
                              </w:r>
                              <w:r>
                                <w:rPr>
                                  <w:spacing w:val="-2"/>
                                </w:rPr>
                                <w:t xml:space="preserve"> </w:t>
                              </w:r>
                              <w:r>
                                <w:t>Madonna della Figura,</w:t>
                              </w:r>
                              <w:r>
                                <w:rPr>
                                  <w:spacing w:val="-2"/>
                                </w:rPr>
                                <w:t xml:space="preserve"> </w:t>
                              </w:r>
                              <w:r>
                                <w:t>14</w:t>
                              </w:r>
                              <w:r>
                                <w:rPr>
                                  <w:spacing w:val="-2"/>
                                </w:rPr>
                                <w:t xml:space="preserve"> </w:t>
                              </w:r>
                              <w:r>
                                <w:t>–</w:t>
                              </w:r>
                              <w:r>
                                <w:rPr>
                                  <w:spacing w:val="-2"/>
                                </w:rPr>
                                <w:t xml:space="preserve"> </w:t>
                              </w:r>
                              <w:r>
                                <w:t>62021 APIRO (MC)</w:t>
                              </w:r>
                              <w:r>
                                <w:rPr>
                                  <w:spacing w:val="46"/>
                                </w:rPr>
                                <w:t xml:space="preserve"> </w:t>
                              </w:r>
                              <w:r>
                                <w:t>--</w:t>
                              </w:r>
                              <w:r>
                                <w:rPr>
                                  <w:spacing w:val="49"/>
                                </w:rPr>
                                <w:t xml:space="preserve"> </w:t>
                              </w:r>
                              <w:r>
                                <w:t>tel.</w:t>
                              </w:r>
                              <w:r>
                                <w:rPr>
                                  <w:spacing w:val="-2"/>
                                </w:rPr>
                                <w:t xml:space="preserve"> </w:t>
                              </w:r>
                              <w:r>
                                <w:t>e</w:t>
                              </w:r>
                              <w:r>
                                <w:rPr>
                                  <w:spacing w:val="3"/>
                                </w:rPr>
                                <w:t xml:space="preserve"> </w:t>
                              </w:r>
                              <w:r>
                                <w:t>fax:</w:t>
                              </w:r>
                              <w:r>
                                <w:rPr>
                                  <w:spacing w:val="-2"/>
                                </w:rPr>
                                <w:t xml:space="preserve"> </w:t>
                              </w:r>
                              <w:r>
                                <w:t>0733611122</w:t>
                              </w:r>
                            </w:p>
                            <w:p w14:paraId="16B05CF4" w14:textId="77777777" w:rsidR="00760052" w:rsidRDefault="003856CA">
                              <w:pPr>
                                <w:spacing w:before="41"/>
                                <w:ind w:left="1762" w:right="2161"/>
                                <w:jc w:val="center"/>
                              </w:pPr>
                              <w:r>
                                <w:rPr>
                                  <w:i/>
                                  <w:spacing w:val="-1"/>
                                  <w:sz w:val="16"/>
                                </w:rPr>
                                <w:t>Codice</w:t>
                              </w:r>
                              <w:r>
                                <w:rPr>
                                  <w:i/>
                                  <w:sz w:val="16"/>
                                </w:rPr>
                                <w:t xml:space="preserve"> </w:t>
                              </w:r>
                              <w:r>
                                <w:rPr>
                                  <w:i/>
                                  <w:spacing w:val="-1"/>
                                  <w:sz w:val="16"/>
                                </w:rPr>
                                <w:t>Meccanografico</w:t>
                              </w:r>
                              <w:r>
                                <w:rPr>
                                  <w:spacing w:val="-1"/>
                                  <w:sz w:val="16"/>
                                </w:rPr>
                                <w:t>:</w:t>
                              </w:r>
                              <w:r>
                                <w:rPr>
                                  <w:spacing w:val="1"/>
                                  <w:sz w:val="16"/>
                                </w:rPr>
                                <w:t xml:space="preserve"> </w:t>
                              </w:r>
                              <w:r>
                                <w:t>MCIC805002</w:t>
                              </w:r>
                              <w:r>
                                <w:rPr>
                                  <w:spacing w:val="-13"/>
                                </w:rPr>
                                <w:t xml:space="preserve"> </w:t>
                              </w:r>
                              <w:r>
                                <w:rPr>
                                  <w:sz w:val="16"/>
                                </w:rPr>
                                <w:t>-</w:t>
                              </w:r>
                              <w:r>
                                <w:rPr>
                                  <w:spacing w:val="2"/>
                                  <w:sz w:val="16"/>
                                </w:rPr>
                                <w:t xml:space="preserve"> </w:t>
                              </w:r>
                              <w:r>
                                <w:rPr>
                                  <w:i/>
                                  <w:sz w:val="16"/>
                                </w:rPr>
                                <w:t>Codice Fiscale:</w:t>
                              </w:r>
                              <w:r>
                                <w:rPr>
                                  <w:i/>
                                  <w:spacing w:val="14"/>
                                  <w:sz w:val="16"/>
                                </w:rPr>
                                <w:t xml:space="preserve"> </w:t>
                              </w:r>
                              <w:r>
                                <w:t>93026880430</w:t>
                              </w:r>
                              <w:r>
                                <w:rPr>
                                  <w:spacing w:val="55"/>
                                </w:rPr>
                                <w:t xml:space="preserve"> </w:t>
                              </w:r>
                              <w:r>
                                <w:rPr>
                                  <w:i/>
                                  <w:sz w:val="16"/>
                                </w:rPr>
                                <w:t>Codice</w:t>
                              </w:r>
                              <w:r>
                                <w:rPr>
                                  <w:i/>
                                  <w:spacing w:val="1"/>
                                  <w:sz w:val="16"/>
                                </w:rPr>
                                <w:t xml:space="preserve"> </w:t>
                              </w:r>
                              <w:r>
                                <w:rPr>
                                  <w:i/>
                                  <w:sz w:val="16"/>
                                </w:rPr>
                                <w:t>Univoco:</w:t>
                              </w:r>
                              <w:r>
                                <w:rPr>
                                  <w:i/>
                                  <w:spacing w:val="14"/>
                                  <w:sz w:val="16"/>
                                </w:rPr>
                                <w:t xml:space="preserve"> </w:t>
                              </w:r>
                              <w:r>
                                <w:t>UF0AK6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995502" id="Group 2" o:spid="_x0000_s1026" style="position:absolute;left:0;text-align:left;margin-left:22.55pt;margin-top:-56.85pt;width:545.8pt;height:61.1pt;z-index:-15795200;mso-position-horizontal-relative:page" coordorigin="451,-1137" coordsize="10916,12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">
                <v:shape id="Freeform 5" o:spid="_x0000_s1027" style="position:absolute;left:451;top:-1137;width:10916;height:15;visibility:visible;mso-wrap-style:square;v-text-anchor:top" coordsize="10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" path="m10915,r-588,l,,,15r10327,l10915,15r,-15xe" fillcolor="#a0a0a0" stroked="f">
                  <v:path arrowok="t" o:connecttype="custom" o:connectlocs="10915,-1137;10327,-1137;0,-1137;0,-1122;10327,-1122;10915,-1122;10915,-1137"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9972;top:-1060;width:1229;height:1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">
                  <v:imagedata r:id="rId7" o:title=""/>
                </v:shape>
                <v:shapetype id="_x0000_t202" coordsize="21600,21600" o:spt="202" path="m,l,21600r21600,l21600,xe">
                  <v:stroke joinstyle="miter"/>
                  <v:path gradientshapeok="t" o:connecttype="rect"/>
                </v:shapetype>
                <v:shape id="Text Box 3" o:spid="_x0000_s1029" type="#_x0000_t202" style="position:absolute;left:451;top:-1137;width:10916;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7DA42B0D" w14:textId="77777777" w:rsidR="00760052" w:rsidRDefault="003856CA">
                        <w:pPr>
                          <w:spacing w:before="69"/>
                          <w:ind w:left="1739" w:right="2161"/>
                          <w:jc w:val="center"/>
                          <w:rPr>
                            <w:b/>
                            <w:sz w:val="32"/>
                          </w:rPr>
                        </w:pPr>
                        <w:r>
                          <w:rPr>
                            <w:b/>
                            <w:spacing w:val="17"/>
                            <w:sz w:val="32"/>
                          </w:rPr>
                          <w:t>ISTITUTO</w:t>
                        </w:r>
                        <w:r>
                          <w:rPr>
                            <w:b/>
                            <w:spacing w:val="38"/>
                            <w:sz w:val="32"/>
                          </w:rPr>
                          <w:t xml:space="preserve"> </w:t>
                        </w:r>
                        <w:r>
                          <w:rPr>
                            <w:b/>
                            <w:spacing w:val="18"/>
                            <w:sz w:val="32"/>
                          </w:rPr>
                          <w:t>COMPRENSIVO</w:t>
                        </w:r>
                        <w:r>
                          <w:rPr>
                            <w:b/>
                            <w:spacing w:val="39"/>
                            <w:sz w:val="32"/>
                          </w:rPr>
                          <w:t xml:space="preserve"> </w:t>
                        </w:r>
                        <w:r>
                          <w:rPr>
                            <w:b/>
                            <w:spacing w:val="18"/>
                            <w:sz w:val="32"/>
                          </w:rPr>
                          <w:t>"</w:t>
                        </w:r>
                        <w:proofErr w:type="spellStart"/>
                        <w:r>
                          <w:rPr>
                            <w:b/>
                            <w:spacing w:val="18"/>
                            <w:sz w:val="32"/>
                          </w:rPr>
                          <w:t>Coldigioco</w:t>
                        </w:r>
                        <w:proofErr w:type="spellEnd"/>
                        <w:r>
                          <w:rPr>
                            <w:b/>
                            <w:spacing w:val="18"/>
                            <w:sz w:val="32"/>
                          </w:rPr>
                          <w:t>"</w:t>
                        </w:r>
                        <w:r>
                          <w:rPr>
                            <w:b/>
                            <w:spacing w:val="35"/>
                            <w:sz w:val="32"/>
                          </w:rPr>
                          <w:t xml:space="preserve"> </w:t>
                        </w:r>
                        <w:r>
                          <w:rPr>
                            <w:b/>
                            <w:spacing w:val="16"/>
                            <w:sz w:val="32"/>
                          </w:rPr>
                          <w:t>APIRO</w:t>
                        </w:r>
                      </w:p>
                      <w:p w14:paraId="1E14954D" w14:textId="77777777" w:rsidR="00760052" w:rsidRDefault="003856CA">
                        <w:pPr>
                          <w:spacing w:before="58"/>
                          <w:ind w:left="1762" w:right="2158"/>
                          <w:jc w:val="center"/>
                        </w:pPr>
                        <w:r>
                          <w:t>Via</w:t>
                        </w:r>
                        <w:r>
                          <w:rPr>
                            <w:spacing w:val="-2"/>
                          </w:rPr>
                          <w:t xml:space="preserve"> </w:t>
                        </w:r>
                        <w:r>
                          <w:t>Madonna della Figura,</w:t>
                        </w:r>
                        <w:r>
                          <w:rPr>
                            <w:spacing w:val="-2"/>
                          </w:rPr>
                          <w:t xml:space="preserve"> </w:t>
                        </w:r>
                        <w:r>
                          <w:t>14</w:t>
                        </w:r>
                        <w:r>
                          <w:rPr>
                            <w:spacing w:val="-2"/>
                          </w:rPr>
                          <w:t xml:space="preserve"> </w:t>
                        </w:r>
                        <w:r>
                          <w:t>–</w:t>
                        </w:r>
                        <w:r>
                          <w:rPr>
                            <w:spacing w:val="-2"/>
                          </w:rPr>
                          <w:t xml:space="preserve"> </w:t>
                        </w:r>
                        <w:r>
                          <w:t>62021 APIRO (MC)</w:t>
                        </w:r>
                        <w:r>
                          <w:rPr>
                            <w:spacing w:val="46"/>
                          </w:rPr>
                          <w:t xml:space="preserve"> </w:t>
                        </w:r>
                        <w:r>
                          <w:t>--</w:t>
                        </w:r>
                        <w:r>
                          <w:rPr>
                            <w:spacing w:val="49"/>
                          </w:rPr>
                          <w:t xml:space="preserve"> </w:t>
                        </w:r>
                        <w:r>
                          <w:t>tel.</w:t>
                        </w:r>
                        <w:r>
                          <w:rPr>
                            <w:spacing w:val="-2"/>
                          </w:rPr>
                          <w:t xml:space="preserve"> </w:t>
                        </w:r>
                        <w:r>
                          <w:t>e</w:t>
                        </w:r>
                        <w:r>
                          <w:rPr>
                            <w:spacing w:val="3"/>
                          </w:rPr>
                          <w:t xml:space="preserve"> </w:t>
                        </w:r>
                        <w:r>
                          <w:t>fax:</w:t>
                        </w:r>
                        <w:r>
                          <w:rPr>
                            <w:spacing w:val="-2"/>
                          </w:rPr>
                          <w:t xml:space="preserve"> </w:t>
                        </w:r>
                        <w:r>
                          <w:t>0733611122</w:t>
                        </w:r>
                      </w:p>
                      <w:p w14:paraId="16B05CF4" w14:textId="77777777" w:rsidR="00760052" w:rsidRDefault="003856CA">
                        <w:pPr>
                          <w:spacing w:before="41"/>
                          <w:ind w:left="1762" w:right="2161"/>
                          <w:jc w:val="center"/>
                        </w:pPr>
                        <w:r>
                          <w:rPr>
                            <w:i/>
                            <w:spacing w:val="-1"/>
                            <w:sz w:val="16"/>
                          </w:rPr>
                          <w:t>Codice</w:t>
                        </w:r>
                        <w:r>
                          <w:rPr>
                            <w:i/>
                            <w:sz w:val="16"/>
                          </w:rPr>
                          <w:t xml:space="preserve"> </w:t>
                        </w:r>
                        <w:r>
                          <w:rPr>
                            <w:i/>
                            <w:spacing w:val="-1"/>
                            <w:sz w:val="16"/>
                          </w:rPr>
                          <w:t>Meccanografico</w:t>
                        </w:r>
                        <w:r>
                          <w:rPr>
                            <w:spacing w:val="-1"/>
                            <w:sz w:val="16"/>
                          </w:rPr>
                          <w:t>:</w:t>
                        </w:r>
                        <w:r>
                          <w:rPr>
                            <w:spacing w:val="1"/>
                            <w:sz w:val="16"/>
                          </w:rPr>
                          <w:t xml:space="preserve"> </w:t>
                        </w:r>
                        <w:r>
                          <w:t>MCIC805002</w:t>
                        </w:r>
                        <w:r>
                          <w:rPr>
                            <w:spacing w:val="-13"/>
                          </w:rPr>
                          <w:t xml:space="preserve"> </w:t>
                        </w:r>
                        <w:r>
                          <w:rPr>
                            <w:sz w:val="16"/>
                          </w:rPr>
                          <w:t>-</w:t>
                        </w:r>
                        <w:r>
                          <w:rPr>
                            <w:spacing w:val="2"/>
                            <w:sz w:val="16"/>
                          </w:rPr>
                          <w:t xml:space="preserve"> </w:t>
                        </w:r>
                        <w:r>
                          <w:rPr>
                            <w:i/>
                            <w:sz w:val="16"/>
                          </w:rPr>
                          <w:t>Codice Fiscale:</w:t>
                        </w:r>
                        <w:r>
                          <w:rPr>
                            <w:i/>
                            <w:spacing w:val="14"/>
                            <w:sz w:val="16"/>
                          </w:rPr>
                          <w:t xml:space="preserve"> </w:t>
                        </w:r>
                        <w:r>
                          <w:t>93026880430</w:t>
                        </w:r>
                        <w:r>
                          <w:rPr>
                            <w:spacing w:val="55"/>
                          </w:rPr>
                          <w:t xml:space="preserve"> </w:t>
                        </w:r>
                        <w:r>
                          <w:rPr>
                            <w:i/>
                            <w:sz w:val="16"/>
                          </w:rPr>
                          <w:t>Codice</w:t>
                        </w:r>
                        <w:r>
                          <w:rPr>
                            <w:i/>
                            <w:spacing w:val="1"/>
                            <w:sz w:val="16"/>
                          </w:rPr>
                          <w:t xml:space="preserve"> </w:t>
                        </w:r>
                        <w:r>
                          <w:rPr>
                            <w:i/>
                            <w:sz w:val="16"/>
                          </w:rPr>
                          <w:t>Univoco:</w:t>
                        </w:r>
                        <w:r>
                          <w:rPr>
                            <w:i/>
                            <w:spacing w:val="14"/>
                            <w:sz w:val="16"/>
                          </w:rPr>
                          <w:t xml:space="preserve"> </w:t>
                        </w:r>
                        <w:r>
                          <w:t>UF0AK6</w:t>
                        </w:r>
                      </w:p>
                    </w:txbxContent>
                  </v:textbox>
                </v:shape>
                <w10:wrap anchorx="page"/>
              </v:group>
            </w:pict>
          </mc:Fallback>
        </mc:AlternateContent>
      </w:r>
      <w:r>
        <w:rPr>
          <w:noProof/>
          <w:lang w:eastAsia="it-IT"/>
        </w:rPr>
        <w:drawing>
          <wp:anchor distT="0" distB="0" distL="0" distR="0" simplePos="0" relativeHeight="15729664" behindDoc="0" locked="0" layoutInCell="1" allowOverlap="1" wp14:anchorId="743CBF2D" wp14:editId="597F2465">
            <wp:simplePos x="0" y="0"/>
            <wp:positionH relativeFrom="page">
              <wp:posOffset>451104</wp:posOffset>
            </wp:positionH>
            <wp:positionV relativeFrom="paragraph">
              <wp:posOffset>-563252</wp:posOffset>
            </wp:positionV>
            <wp:extent cx="606552" cy="676656"/>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606552" cy="676656"/>
                    </a:xfrm>
                    <a:prstGeom prst="rect">
                      <a:avLst/>
                    </a:prstGeom>
                  </pic:spPr>
                </pic:pic>
              </a:graphicData>
            </a:graphic>
          </wp:anchor>
        </w:drawing>
      </w:r>
      <w:r>
        <w:rPr>
          <w:sz w:val="18"/>
        </w:rPr>
        <w:t>e-mail:</w:t>
      </w:r>
      <w:r>
        <w:rPr>
          <w:color w:val="0000FF"/>
          <w:spacing w:val="-3"/>
          <w:sz w:val="18"/>
        </w:rPr>
        <w:t xml:space="preserve"> </w:t>
      </w:r>
      <w:hyperlink r:id="rId9">
        <w:r>
          <w:rPr>
            <w:color w:val="0000FF"/>
            <w:sz w:val="18"/>
            <w:u w:val="single" w:color="0000FF"/>
          </w:rPr>
          <w:t>mcic805002@istruzione.it</w:t>
        </w:r>
        <w:r>
          <w:rPr>
            <w:color w:val="0000FF"/>
            <w:spacing w:val="-2"/>
            <w:sz w:val="18"/>
          </w:rPr>
          <w:t xml:space="preserve"> </w:t>
        </w:r>
      </w:hyperlink>
      <w:r>
        <w:rPr>
          <w:sz w:val="18"/>
        </w:rPr>
        <w:t>-</w:t>
      </w:r>
      <w:r>
        <w:rPr>
          <w:spacing w:val="-2"/>
          <w:sz w:val="18"/>
        </w:rPr>
        <w:t xml:space="preserve"> </w:t>
      </w:r>
      <w:proofErr w:type="spellStart"/>
      <w:r>
        <w:rPr>
          <w:sz w:val="18"/>
        </w:rPr>
        <w:t>pec</w:t>
      </w:r>
      <w:proofErr w:type="spellEnd"/>
      <w:r>
        <w:rPr>
          <w:sz w:val="18"/>
        </w:rPr>
        <w:t>:</w:t>
      </w:r>
      <w:r>
        <w:rPr>
          <w:color w:val="0000FF"/>
          <w:spacing w:val="-1"/>
          <w:sz w:val="18"/>
        </w:rPr>
        <w:t xml:space="preserve"> </w:t>
      </w:r>
      <w:hyperlink r:id="rId10">
        <w:r>
          <w:rPr>
            <w:color w:val="0000FF"/>
            <w:sz w:val="18"/>
            <w:u w:val="single" w:color="0000FF"/>
          </w:rPr>
          <w:t>mcic805002@pec.istruzione.it</w:t>
        </w:r>
      </w:hyperlink>
      <w:r>
        <w:rPr>
          <w:color w:val="0000FF"/>
          <w:spacing w:val="38"/>
          <w:sz w:val="18"/>
        </w:rPr>
        <w:t xml:space="preserve"> </w:t>
      </w:r>
      <w:r>
        <w:rPr>
          <w:sz w:val="18"/>
        </w:rPr>
        <w:t>-</w:t>
      </w:r>
      <w:r>
        <w:rPr>
          <w:spacing w:val="38"/>
          <w:sz w:val="18"/>
        </w:rPr>
        <w:t xml:space="preserve"> </w:t>
      </w:r>
      <w:r>
        <w:rPr>
          <w:sz w:val="18"/>
        </w:rPr>
        <w:t>Sito</w:t>
      </w:r>
      <w:r>
        <w:rPr>
          <w:spacing w:val="-2"/>
          <w:sz w:val="18"/>
        </w:rPr>
        <w:t xml:space="preserve"> </w:t>
      </w:r>
      <w:r>
        <w:rPr>
          <w:sz w:val="18"/>
        </w:rPr>
        <w:t>Web:</w:t>
      </w:r>
      <w:r>
        <w:rPr>
          <w:color w:val="0000FF"/>
          <w:spacing w:val="-1"/>
          <w:sz w:val="18"/>
        </w:rPr>
        <w:t xml:space="preserve"> </w:t>
      </w:r>
      <w:r>
        <w:rPr>
          <w:color w:val="0000FF"/>
          <w:sz w:val="18"/>
          <w:u w:val="single" w:color="0000FF"/>
        </w:rPr>
        <w:t>https://coldigioco.edu.it/</w:t>
      </w:r>
    </w:p>
    <w:p w14:paraId="2F5F7A49" w14:textId="77777777" w:rsidR="00760052" w:rsidRDefault="00760052">
      <w:pPr>
        <w:pStyle w:val="Corpotesto"/>
        <w:spacing w:before="2"/>
        <w:rPr>
          <w:sz w:val="16"/>
        </w:rPr>
      </w:pPr>
    </w:p>
    <w:p w14:paraId="7CE304E7" w14:textId="11B95F10" w:rsidR="00760052" w:rsidRPr="000D1E0B" w:rsidRDefault="003856CA" w:rsidP="00285D33">
      <w:pPr>
        <w:tabs>
          <w:tab w:val="left" w:pos="5103"/>
        </w:tabs>
        <w:spacing w:before="51"/>
        <w:ind w:left="142"/>
        <w:rPr>
          <w:rFonts w:ascii="Book Antiqua" w:hAnsi="Book Antiqua"/>
          <w:i/>
          <w:sz w:val="24"/>
        </w:rPr>
      </w:pPr>
      <w:r w:rsidRPr="000D1E0B">
        <w:rPr>
          <w:rFonts w:ascii="Book Antiqua" w:hAnsi="Book Antiqua"/>
          <w:sz w:val="24"/>
        </w:rPr>
        <w:t>Prot.</w:t>
      </w:r>
      <w:r w:rsidRPr="000D1E0B">
        <w:rPr>
          <w:rFonts w:ascii="Book Antiqua" w:hAnsi="Book Antiqua"/>
          <w:spacing w:val="-8"/>
          <w:sz w:val="24"/>
        </w:rPr>
        <w:t xml:space="preserve"> </w:t>
      </w:r>
      <w:r w:rsidRPr="000D1E0B">
        <w:rPr>
          <w:rFonts w:ascii="Book Antiqua" w:hAnsi="Book Antiqua"/>
          <w:sz w:val="24"/>
        </w:rPr>
        <w:t>(</w:t>
      </w:r>
      <w:r w:rsidRPr="000D1E0B">
        <w:rPr>
          <w:rFonts w:ascii="Book Antiqua" w:hAnsi="Book Antiqua"/>
          <w:i/>
          <w:sz w:val="24"/>
        </w:rPr>
        <w:t>vedi</w:t>
      </w:r>
      <w:r w:rsidRPr="000D1E0B">
        <w:rPr>
          <w:rFonts w:ascii="Book Antiqua" w:hAnsi="Book Antiqua"/>
          <w:i/>
          <w:spacing w:val="-7"/>
          <w:sz w:val="24"/>
        </w:rPr>
        <w:t xml:space="preserve"> </w:t>
      </w:r>
      <w:r w:rsidRPr="000D1E0B">
        <w:rPr>
          <w:rFonts w:ascii="Book Antiqua" w:hAnsi="Book Antiqua"/>
          <w:i/>
          <w:sz w:val="24"/>
        </w:rPr>
        <w:t>segnatura</w:t>
      </w:r>
      <w:r w:rsidRPr="000D1E0B">
        <w:rPr>
          <w:rFonts w:ascii="Book Antiqua" w:hAnsi="Book Antiqua"/>
          <w:sz w:val="24"/>
        </w:rPr>
        <w:t>)</w:t>
      </w:r>
      <w:r w:rsidR="00285D33" w:rsidRPr="000D1E0B">
        <w:rPr>
          <w:rFonts w:ascii="Book Antiqua" w:hAnsi="Book Antiqua"/>
          <w:sz w:val="24"/>
        </w:rPr>
        <w:tab/>
      </w:r>
      <w:r w:rsidR="00285D33" w:rsidRPr="000D1E0B">
        <w:rPr>
          <w:rFonts w:ascii="Book Antiqua" w:hAnsi="Book Antiqua"/>
          <w:sz w:val="24"/>
        </w:rPr>
        <w:tab/>
      </w:r>
      <w:r w:rsidR="00285D33" w:rsidRPr="000D1E0B">
        <w:rPr>
          <w:rFonts w:ascii="Book Antiqua" w:hAnsi="Book Antiqua"/>
          <w:sz w:val="24"/>
        </w:rPr>
        <w:tab/>
      </w:r>
      <w:r w:rsidR="00285D33" w:rsidRPr="000D1E0B">
        <w:rPr>
          <w:rFonts w:ascii="Book Antiqua" w:hAnsi="Book Antiqua"/>
          <w:sz w:val="24"/>
        </w:rPr>
        <w:tab/>
      </w:r>
      <w:r w:rsidRPr="000D1E0B">
        <w:rPr>
          <w:rFonts w:ascii="Book Antiqua" w:hAnsi="Book Antiqua"/>
          <w:sz w:val="24"/>
        </w:rPr>
        <w:t>Apiro,</w:t>
      </w:r>
      <w:r w:rsidRPr="000D1E0B">
        <w:rPr>
          <w:rFonts w:ascii="Book Antiqua" w:hAnsi="Book Antiqua"/>
          <w:spacing w:val="-12"/>
          <w:sz w:val="24"/>
        </w:rPr>
        <w:t xml:space="preserve"> </w:t>
      </w:r>
      <w:r w:rsidRPr="000D1E0B">
        <w:rPr>
          <w:rFonts w:ascii="Book Antiqua" w:hAnsi="Book Antiqua"/>
          <w:i/>
          <w:sz w:val="24"/>
        </w:rPr>
        <w:t>(vedi</w:t>
      </w:r>
      <w:r w:rsidRPr="000D1E0B">
        <w:rPr>
          <w:rFonts w:ascii="Book Antiqua" w:hAnsi="Book Antiqua"/>
          <w:i/>
          <w:spacing w:val="-12"/>
          <w:sz w:val="24"/>
        </w:rPr>
        <w:t xml:space="preserve"> </w:t>
      </w:r>
      <w:r w:rsidRPr="000D1E0B">
        <w:rPr>
          <w:rFonts w:ascii="Book Antiqua" w:hAnsi="Book Antiqua"/>
          <w:i/>
          <w:sz w:val="24"/>
        </w:rPr>
        <w:t xml:space="preserve">segnature) </w:t>
      </w:r>
    </w:p>
    <w:p w14:paraId="338C2F6B" w14:textId="77777777" w:rsidR="00285D33" w:rsidRPr="000D1E0B" w:rsidRDefault="00285D33" w:rsidP="00285D33">
      <w:pPr>
        <w:tabs>
          <w:tab w:val="left" w:pos="5103"/>
        </w:tabs>
        <w:spacing w:before="51"/>
        <w:ind w:left="142" w:firstLine="7088"/>
        <w:rPr>
          <w:rFonts w:ascii="Book Antiqua" w:hAnsi="Book Antiqua"/>
          <w:i/>
          <w:sz w:val="24"/>
        </w:rPr>
      </w:pPr>
    </w:p>
    <w:p w14:paraId="0F8091BA" w14:textId="1217BBCC" w:rsidR="00285D33" w:rsidRPr="000D1E0B" w:rsidRDefault="00285D33" w:rsidP="00285D33">
      <w:pPr>
        <w:tabs>
          <w:tab w:val="left" w:pos="5103"/>
        </w:tabs>
        <w:spacing w:before="51"/>
        <w:ind w:left="142" w:firstLine="7088"/>
        <w:rPr>
          <w:rFonts w:ascii="Book Antiqua" w:hAnsi="Book Antiqua"/>
          <w:i/>
          <w:sz w:val="24"/>
        </w:rPr>
      </w:pPr>
      <w:r w:rsidRPr="000D1E0B">
        <w:rPr>
          <w:rFonts w:ascii="Book Antiqua" w:hAnsi="Book Antiqua"/>
          <w:i/>
          <w:sz w:val="24"/>
        </w:rPr>
        <w:t>Albo</w:t>
      </w:r>
    </w:p>
    <w:p w14:paraId="07E92C5D" w14:textId="41EB3188" w:rsidR="00285D33" w:rsidRPr="000D1E0B" w:rsidRDefault="00285D33" w:rsidP="00285D33">
      <w:pPr>
        <w:tabs>
          <w:tab w:val="left" w:pos="5103"/>
        </w:tabs>
        <w:spacing w:before="51"/>
        <w:ind w:left="142" w:firstLine="7088"/>
        <w:rPr>
          <w:rFonts w:ascii="Book Antiqua" w:hAnsi="Book Antiqua"/>
          <w:i/>
          <w:sz w:val="24"/>
        </w:rPr>
      </w:pPr>
      <w:r w:rsidRPr="000D1E0B">
        <w:rPr>
          <w:rFonts w:ascii="Book Antiqua" w:hAnsi="Book Antiqua"/>
          <w:i/>
          <w:sz w:val="24"/>
        </w:rPr>
        <w:t>Atti</w:t>
      </w:r>
    </w:p>
    <w:p w14:paraId="459F9264" w14:textId="77777777" w:rsidR="00285D33" w:rsidRPr="000D1E0B" w:rsidRDefault="00285D33" w:rsidP="00285D33">
      <w:pPr>
        <w:tabs>
          <w:tab w:val="left" w:pos="5103"/>
        </w:tabs>
        <w:spacing w:before="51"/>
        <w:ind w:left="142"/>
        <w:rPr>
          <w:rFonts w:ascii="Book Antiqua" w:hAnsi="Book Antiqua"/>
          <w:i/>
          <w:sz w:val="24"/>
        </w:rPr>
      </w:pPr>
    </w:p>
    <w:p w14:paraId="6EDA29D7" w14:textId="1A499DE4" w:rsidR="00285D33" w:rsidRPr="000D1E0B" w:rsidRDefault="00285D33" w:rsidP="00285D33">
      <w:pPr>
        <w:ind w:left="1276" w:hanging="1276"/>
        <w:jc w:val="both"/>
        <w:rPr>
          <w:rFonts w:ascii="Book Antiqua" w:hAnsi="Book Antiqua" w:cstheme="minorHAnsi"/>
          <w:bCs/>
          <w:sz w:val="24"/>
          <w:szCs w:val="24"/>
        </w:rPr>
      </w:pPr>
      <w:proofErr w:type="gramStart"/>
      <w:r w:rsidRPr="000D1E0B">
        <w:rPr>
          <w:rFonts w:ascii="Book Antiqua" w:hAnsi="Book Antiqua" w:cs="Times New Roman"/>
          <w:bCs/>
          <w:sz w:val="24"/>
          <w:szCs w:val="24"/>
        </w:rPr>
        <w:t>OGGETTO</w:t>
      </w:r>
      <w:proofErr w:type="gramEnd"/>
      <w:r w:rsidRPr="000D1E0B">
        <w:rPr>
          <w:rFonts w:ascii="Book Antiqua" w:hAnsi="Book Antiqua" w:cs="Times New Roman"/>
          <w:b/>
          <w:sz w:val="24"/>
          <w:szCs w:val="24"/>
        </w:rPr>
        <w:tab/>
      </w:r>
      <w:r w:rsidRPr="000D1E0B">
        <w:rPr>
          <w:rFonts w:ascii="Book Antiqua" w:hAnsi="Book Antiqua" w:cstheme="minorHAnsi"/>
          <w:b/>
          <w:sz w:val="24"/>
          <w:szCs w:val="24"/>
        </w:rPr>
        <w:t>Determina a contrarre per l’affidamento diretto</w:t>
      </w:r>
      <w:r w:rsidRPr="000D1E0B">
        <w:rPr>
          <w:rFonts w:ascii="Book Antiqua" w:hAnsi="Book Antiqua" w:cstheme="minorHAnsi"/>
          <w:bCs/>
          <w:sz w:val="24"/>
          <w:szCs w:val="24"/>
        </w:rPr>
        <w:t xml:space="preserve">, ai sensi dell’art. 36, comma 2, lettera a) del </w:t>
      </w:r>
      <w:proofErr w:type="spellStart"/>
      <w:r w:rsidRPr="000D1E0B">
        <w:rPr>
          <w:rFonts w:ascii="Book Antiqua" w:hAnsi="Book Antiqua" w:cstheme="minorHAnsi"/>
          <w:bCs/>
          <w:sz w:val="24"/>
          <w:szCs w:val="24"/>
        </w:rPr>
        <w:t>D.Lgs.</w:t>
      </w:r>
      <w:proofErr w:type="spellEnd"/>
      <w:r w:rsidRPr="000D1E0B">
        <w:rPr>
          <w:rFonts w:ascii="Book Antiqua" w:hAnsi="Book Antiqua" w:cstheme="minorHAnsi"/>
          <w:bCs/>
          <w:sz w:val="24"/>
          <w:szCs w:val="24"/>
        </w:rPr>
        <w:t xml:space="preserve"> 50/2016, di acquisto </w:t>
      </w:r>
      <w:r w:rsidRPr="000D1E0B">
        <w:rPr>
          <w:rFonts w:ascii="Book Antiqua" w:hAnsi="Book Antiqua" w:cstheme="minorHAnsi"/>
          <w:b/>
          <w:sz w:val="24"/>
          <w:szCs w:val="24"/>
        </w:rPr>
        <w:t xml:space="preserve">di materiale didattico per la Scuola Secondaria di I grado e la Scuola Primaria di </w:t>
      </w:r>
      <w:proofErr w:type="gramStart"/>
      <w:r w:rsidRPr="000D1E0B">
        <w:rPr>
          <w:rFonts w:ascii="Book Antiqua" w:hAnsi="Book Antiqua" w:cstheme="minorHAnsi"/>
          <w:b/>
          <w:sz w:val="24"/>
          <w:szCs w:val="24"/>
        </w:rPr>
        <w:t>Apiro</w:t>
      </w:r>
      <w:r w:rsidRPr="000D1E0B">
        <w:rPr>
          <w:rFonts w:ascii="Book Antiqua" w:hAnsi="Book Antiqua" w:cstheme="minorHAnsi"/>
          <w:bCs/>
          <w:sz w:val="24"/>
          <w:szCs w:val="24"/>
        </w:rPr>
        <w:t>,  per</w:t>
      </w:r>
      <w:proofErr w:type="gramEnd"/>
      <w:r w:rsidRPr="000D1E0B">
        <w:rPr>
          <w:rFonts w:ascii="Book Antiqua" w:hAnsi="Book Antiqua" w:cstheme="minorHAnsi"/>
          <w:bCs/>
          <w:sz w:val="24"/>
          <w:szCs w:val="24"/>
        </w:rPr>
        <w:t xml:space="preserve"> un importo pari a € </w:t>
      </w:r>
      <w:r w:rsidR="00E21C9B" w:rsidRPr="000D1E0B">
        <w:rPr>
          <w:rFonts w:ascii="Book Antiqua" w:hAnsi="Book Antiqua" w:cstheme="minorHAnsi"/>
          <w:bCs/>
          <w:sz w:val="24"/>
          <w:szCs w:val="24"/>
        </w:rPr>
        <w:t>3</w:t>
      </w:r>
      <w:r w:rsidR="00CE338F">
        <w:rPr>
          <w:rFonts w:ascii="Book Antiqua" w:hAnsi="Book Antiqua" w:cstheme="minorHAnsi"/>
          <w:bCs/>
          <w:sz w:val="24"/>
          <w:szCs w:val="24"/>
        </w:rPr>
        <w:t>17</w:t>
      </w:r>
      <w:r w:rsidR="00E21C9B" w:rsidRPr="000D1E0B">
        <w:rPr>
          <w:rFonts w:ascii="Book Antiqua" w:hAnsi="Book Antiqua" w:cstheme="minorHAnsi"/>
          <w:bCs/>
          <w:sz w:val="24"/>
          <w:szCs w:val="24"/>
        </w:rPr>
        <w:t>,</w:t>
      </w:r>
      <w:r w:rsidR="00CE338F">
        <w:rPr>
          <w:rFonts w:ascii="Book Antiqua" w:hAnsi="Book Antiqua" w:cstheme="minorHAnsi"/>
          <w:bCs/>
          <w:sz w:val="24"/>
          <w:szCs w:val="24"/>
        </w:rPr>
        <w:t>2</w:t>
      </w:r>
      <w:r w:rsidR="00E21C9B" w:rsidRPr="000D1E0B">
        <w:rPr>
          <w:rFonts w:ascii="Book Antiqua" w:hAnsi="Book Antiqua" w:cstheme="minorHAnsi"/>
          <w:bCs/>
          <w:sz w:val="24"/>
          <w:szCs w:val="24"/>
        </w:rPr>
        <w:t>9</w:t>
      </w:r>
      <w:r w:rsidRPr="000D1E0B">
        <w:rPr>
          <w:rFonts w:ascii="Book Antiqua" w:hAnsi="Book Antiqua" w:cstheme="minorHAnsi"/>
          <w:bCs/>
          <w:sz w:val="24"/>
          <w:szCs w:val="24"/>
        </w:rPr>
        <w:t xml:space="preserve"> (IVA esclusa). </w:t>
      </w:r>
    </w:p>
    <w:p w14:paraId="00BD6180" w14:textId="2DAA06F8" w:rsidR="00285D33" w:rsidRPr="000D1E0B" w:rsidRDefault="00285D33" w:rsidP="00285D33">
      <w:pPr>
        <w:ind w:left="1276"/>
        <w:jc w:val="both"/>
        <w:rPr>
          <w:rFonts w:ascii="Book Antiqua" w:hAnsi="Book Antiqua" w:cstheme="minorHAnsi"/>
          <w:bCs/>
          <w:sz w:val="24"/>
          <w:szCs w:val="24"/>
        </w:rPr>
      </w:pPr>
      <w:r w:rsidRPr="000D1E0B">
        <w:rPr>
          <w:rFonts w:ascii="Book Antiqua" w:hAnsi="Book Antiqua" w:cstheme="minorHAnsi"/>
          <w:bCs/>
          <w:sz w:val="24"/>
          <w:szCs w:val="24"/>
        </w:rPr>
        <w:t xml:space="preserve">Risorse art. 31 DL 41/2021 lettera d) nota del Miur n. 453 del 31/03/2021. </w:t>
      </w:r>
    </w:p>
    <w:p w14:paraId="17610D76" w14:textId="7CC458A7" w:rsidR="00285D33" w:rsidRPr="000D1E0B" w:rsidRDefault="00285D33" w:rsidP="00285D33">
      <w:pPr>
        <w:ind w:left="1276"/>
        <w:jc w:val="both"/>
        <w:rPr>
          <w:rFonts w:ascii="Book Antiqua" w:hAnsi="Book Antiqua" w:cstheme="minorHAnsi"/>
          <w:b/>
          <w:sz w:val="24"/>
          <w:szCs w:val="24"/>
        </w:rPr>
      </w:pPr>
      <w:r w:rsidRPr="000D1E0B">
        <w:rPr>
          <w:rFonts w:ascii="Book Antiqua" w:hAnsi="Book Antiqua" w:cstheme="minorHAnsi"/>
          <w:b/>
          <w:sz w:val="24"/>
          <w:szCs w:val="24"/>
        </w:rPr>
        <w:t xml:space="preserve">CIG: </w:t>
      </w:r>
      <w:r w:rsidR="008C3061" w:rsidRPr="008C3061">
        <w:rPr>
          <w:rFonts w:ascii="Titillium Web" w:eastAsia="Times New Roman" w:hAnsi="Titillium Web" w:cs="Times New Roman"/>
          <w:b/>
          <w:bCs/>
          <w:color w:val="000000"/>
          <w:sz w:val="24"/>
          <w:szCs w:val="24"/>
          <w:lang w:eastAsia="it-IT"/>
        </w:rPr>
        <w:t>Z8639E1048</w:t>
      </w:r>
      <w:r w:rsidRPr="000D1E0B">
        <w:rPr>
          <w:rFonts w:ascii="Book Antiqua" w:hAnsi="Book Antiqua" w:cstheme="minorHAnsi"/>
          <w:b/>
          <w:sz w:val="28"/>
          <w:szCs w:val="28"/>
        </w:rPr>
        <w:t xml:space="preserve">. </w:t>
      </w:r>
    </w:p>
    <w:p w14:paraId="014E2B15" w14:textId="77777777" w:rsidR="00285D33" w:rsidRPr="000D1E0B" w:rsidRDefault="00285D33" w:rsidP="00285D33">
      <w:pPr>
        <w:pStyle w:val="Titolo"/>
        <w:jc w:val="left"/>
        <w:rPr>
          <w:rFonts w:ascii="Book Antiqua" w:hAnsi="Book Antiqua"/>
        </w:rPr>
      </w:pPr>
    </w:p>
    <w:p w14:paraId="2ED7757C" w14:textId="77777777" w:rsidR="00285D33" w:rsidRPr="000D1E0B" w:rsidRDefault="00285D33" w:rsidP="00285D33">
      <w:pPr>
        <w:pStyle w:val="Titolo"/>
        <w:rPr>
          <w:rFonts w:ascii="Book Antiqua" w:hAnsi="Book Antiqua"/>
        </w:rPr>
      </w:pPr>
      <w:r w:rsidRPr="000D1E0B">
        <w:rPr>
          <w:rFonts w:ascii="Book Antiqua" w:hAnsi="Book Antiqua"/>
        </w:rPr>
        <w:t>Il Dirigente Scolastico</w:t>
      </w:r>
    </w:p>
    <w:p w14:paraId="1AC2DA03" w14:textId="77777777" w:rsidR="00285D33" w:rsidRPr="00BB0A79" w:rsidRDefault="00285D33" w:rsidP="00285D33">
      <w:pPr>
        <w:rPr>
          <w:rFonts w:ascii="Book Antiqua" w:eastAsia="Times New Roman" w:hAnsi="Book Antiqua"/>
          <w:sz w:val="16"/>
          <w:szCs w:val="16"/>
          <w:lang w:eastAsia="it-IT"/>
        </w:rPr>
      </w:pPr>
    </w:p>
    <w:p w14:paraId="40325A67" w14:textId="77777777" w:rsidR="00285D33" w:rsidRPr="00BB0A79" w:rsidRDefault="00285D33" w:rsidP="00ED643C">
      <w:pPr>
        <w:spacing w:beforeLines="60" w:before="144"/>
        <w:ind w:left="1418" w:hanging="1418"/>
        <w:jc w:val="both"/>
        <w:rPr>
          <w:rFonts w:ascii="Book Antiqua" w:hAnsi="Book Antiqua" w:cstheme="minorHAnsi"/>
          <w:sz w:val="21"/>
          <w:szCs w:val="21"/>
        </w:rPr>
      </w:pPr>
      <w:proofErr w:type="gramStart"/>
      <w:r w:rsidRPr="00BB0A79">
        <w:rPr>
          <w:rFonts w:ascii="Book Antiqua" w:hAnsi="Book Antiqua" w:cstheme="minorHAnsi"/>
          <w:b/>
          <w:sz w:val="21"/>
          <w:szCs w:val="21"/>
        </w:rPr>
        <w:t>VISTO</w:t>
      </w:r>
      <w:proofErr w:type="gramEnd"/>
      <w:r w:rsidRPr="00BB0A79">
        <w:rPr>
          <w:rFonts w:ascii="Book Antiqua" w:hAnsi="Book Antiqua" w:cstheme="minorHAnsi"/>
          <w:b/>
          <w:sz w:val="21"/>
          <w:szCs w:val="21"/>
        </w:rPr>
        <w:tab/>
      </w:r>
      <w:r w:rsidRPr="00BB0A79">
        <w:rPr>
          <w:rFonts w:ascii="Book Antiqua" w:hAnsi="Book Antiqua" w:cstheme="minorHAnsi"/>
          <w:sz w:val="21"/>
          <w:szCs w:val="21"/>
        </w:rPr>
        <w:t>Il Decreto del Presidente della Repubblica 8 marzo 1999, n. 275, concernente il Regolamento recante norme in materia di autonomia delle Istituzioni Scolastiche, ai sensi della Legge 15 marzo 1997, n.59;</w:t>
      </w:r>
    </w:p>
    <w:p w14:paraId="66C2F12D" w14:textId="3FFA853E" w:rsidR="00285D33" w:rsidRPr="00BB0A79" w:rsidRDefault="00285D33" w:rsidP="00ED643C">
      <w:pPr>
        <w:pStyle w:val="Corpotesto"/>
        <w:tabs>
          <w:tab w:val="left" w:pos="1919"/>
        </w:tabs>
        <w:spacing w:beforeLines="60" w:before="144"/>
        <w:ind w:left="1418" w:hanging="1418"/>
        <w:jc w:val="both"/>
        <w:rPr>
          <w:rFonts w:ascii="Book Antiqua" w:hAnsi="Book Antiqua" w:cstheme="minorHAnsi"/>
          <w:sz w:val="21"/>
          <w:szCs w:val="21"/>
        </w:rPr>
      </w:pPr>
      <w:r w:rsidRPr="00BB0A79">
        <w:rPr>
          <w:rFonts w:ascii="Book Antiqua" w:hAnsi="Book Antiqua" w:cstheme="minorHAnsi"/>
          <w:b/>
          <w:sz w:val="21"/>
          <w:szCs w:val="21"/>
        </w:rPr>
        <w:t>VISTA</w:t>
      </w:r>
      <w:r w:rsidRPr="00BB0A79">
        <w:rPr>
          <w:rFonts w:ascii="Book Antiqua" w:hAnsi="Book Antiqua" w:cstheme="minorHAnsi"/>
          <w:b/>
          <w:sz w:val="21"/>
          <w:szCs w:val="21"/>
        </w:rPr>
        <w:tab/>
      </w:r>
      <w:r w:rsidRPr="00BB0A79">
        <w:rPr>
          <w:rFonts w:ascii="Book Antiqua" w:hAnsi="Book Antiqua" w:cstheme="minorHAnsi"/>
          <w:sz w:val="21"/>
          <w:szCs w:val="21"/>
        </w:rPr>
        <w:t>la legge 15</w:t>
      </w:r>
      <w:r w:rsidR="00ED643C" w:rsidRPr="00BB0A79">
        <w:rPr>
          <w:rFonts w:ascii="Book Antiqua" w:hAnsi="Book Antiqua" w:cstheme="minorHAnsi"/>
          <w:sz w:val="21"/>
          <w:szCs w:val="21"/>
        </w:rPr>
        <w:t xml:space="preserve"> </w:t>
      </w:r>
      <w:r w:rsidRPr="00BB0A79">
        <w:rPr>
          <w:rFonts w:ascii="Book Antiqua" w:hAnsi="Book Antiqua" w:cstheme="minorHAnsi"/>
          <w:sz w:val="21"/>
          <w:szCs w:val="21"/>
        </w:rPr>
        <w:t>marzo</w:t>
      </w:r>
      <w:r w:rsidR="00ED643C" w:rsidRPr="00BB0A79">
        <w:rPr>
          <w:rFonts w:ascii="Book Antiqua" w:hAnsi="Book Antiqua" w:cstheme="minorHAnsi"/>
          <w:sz w:val="21"/>
          <w:szCs w:val="21"/>
        </w:rPr>
        <w:t xml:space="preserve"> </w:t>
      </w:r>
      <w:r w:rsidRPr="00BB0A79">
        <w:rPr>
          <w:rFonts w:ascii="Book Antiqua" w:hAnsi="Book Antiqua" w:cstheme="minorHAnsi"/>
          <w:sz w:val="21"/>
          <w:szCs w:val="21"/>
        </w:rPr>
        <w:t>1997 n.59, concernente “</w:t>
      </w:r>
      <w:r w:rsidRPr="00BB0A79">
        <w:rPr>
          <w:rFonts w:ascii="Book Antiqua" w:hAnsi="Book Antiqua" w:cstheme="minorHAnsi"/>
          <w:i/>
          <w:iCs/>
          <w:sz w:val="21"/>
          <w:szCs w:val="21"/>
        </w:rPr>
        <w:t>Delega al Governo per il conferimento funzioni e compiti alle regioni ed enti locali, per la riforma della Pubblica Amministrazione e per la semplificazione amministrativa</w:t>
      </w:r>
      <w:r w:rsidRPr="00BB0A79">
        <w:rPr>
          <w:rFonts w:ascii="Book Antiqua" w:hAnsi="Book Antiqua" w:cstheme="minorHAnsi"/>
          <w:sz w:val="21"/>
          <w:szCs w:val="21"/>
        </w:rPr>
        <w:t>”;</w:t>
      </w:r>
    </w:p>
    <w:p w14:paraId="5FAB4614" w14:textId="6AFB2B9B" w:rsidR="00285D33" w:rsidRPr="00BB0A79" w:rsidRDefault="00285D33" w:rsidP="00ED643C">
      <w:pPr>
        <w:pStyle w:val="Corpotesto"/>
        <w:tabs>
          <w:tab w:val="left" w:pos="1919"/>
        </w:tabs>
        <w:spacing w:beforeLines="60" w:before="144"/>
        <w:ind w:left="1418" w:hanging="1418"/>
        <w:jc w:val="both"/>
        <w:rPr>
          <w:rFonts w:ascii="Book Antiqua" w:hAnsi="Book Antiqua" w:cstheme="minorHAnsi"/>
          <w:sz w:val="21"/>
          <w:szCs w:val="21"/>
        </w:rPr>
      </w:pPr>
      <w:r w:rsidRPr="00BB0A79">
        <w:rPr>
          <w:rFonts w:ascii="Book Antiqua" w:hAnsi="Book Antiqua" w:cstheme="minorHAnsi"/>
          <w:b/>
          <w:sz w:val="21"/>
          <w:szCs w:val="21"/>
        </w:rPr>
        <w:t>VISTO</w:t>
      </w:r>
      <w:r w:rsidRPr="00BB0A79">
        <w:rPr>
          <w:rFonts w:ascii="Book Antiqua" w:hAnsi="Book Antiqua" w:cstheme="minorHAnsi"/>
          <w:b/>
          <w:sz w:val="21"/>
          <w:szCs w:val="21"/>
        </w:rPr>
        <w:tab/>
      </w:r>
      <w:r w:rsidRPr="00BB0A79">
        <w:rPr>
          <w:rFonts w:ascii="Book Antiqua" w:hAnsi="Book Antiqua" w:cstheme="minorHAnsi"/>
          <w:sz w:val="21"/>
          <w:szCs w:val="21"/>
        </w:rPr>
        <w:t xml:space="preserve">il Decreto Legislativo 30 marzo 2001, n. 165 recante “norme generali sull’ordinamento del lavoro alle dipendenze delle Amministrazioni Pubbliche </w:t>
      </w:r>
      <w:proofErr w:type="spellStart"/>
      <w:r w:rsidRPr="00BB0A79">
        <w:rPr>
          <w:rFonts w:ascii="Book Antiqua" w:hAnsi="Book Antiqua" w:cstheme="minorHAnsi"/>
          <w:sz w:val="21"/>
          <w:szCs w:val="21"/>
        </w:rPr>
        <w:t>es.m.i</w:t>
      </w:r>
      <w:proofErr w:type="spellEnd"/>
      <w:r w:rsidRPr="00BB0A79">
        <w:rPr>
          <w:rFonts w:ascii="Book Antiqua" w:hAnsi="Book Antiqua" w:cstheme="minorHAnsi"/>
          <w:sz w:val="21"/>
          <w:szCs w:val="21"/>
        </w:rPr>
        <w:t>.;</w:t>
      </w:r>
    </w:p>
    <w:p w14:paraId="48AC5B56" w14:textId="77777777" w:rsidR="00285D33" w:rsidRPr="00BB0A79" w:rsidRDefault="00285D33" w:rsidP="00ED643C">
      <w:pPr>
        <w:pStyle w:val="Corpotesto"/>
        <w:tabs>
          <w:tab w:val="left" w:pos="1919"/>
        </w:tabs>
        <w:spacing w:beforeLines="60" w:before="144"/>
        <w:ind w:left="1418" w:hanging="1418"/>
        <w:jc w:val="both"/>
        <w:rPr>
          <w:rFonts w:ascii="Book Antiqua" w:hAnsi="Book Antiqua" w:cstheme="minorHAnsi"/>
          <w:sz w:val="21"/>
          <w:szCs w:val="21"/>
        </w:rPr>
      </w:pPr>
      <w:r w:rsidRPr="00BB0A79">
        <w:rPr>
          <w:rFonts w:ascii="Book Antiqua" w:hAnsi="Book Antiqua" w:cstheme="minorHAnsi"/>
          <w:b/>
          <w:sz w:val="21"/>
          <w:szCs w:val="21"/>
        </w:rPr>
        <w:t>VISTO</w:t>
      </w:r>
      <w:r w:rsidRPr="00BB0A79">
        <w:rPr>
          <w:rFonts w:ascii="Book Antiqua" w:hAnsi="Book Antiqua" w:cstheme="minorHAnsi"/>
          <w:b/>
          <w:sz w:val="21"/>
          <w:szCs w:val="21"/>
        </w:rPr>
        <w:tab/>
      </w:r>
      <w:r w:rsidRPr="00BB0A79">
        <w:rPr>
          <w:rFonts w:ascii="Book Antiqua" w:hAnsi="Book Antiqua" w:cstheme="minorHAnsi"/>
          <w:sz w:val="21"/>
          <w:szCs w:val="21"/>
        </w:rPr>
        <w:t>il Decreto 28 agosto 2018 n. 129, “Regolamento recante istruzioni generali sulla gestione amministrativo-contabile delle istituzioni scolastiche ai sensi dell’art. 1, comma 143, della Legge 13 luglio 2015, n.107;</w:t>
      </w:r>
    </w:p>
    <w:p w14:paraId="1738C591" w14:textId="26E7052F" w:rsidR="00285D33" w:rsidRPr="00BB0A79" w:rsidRDefault="00285D33" w:rsidP="00ED643C">
      <w:pPr>
        <w:pStyle w:val="Corpotesto"/>
        <w:tabs>
          <w:tab w:val="left" w:pos="1919"/>
        </w:tabs>
        <w:spacing w:beforeLines="60" w:before="144"/>
        <w:ind w:left="1418" w:hanging="1418"/>
        <w:jc w:val="both"/>
        <w:rPr>
          <w:rFonts w:ascii="Book Antiqua" w:hAnsi="Book Antiqua" w:cstheme="minorHAnsi"/>
          <w:sz w:val="21"/>
          <w:szCs w:val="21"/>
        </w:rPr>
      </w:pPr>
      <w:r w:rsidRPr="00BB0A79">
        <w:rPr>
          <w:rFonts w:ascii="Book Antiqua" w:hAnsi="Book Antiqua" w:cstheme="minorHAnsi"/>
          <w:b/>
          <w:sz w:val="21"/>
          <w:szCs w:val="21"/>
        </w:rPr>
        <w:t>VISTA</w:t>
      </w:r>
      <w:r w:rsidRPr="00BB0A79">
        <w:rPr>
          <w:rFonts w:ascii="Book Antiqua" w:hAnsi="Book Antiqua" w:cstheme="minorHAnsi"/>
          <w:b/>
          <w:sz w:val="21"/>
          <w:szCs w:val="21"/>
        </w:rPr>
        <w:tab/>
      </w:r>
      <w:r w:rsidRPr="00BB0A79">
        <w:rPr>
          <w:rFonts w:ascii="Book Antiqua" w:hAnsi="Book Antiqua" w:cstheme="minorHAnsi"/>
          <w:sz w:val="21"/>
          <w:szCs w:val="21"/>
        </w:rPr>
        <w:t xml:space="preserve">la Delibera del Consiglio di Istituto n. </w:t>
      </w:r>
      <w:r w:rsidR="00ED643C" w:rsidRPr="00BB0A79">
        <w:rPr>
          <w:rFonts w:ascii="Book Antiqua" w:hAnsi="Book Antiqua" w:cstheme="minorHAnsi"/>
          <w:sz w:val="21"/>
          <w:szCs w:val="21"/>
        </w:rPr>
        <w:t xml:space="preserve">119 del 26/10/2022 </w:t>
      </w:r>
      <w:r w:rsidRPr="00BB0A79">
        <w:rPr>
          <w:rFonts w:ascii="Book Antiqua" w:hAnsi="Book Antiqua" w:cstheme="minorHAnsi"/>
          <w:sz w:val="21"/>
          <w:szCs w:val="21"/>
        </w:rPr>
        <w:t xml:space="preserve">di </w:t>
      </w:r>
      <w:r w:rsidR="00ED643C" w:rsidRPr="00BB0A79">
        <w:rPr>
          <w:rFonts w:ascii="Book Antiqua" w:hAnsi="Book Antiqua" w:cstheme="minorHAnsi"/>
          <w:sz w:val="21"/>
          <w:szCs w:val="21"/>
        </w:rPr>
        <w:t>aggiornamento</w:t>
      </w:r>
      <w:r w:rsidRPr="00BB0A79">
        <w:rPr>
          <w:rFonts w:ascii="Book Antiqua" w:hAnsi="Book Antiqua" w:cstheme="minorHAnsi"/>
          <w:sz w:val="21"/>
          <w:szCs w:val="21"/>
        </w:rPr>
        <w:t xml:space="preserve"> del PTOF a.s.</w:t>
      </w:r>
      <w:r w:rsidR="00ED643C" w:rsidRPr="00BB0A79">
        <w:rPr>
          <w:rFonts w:ascii="Book Antiqua" w:hAnsi="Book Antiqua" w:cstheme="minorHAnsi"/>
          <w:sz w:val="21"/>
          <w:szCs w:val="21"/>
        </w:rPr>
        <w:t>2022/2025</w:t>
      </w:r>
      <w:r w:rsidRPr="00BB0A79">
        <w:rPr>
          <w:rFonts w:ascii="Book Antiqua" w:hAnsi="Book Antiqua" w:cstheme="minorHAnsi"/>
          <w:sz w:val="21"/>
          <w:szCs w:val="21"/>
        </w:rPr>
        <w:t>;</w:t>
      </w:r>
    </w:p>
    <w:p w14:paraId="77FFFE8D" w14:textId="34129943" w:rsidR="00285D33" w:rsidRPr="00BB0A79" w:rsidRDefault="00285D33" w:rsidP="00ED643C">
      <w:pPr>
        <w:pStyle w:val="Corpotesto"/>
        <w:tabs>
          <w:tab w:val="left" w:pos="1919"/>
        </w:tabs>
        <w:spacing w:beforeLines="60" w:before="144"/>
        <w:ind w:left="1418" w:hanging="1418"/>
        <w:jc w:val="both"/>
        <w:rPr>
          <w:rFonts w:ascii="Book Antiqua" w:hAnsi="Book Antiqua" w:cstheme="minorHAnsi"/>
          <w:sz w:val="21"/>
          <w:szCs w:val="21"/>
        </w:rPr>
      </w:pPr>
      <w:r w:rsidRPr="00BB0A79">
        <w:rPr>
          <w:rFonts w:ascii="Book Antiqua" w:hAnsi="Book Antiqua" w:cstheme="minorHAnsi"/>
          <w:b/>
          <w:sz w:val="21"/>
          <w:szCs w:val="21"/>
        </w:rPr>
        <w:t>VISTA</w:t>
      </w:r>
      <w:r w:rsidRPr="00BB0A79">
        <w:rPr>
          <w:rFonts w:ascii="Book Antiqua" w:hAnsi="Book Antiqua" w:cstheme="minorHAnsi"/>
          <w:b/>
          <w:sz w:val="21"/>
          <w:szCs w:val="21"/>
        </w:rPr>
        <w:tab/>
      </w:r>
      <w:r w:rsidRPr="00BB0A79">
        <w:rPr>
          <w:rFonts w:ascii="Book Antiqua" w:hAnsi="Book Antiqua" w:cstheme="minorHAnsi"/>
          <w:sz w:val="21"/>
          <w:szCs w:val="21"/>
        </w:rPr>
        <w:t xml:space="preserve">la Delibera del Consiglio di Istituto n. </w:t>
      </w:r>
      <w:r w:rsidR="00967AEE" w:rsidRPr="00BB0A79">
        <w:rPr>
          <w:rFonts w:ascii="Book Antiqua" w:hAnsi="Book Antiqua" w:cstheme="minorHAnsi"/>
          <w:sz w:val="21"/>
          <w:szCs w:val="21"/>
        </w:rPr>
        <w:t>3</w:t>
      </w:r>
      <w:r w:rsidRPr="00BB0A79">
        <w:rPr>
          <w:rFonts w:ascii="Book Antiqua" w:hAnsi="Book Antiqua" w:cstheme="minorHAnsi"/>
          <w:sz w:val="21"/>
          <w:szCs w:val="21"/>
        </w:rPr>
        <w:t xml:space="preserve"> del </w:t>
      </w:r>
      <w:r w:rsidR="00967AEE" w:rsidRPr="00BB0A79">
        <w:rPr>
          <w:rFonts w:ascii="Book Antiqua" w:hAnsi="Book Antiqua" w:cstheme="minorHAnsi"/>
          <w:sz w:val="21"/>
          <w:szCs w:val="21"/>
        </w:rPr>
        <w:t>11/01/2023</w:t>
      </w:r>
      <w:r w:rsidRPr="00BB0A79">
        <w:rPr>
          <w:rFonts w:ascii="Book Antiqua" w:hAnsi="Book Antiqua" w:cstheme="minorHAnsi"/>
          <w:sz w:val="21"/>
          <w:szCs w:val="21"/>
        </w:rPr>
        <w:t xml:space="preserve"> di approvazione del Programma annuale Esercizio </w:t>
      </w:r>
      <w:r w:rsidR="00967AEE" w:rsidRPr="00BB0A79">
        <w:rPr>
          <w:rFonts w:ascii="Book Antiqua" w:hAnsi="Book Antiqua" w:cstheme="minorHAnsi"/>
          <w:sz w:val="21"/>
          <w:szCs w:val="21"/>
        </w:rPr>
        <w:t>Finanziario</w:t>
      </w:r>
      <w:r w:rsidRPr="00BB0A79">
        <w:rPr>
          <w:rFonts w:ascii="Book Antiqua" w:hAnsi="Book Antiqua" w:cstheme="minorHAnsi"/>
          <w:sz w:val="21"/>
          <w:szCs w:val="21"/>
        </w:rPr>
        <w:t xml:space="preserve"> 202</w:t>
      </w:r>
      <w:r w:rsidR="00967AEE" w:rsidRPr="00BB0A79">
        <w:rPr>
          <w:rFonts w:ascii="Book Antiqua" w:hAnsi="Book Antiqua" w:cstheme="minorHAnsi"/>
          <w:sz w:val="21"/>
          <w:szCs w:val="21"/>
        </w:rPr>
        <w:t>3</w:t>
      </w:r>
      <w:r w:rsidRPr="00BB0A79">
        <w:rPr>
          <w:rFonts w:ascii="Book Antiqua" w:hAnsi="Book Antiqua" w:cstheme="minorHAnsi"/>
          <w:sz w:val="21"/>
          <w:szCs w:val="21"/>
        </w:rPr>
        <w:t>;</w:t>
      </w:r>
    </w:p>
    <w:p w14:paraId="344BED7B" w14:textId="10E069C8" w:rsidR="00285D33" w:rsidRPr="00BB0A79" w:rsidRDefault="00285D33" w:rsidP="00ED643C">
      <w:pPr>
        <w:pStyle w:val="Corpotesto"/>
        <w:tabs>
          <w:tab w:val="left" w:pos="1919"/>
        </w:tabs>
        <w:spacing w:beforeLines="60" w:before="144"/>
        <w:ind w:left="1418" w:hanging="1418"/>
        <w:jc w:val="both"/>
        <w:rPr>
          <w:rFonts w:ascii="Book Antiqua" w:hAnsi="Book Antiqua" w:cstheme="minorHAnsi"/>
          <w:sz w:val="21"/>
          <w:szCs w:val="21"/>
        </w:rPr>
      </w:pPr>
      <w:r w:rsidRPr="00BB0A79">
        <w:rPr>
          <w:rFonts w:ascii="Book Antiqua" w:hAnsi="Book Antiqua" w:cstheme="minorHAnsi"/>
          <w:b/>
          <w:sz w:val="21"/>
          <w:szCs w:val="21"/>
        </w:rPr>
        <w:t>VISTO</w:t>
      </w:r>
      <w:r w:rsidRPr="00BB0A79">
        <w:rPr>
          <w:rFonts w:ascii="Book Antiqua" w:hAnsi="Book Antiqua" w:cstheme="minorHAnsi"/>
          <w:b/>
          <w:sz w:val="21"/>
          <w:szCs w:val="21"/>
        </w:rPr>
        <w:tab/>
      </w:r>
      <w:r w:rsidRPr="00BB0A79">
        <w:rPr>
          <w:rFonts w:ascii="Book Antiqua" w:hAnsi="Book Antiqua" w:cstheme="minorHAnsi"/>
          <w:sz w:val="21"/>
          <w:szCs w:val="21"/>
        </w:rPr>
        <w:t xml:space="preserve">l’art. 36, comma 2, lettera a) del </w:t>
      </w:r>
      <w:proofErr w:type="spellStart"/>
      <w:r w:rsidRPr="00BB0A79">
        <w:rPr>
          <w:rFonts w:ascii="Book Antiqua" w:hAnsi="Book Antiqua" w:cstheme="minorHAnsi"/>
          <w:sz w:val="21"/>
          <w:szCs w:val="21"/>
        </w:rPr>
        <w:t>D.Lgs.</w:t>
      </w:r>
      <w:proofErr w:type="spellEnd"/>
      <w:r w:rsidRPr="00BB0A79">
        <w:rPr>
          <w:rFonts w:ascii="Book Antiqua" w:hAnsi="Book Antiqua" w:cstheme="minorHAnsi"/>
          <w:sz w:val="21"/>
          <w:szCs w:val="21"/>
        </w:rPr>
        <w:t xml:space="preserve"> 50/2016, il quale prevede che «</w:t>
      </w:r>
      <w:r w:rsidRPr="00BB0A79">
        <w:rPr>
          <w:rFonts w:ascii="Book Antiqua" w:hAnsi="Book Antiqua" w:cstheme="minorHAnsi"/>
          <w:i/>
          <w:iCs/>
          <w:sz w:val="21"/>
          <w:szCs w:val="21"/>
        </w:rPr>
        <w:t>Fermo restando quanto previsto dagli articoli 37 e 38 e salva la possibilità di ricorrere alle procedure ordinarie, le stazioni appaltanti procedono all'affidamento di lavori, servizi e forniture di importo inferiore alle soglie di cui all'articolo 35,secondo le seguenti modalità: a) per affidamenti di importo inferiore a 40.000 euro, mediante affidamento diretto, anche senza previa consultazione di due o più operatori economici o per i lavori in amministrazione diretta [...]»;</w:t>
      </w:r>
    </w:p>
    <w:p w14:paraId="5FE2675E" w14:textId="1B8B4A11" w:rsidR="00285D33" w:rsidRPr="00BB0A79" w:rsidRDefault="00285D33" w:rsidP="00ED643C">
      <w:pPr>
        <w:pStyle w:val="Corpotesto"/>
        <w:tabs>
          <w:tab w:val="left" w:pos="1919"/>
        </w:tabs>
        <w:spacing w:beforeLines="60" w:before="144"/>
        <w:ind w:left="1418" w:hanging="1418"/>
        <w:jc w:val="both"/>
        <w:rPr>
          <w:rFonts w:ascii="Book Antiqua" w:hAnsi="Book Antiqua" w:cstheme="minorHAnsi"/>
          <w:sz w:val="21"/>
          <w:szCs w:val="21"/>
        </w:rPr>
      </w:pPr>
      <w:r w:rsidRPr="00BB0A79">
        <w:rPr>
          <w:rFonts w:ascii="Book Antiqua" w:hAnsi="Book Antiqua" w:cstheme="minorHAnsi"/>
          <w:b/>
          <w:sz w:val="21"/>
          <w:szCs w:val="21"/>
        </w:rPr>
        <w:t>RILEVATA</w:t>
      </w:r>
      <w:r w:rsidR="00967AEE" w:rsidRPr="00BB0A79">
        <w:rPr>
          <w:rFonts w:ascii="Book Antiqua" w:hAnsi="Book Antiqua" w:cstheme="minorHAnsi"/>
          <w:b/>
          <w:sz w:val="21"/>
          <w:szCs w:val="21"/>
        </w:rPr>
        <w:tab/>
      </w:r>
      <w:r w:rsidRPr="00BB0A79">
        <w:rPr>
          <w:rFonts w:ascii="Book Antiqua" w:hAnsi="Book Antiqua" w:cstheme="minorHAnsi"/>
          <w:sz w:val="21"/>
          <w:szCs w:val="21"/>
        </w:rPr>
        <w:t xml:space="preserve">la necessità dell'Amministrazione Scolastica di acquistare materiale </w:t>
      </w:r>
      <w:r w:rsidR="00967AEE" w:rsidRPr="00BB0A79">
        <w:rPr>
          <w:rFonts w:ascii="Book Antiqua" w:hAnsi="Book Antiqua" w:cstheme="minorHAnsi"/>
          <w:sz w:val="21"/>
          <w:szCs w:val="21"/>
        </w:rPr>
        <w:t xml:space="preserve">e prodotti di cancelleria e facile consumo </w:t>
      </w:r>
      <w:r w:rsidRPr="00BB0A79">
        <w:rPr>
          <w:rFonts w:ascii="Book Antiqua" w:hAnsi="Book Antiqua" w:cstheme="minorHAnsi"/>
          <w:sz w:val="21"/>
          <w:szCs w:val="21"/>
        </w:rPr>
        <w:t>per il buon funzionamento didattico delle Scuole di questo Istituto;</w:t>
      </w:r>
    </w:p>
    <w:p w14:paraId="0BA45945" w14:textId="189E0179" w:rsidR="00285D33" w:rsidRPr="00BB0A79" w:rsidRDefault="00285D33" w:rsidP="00ED643C">
      <w:pPr>
        <w:pStyle w:val="Corpotesto"/>
        <w:tabs>
          <w:tab w:val="left" w:pos="1919"/>
        </w:tabs>
        <w:spacing w:beforeLines="60" w:before="144"/>
        <w:ind w:left="1418" w:hanging="1418"/>
        <w:jc w:val="both"/>
        <w:rPr>
          <w:rFonts w:ascii="Book Antiqua" w:hAnsi="Book Antiqua" w:cstheme="minorHAnsi"/>
          <w:sz w:val="21"/>
          <w:szCs w:val="21"/>
        </w:rPr>
      </w:pPr>
      <w:r w:rsidRPr="00BB0A79">
        <w:rPr>
          <w:rFonts w:ascii="Book Antiqua" w:hAnsi="Book Antiqua" w:cstheme="minorHAnsi"/>
          <w:b/>
          <w:sz w:val="21"/>
          <w:szCs w:val="21"/>
        </w:rPr>
        <w:t xml:space="preserve">PRESO </w:t>
      </w:r>
      <w:proofErr w:type="gramStart"/>
      <w:r w:rsidRPr="00BB0A79">
        <w:rPr>
          <w:rFonts w:ascii="Book Antiqua" w:hAnsi="Book Antiqua" w:cstheme="minorHAnsi"/>
          <w:b/>
          <w:sz w:val="21"/>
          <w:szCs w:val="21"/>
        </w:rPr>
        <w:t xml:space="preserve">ATTO  </w:t>
      </w:r>
      <w:r w:rsidR="00967AEE" w:rsidRPr="00BB0A79">
        <w:rPr>
          <w:rFonts w:ascii="Book Antiqua" w:hAnsi="Book Antiqua" w:cstheme="minorHAnsi"/>
          <w:b/>
          <w:sz w:val="21"/>
          <w:szCs w:val="21"/>
        </w:rPr>
        <w:tab/>
      </w:r>
      <w:proofErr w:type="gramEnd"/>
      <w:r w:rsidRPr="00BB0A79">
        <w:rPr>
          <w:rFonts w:ascii="Book Antiqua" w:hAnsi="Book Antiqua" w:cstheme="minorHAnsi"/>
          <w:sz w:val="21"/>
          <w:szCs w:val="21"/>
        </w:rPr>
        <w:t xml:space="preserve">della ricerca su MEPA effettuata in data </w:t>
      </w:r>
      <w:r w:rsidR="00967AEE" w:rsidRPr="00BB0A79">
        <w:rPr>
          <w:rFonts w:ascii="Book Antiqua" w:hAnsi="Book Antiqua" w:cstheme="minorHAnsi"/>
          <w:sz w:val="21"/>
          <w:szCs w:val="21"/>
        </w:rPr>
        <w:t>08/02/2023</w:t>
      </w:r>
      <w:r w:rsidRPr="00BB0A79">
        <w:rPr>
          <w:rFonts w:ascii="Book Antiqua" w:hAnsi="Book Antiqua" w:cstheme="minorHAnsi"/>
          <w:sz w:val="21"/>
          <w:szCs w:val="21"/>
        </w:rPr>
        <w:t xml:space="preserve"> dove risulta la non esistenza di Convenzioni Consip attive in merito a tale gruppo   merceologico da parte del Dirigente Scolastico assunta al prot. n. </w:t>
      </w:r>
      <w:r w:rsidR="00967AEE" w:rsidRPr="00BB0A79">
        <w:rPr>
          <w:rFonts w:ascii="Book Antiqua" w:hAnsi="Book Antiqua" w:cstheme="minorHAnsi"/>
          <w:sz w:val="21"/>
          <w:szCs w:val="21"/>
        </w:rPr>
        <w:t xml:space="preserve">855 </w:t>
      </w:r>
      <w:r w:rsidRPr="00BB0A79">
        <w:rPr>
          <w:rFonts w:ascii="Book Antiqua" w:hAnsi="Book Antiqua" w:cstheme="minorHAnsi"/>
          <w:sz w:val="21"/>
          <w:szCs w:val="21"/>
        </w:rPr>
        <w:t xml:space="preserve">del </w:t>
      </w:r>
      <w:r w:rsidR="00967AEE" w:rsidRPr="00BB0A79">
        <w:rPr>
          <w:rFonts w:ascii="Book Antiqua" w:hAnsi="Book Antiqua" w:cstheme="minorHAnsi"/>
          <w:sz w:val="21"/>
          <w:szCs w:val="21"/>
        </w:rPr>
        <w:t>08/02/2023</w:t>
      </w:r>
      <w:r w:rsidRPr="00BB0A79">
        <w:rPr>
          <w:rFonts w:ascii="Book Antiqua" w:hAnsi="Book Antiqua" w:cstheme="minorHAnsi"/>
          <w:sz w:val="21"/>
          <w:szCs w:val="21"/>
        </w:rPr>
        <w:t>;</w:t>
      </w:r>
    </w:p>
    <w:p w14:paraId="3B01508F" w14:textId="2FDE625B" w:rsidR="00285D33" w:rsidRPr="00BB0A79" w:rsidRDefault="00285D33" w:rsidP="00ED643C">
      <w:pPr>
        <w:pStyle w:val="Corpotesto"/>
        <w:tabs>
          <w:tab w:val="left" w:pos="1919"/>
        </w:tabs>
        <w:spacing w:beforeLines="60" w:before="144"/>
        <w:ind w:left="1418" w:hanging="1418"/>
        <w:jc w:val="both"/>
        <w:rPr>
          <w:rFonts w:ascii="Book Antiqua" w:hAnsi="Book Antiqua" w:cstheme="minorHAnsi"/>
          <w:sz w:val="21"/>
          <w:szCs w:val="21"/>
        </w:rPr>
      </w:pPr>
      <w:r w:rsidRPr="00BB0A79">
        <w:rPr>
          <w:rFonts w:ascii="Book Antiqua" w:hAnsi="Book Antiqua" w:cstheme="minorHAnsi"/>
          <w:b/>
          <w:sz w:val="21"/>
          <w:szCs w:val="21"/>
        </w:rPr>
        <w:t>VISTO</w:t>
      </w:r>
      <w:r w:rsidR="00967AEE" w:rsidRPr="00BB0A79">
        <w:rPr>
          <w:rFonts w:ascii="Book Antiqua" w:hAnsi="Book Antiqua" w:cstheme="minorHAnsi"/>
          <w:b/>
          <w:sz w:val="21"/>
          <w:szCs w:val="21"/>
        </w:rPr>
        <w:tab/>
      </w:r>
      <w:r w:rsidRPr="00BB0A79">
        <w:rPr>
          <w:rFonts w:ascii="Book Antiqua" w:hAnsi="Book Antiqua" w:cstheme="minorHAnsi"/>
          <w:sz w:val="21"/>
          <w:szCs w:val="21"/>
        </w:rPr>
        <w:t xml:space="preserve">l’art. 31, comma 1, del </w:t>
      </w:r>
      <w:proofErr w:type="spellStart"/>
      <w:r w:rsidRPr="00BB0A79">
        <w:rPr>
          <w:rFonts w:ascii="Book Antiqua" w:hAnsi="Book Antiqua" w:cstheme="minorHAnsi"/>
          <w:sz w:val="21"/>
          <w:szCs w:val="21"/>
        </w:rPr>
        <w:t>D.Lgs.</w:t>
      </w:r>
      <w:proofErr w:type="spellEnd"/>
      <w:r w:rsidRPr="00BB0A79">
        <w:rPr>
          <w:rFonts w:ascii="Book Antiqua" w:hAnsi="Book Antiqua" w:cstheme="minorHAnsi"/>
          <w:sz w:val="21"/>
          <w:szCs w:val="21"/>
        </w:rPr>
        <w:t xml:space="preserve"> 50/2016, il quale prevede che «</w:t>
      </w:r>
      <w:r w:rsidRPr="00BB0A79">
        <w:rPr>
          <w:rFonts w:ascii="Book Antiqua" w:hAnsi="Book Antiqua" w:cstheme="minorHAnsi"/>
          <w:i/>
          <w:iCs/>
          <w:sz w:val="21"/>
          <w:szCs w:val="21"/>
        </w:rPr>
        <w:t xml:space="preserve">Per ogni singola procedura per l'affidamento di un appalto o di una concessione le stazioni appaltanti individuano, nell'atto di </w:t>
      </w:r>
      <w:r w:rsidRPr="00BB0A79">
        <w:rPr>
          <w:rFonts w:ascii="Book Antiqua" w:hAnsi="Book Antiqua" w:cstheme="minorHAnsi"/>
          <w:i/>
          <w:iCs/>
          <w:sz w:val="21"/>
          <w:szCs w:val="21"/>
        </w:rPr>
        <w:lastRenderedPageBreak/>
        <w:t>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BB0A79">
        <w:rPr>
          <w:rFonts w:ascii="Book Antiqua" w:hAnsi="Book Antiqua" w:cstheme="minorHAnsi"/>
          <w:sz w:val="21"/>
          <w:szCs w:val="21"/>
        </w:rPr>
        <w:t>»;</w:t>
      </w:r>
    </w:p>
    <w:p w14:paraId="3C7C4309" w14:textId="77777777" w:rsidR="00285D33" w:rsidRPr="00BB0A79" w:rsidRDefault="00285D33" w:rsidP="00ED643C">
      <w:pPr>
        <w:pStyle w:val="Corpotesto"/>
        <w:spacing w:beforeLines="60" w:before="144"/>
        <w:ind w:left="1418" w:hanging="1418"/>
        <w:jc w:val="both"/>
        <w:rPr>
          <w:rFonts w:ascii="Book Antiqua" w:hAnsi="Book Antiqua" w:cstheme="minorHAnsi"/>
          <w:sz w:val="21"/>
          <w:szCs w:val="21"/>
        </w:rPr>
      </w:pPr>
      <w:r w:rsidRPr="00BB0A79">
        <w:rPr>
          <w:rFonts w:ascii="Book Antiqua" w:hAnsi="Book Antiqua" w:cstheme="minorHAnsi"/>
          <w:b/>
          <w:sz w:val="21"/>
          <w:szCs w:val="21"/>
        </w:rPr>
        <w:t>RITENUTO</w:t>
      </w:r>
      <w:r w:rsidRPr="00BB0A79">
        <w:rPr>
          <w:rFonts w:ascii="Book Antiqua" w:hAnsi="Book Antiqua" w:cstheme="minorHAnsi"/>
          <w:sz w:val="21"/>
          <w:szCs w:val="21"/>
        </w:rPr>
        <w:tab/>
        <w:t xml:space="preserve">che la Dott.ssa Emanuela </w:t>
      </w:r>
      <w:proofErr w:type="spellStart"/>
      <w:r w:rsidRPr="00BB0A79">
        <w:rPr>
          <w:rFonts w:ascii="Book Antiqua" w:hAnsi="Book Antiqua" w:cstheme="minorHAnsi"/>
          <w:sz w:val="21"/>
          <w:szCs w:val="21"/>
        </w:rPr>
        <w:t>Tarascio</w:t>
      </w:r>
      <w:proofErr w:type="spellEnd"/>
      <w:r w:rsidRPr="00BB0A79">
        <w:rPr>
          <w:rFonts w:ascii="Book Antiqua" w:hAnsi="Book Antiqua" w:cstheme="minorHAnsi"/>
          <w:sz w:val="21"/>
          <w:szCs w:val="21"/>
        </w:rPr>
        <w:t xml:space="preserve"> Dirigente Scolastico dell’Istituzione scolastica, risulta pienamente idoneo a ricoprire l’incarico di RUP per l’affidamento in oggetto, in quanto soddisfa i requisiti richiesti dall’art. 31, comma 1, del </w:t>
      </w:r>
      <w:proofErr w:type="spellStart"/>
      <w:r w:rsidRPr="00BB0A79">
        <w:rPr>
          <w:rFonts w:ascii="Book Antiqua" w:hAnsi="Book Antiqua" w:cstheme="minorHAnsi"/>
          <w:sz w:val="21"/>
          <w:szCs w:val="21"/>
        </w:rPr>
        <w:t>D.Lgs.</w:t>
      </w:r>
      <w:proofErr w:type="spellEnd"/>
      <w:r w:rsidRPr="00BB0A79">
        <w:rPr>
          <w:rFonts w:ascii="Book Antiqua" w:hAnsi="Book Antiqua" w:cstheme="minorHAnsi"/>
          <w:sz w:val="21"/>
          <w:szCs w:val="21"/>
        </w:rPr>
        <w:t xml:space="preserve"> 50/2016, avendo un livello di inquadramento giuridico e competenze professionali adeguate rispetto all’incarico in questione;</w:t>
      </w:r>
    </w:p>
    <w:p w14:paraId="062475E2" w14:textId="697B6B16" w:rsidR="00285D33" w:rsidRPr="00BB0A79" w:rsidRDefault="00285D33" w:rsidP="00ED643C">
      <w:pPr>
        <w:pStyle w:val="Corpotesto"/>
        <w:tabs>
          <w:tab w:val="left" w:pos="1785"/>
        </w:tabs>
        <w:spacing w:beforeLines="60" w:before="144"/>
        <w:ind w:left="1418" w:right="136" w:hanging="1418"/>
        <w:jc w:val="both"/>
        <w:rPr>
          <w:rFonts w:ascii="Book Antiqua" w:hAnsi="Book Antiqua" w:cstheme="minorHAnsi"/>
          <w:b/>
          <w:sz w:val="21"/>
          <w:szCs w:val="21"/>
        </w:rPr>
      </w:pPr>
      <w:r w:rsidRPr="00BB0A79">
        <w:rPr>
          <w:rFonts w:ascii="Book Antiqua" w:hAnsi="Book Antiqua" w:cstheme="minorHAnsi"/>
          <w:b/>
          <w:sz w:val="21"/>
          <w:szCs w:val="21"/>
        </w:rPr>
        <w:t xml:space="preserve">PRESO ATTO </w:t>
      </w:r>
      <w:r w:rsidRPr="00BB0A79">
        <w:rPr>
          <w:rFonts w:ascii="Book Antiqua" w:hAnsi="Book Antiqua" w:cstheme="minorHAnsi"/>
          <w:sz w:val="21"/>
          <w:szCs w:val="21"/>
        </w:rPr>
        <w:t xml:space="preserve">che la spesa complessiva per la fornitura in parola, come stimata dall’area scrivente, ammonta ad </w:t>
      </w:r>
      <w:r w:rsidRPr="00BB0A79">
        <w:rPr>
          <w:rFonts w:ascii="Book Antiqua" w:hAnsi="Book Antiqua" w:cstheme="minorHAnsi"/>
          <w:b/>
          <w:bCs/>
          <w:sz w:val="21"/>
          <w:szCs w:val="21"/>
        </w:rPr>
        <w:t xml:space="preserve">€ </w:t>
      </w:r>
      <w:r w:rsidR="00E21C9B" w:rsidRPr="00BB0A79">
        <w:rPr>
          <w:rFonts w:ascii="Book Antiqua" w:hAnsi="Book Antiqua" w:cstheme="minorHAnsi"/>
          <w:b/>
          <w:bCs/>
          <w:sz w:val="21"/>
          <w:szCs w:val="21"/>
        </w:rPr>
        <w:t>3</w:t>
      </w:r>
      <w:r w:rsidR="00CE338F">
        <w:rPr>
          <w:rFonts w:ascii="Book Antiqua" w:hAnsi="Book Antiqua" w:cstheme="minorHAnsi"/>
          <w:b/>
          <w:bCs/>
          <w:sz w:val="21"/>
          <w:szCs w:val="21"/>
        </w:rPr>
        <w:t>1</w:t>
      </w:r>
      <w:r w:rsidR="00E21C9B" w:rsidRPr="00BB0A79">
        <w:rPr>
          <w:rFonts w:ascii="Book Antiqua" w:hAnsi="Book Antiqua" w:cstheme="minorHAnsi"/>
          <w:b/>
          <w:bCs/>
          <w:sz w:val="21"/>
          <w:szCs w:val="21"/>
        </w:rPr>
        <w:t>7,</w:t>
      </w:r>
      <w:proofErr w:type="gramStart"/>
      <w:r w:rsidR="00CE338F">
        <w:rPr>
          <w:rFonts w:ascii="Book Antiqua" w:hAnsi="Book Antiqua" w:cstheme="minorHAnsi"/>
          <w:b/>
          <w:bCs/>
          <w:sz w:val="21"/>
          <w:szCs w:val="21"/>
        </w:rPr>
        <w:t>2</w:t>
      </w:r>
      <w:r w:rsidR="00E21C9B" w:rsidRPr="00BB0A79">
        <w:rPr>
          <w:rFonts w:ascii="Book Antiqua" w:hAnsi="Book Antiqua" w:cstheme="minorHAnsi"/>
          <w:b/>
          <w:bCs/>
          <w:sz w:val="21"/>
          <w:szCs w:val="21"/>
        </w:rPr>
        <w:t xml:space="preserve">9 </w:t>
      </w:r>
      <w:r w:rsidRPr="00BB0A79">
        <w:rPr>
          <w:rFonts w:ascii="Book Antiqua" w:hAnsi="Book Antiqua" w:cstheme="minorHAnsi"/>
          <w:b/>
          <w:bCs/>
          <w:sz w:val="21"/>
          <w:szCs w:val="21"/>
        </w:rPr>
        <w:t xml:space="preserve"> IVA</w:t>
      </w:r>
      <w:proofErr w:type="gramEnd"/>
      <w:r w:rsidRPr="00BB0A79">
        <w:rPr>
          <w:rFonts w:ascii="Book Antiqua" w:hAnsi="Book Antiqua" w:cstheme="minorHAnsi"/>
          <w:b/>
          <w:bCs/>
          <w:sz w:val="21"/>
          <w:szCs w:val="21"/>
        </w:rPr>
        <w:t xml:space="preserve"> esclusa</w:t>
      </w:r>
      <w:r w:rsidR="00967AEE" w:rsidRPr="00BB0A79">
        <w:rPr>
          <w:rFonts w:ascii="Book Antiqua" w:hAnsi="Book Antiqua" w:cstheme="minorHAnsi"/>
          <w:sz w:val="21"/>
          <w:szCs w:val="21"/>
        </w:rPr>
        <w:t xml:space="preserve">  </w:t>
      </w:r>
      <w:r w:rsidR="00EE5573" w:rsidRPr="00BB0A79">
        <w:rPr>
          <w:rFonts w:ascii="Book Antiqua" w:hAnsi="Book Antiqua" w:cstheme="minorHAnsi"/>
          <w:sz w:val="21"/>
          <w:szCs w:val="21"/>
        </w:rPr>
        <w:t xml:space="preserve"> pari a </w:t>
      </w:r>
      <w:r w:rsidR="00967AEE" w:rsidRPr="00BB0A79">
        <w:rPr>
          <w:rFonts w:ascii="Book Antiqua" w:hAnsi="Book Antiqua" w:cstheme="minorHAnsi"/>
          <w:b/>
          <w:bCs/>
          <w:sz w:val="21"/>
          <w:szCs w:val="21"/>
        </w:rPr>
        <w:t>€</w:t>
      </w:r>
      <w:r w:rsidR="00CE338F">
        <w:rPr>
          <w:rFonts w:ascii="Book Antiqua" w:hAnsi="Book Antiqua" w:cstheme="minorHAnsi"/>
          <w:b/>
          <w:bCs/>
          <w:sz w:val="21"/>
          <w:szCs w:val="21"/>
        </w:rPr>
        <w:t>387,09</w:t>
      </w:r>
      <w:r w:rsidR="00E21C9B" w:rsidRPr="00BB0A79">
        <w:rPr>
          <w:rFonts w:ascii="Book Antiqua" w:hAnsi="Book Antiqua" w:cstheme="minorHAnsi"/>
          <w:b/>
          <w:bCs/>
          <w:sz w:val="21"/>
          <w:szCs w:val="21"/>
        </w:rPr>
        <w:t xml:space="preserve"> </w:t>
      </w:r>
      <w:r w:rsidR="00967AEE" w:rsidRPr="00BB0A79">
        <w:rPr>
          <w:rFonts w:ascii="Book Antiqua" w:hAnsi="Book Antiqua" w:cstheme="minorHAnsi"/>
          <w:b/>
          <w:bCs/>
          <w:sz w:val="21"/>
          <w:szCs w:val="21"/>
        </w:rPr>
        <w:t>IVA inclusa</w:t>
      </w:r>
      <w:r w:rsidRPr="00BB0A79">
        <w:rPr>
          <w:rFonts w:ascii="Book Antiqua" w:hAnsi="Book Antiqua" w:cstheme="minorHAnsi"/>
          <w:sz w:val="21"/>
          <w:szCs w:val="21"/>
        </w:rPr>
        <w:t>;</w:t>
      </w:r>
    </w:p>
    <w:p w14:paraId="3FCB08C3" w14:textId="21C05519" w:rsidR="00285D33" w:rsidRPr="00BB0A79" w:rsidRDefault="00285D33" w:rsidP="00ED643C">
      <w:pPr>
        <w:pStyle w:val="Corpotesto"/>
        <w:tabs>
          <w:tab w:val="left" w:pos="1785"/>
        </w:tabs>
        <w:spacing w:beforeLines="60" w:before="144"/>
        <w:ind w:left="1418" w:right="136" w:hanging="1418"/>
        <w:jc w:val="both"/>
        <w:rPr>
          <w:rFonts w:ascii="Book Antiqua" w:hAnsi="Book Antiqua" w:cstheme="minorHAnsi"/>
          <w:b/>
          <w:sz w:val="21"/>
          <w:szCs w:val="21"/>
        </w:rPr>
      </w:pPr>
      <w:r w:rsidRPr="00BB0A79">
        <w:rPr>
          <w:rFonts w:ascii="Book Antiqua" w:hAnsi="Book Antiqua" w:cstheme="minorHAnsi"/>
          <w:b/>
          <w:sz w:val="21"/>
          <w:szCs w:val="21"/>
        </w:rPr>
        <w:t>CONSIDERATO</w:t>
      </w:r>
      <w:r w:rsidR="00967AEE" w:rsidRPr="00BB0A79">
        <w:rPr>
          <w:rFonts w:ascii="Book Antiqua" w:hAnsi="Book Antiqua" w:cstheme="minorHAnsi"/>
          <w:b/>
          <w:sz w:val="21"/>
          <w:szCs w:val="21"/>
        </w:rPr>
        <w:tab/>
      </w:r>
      <w:r w:rsidRPr="00BB0A79">
        <w:rPr>
          <w:rFonts w:ascii="Book Antiqua" w:hAnsi="Book Antiqua" w:cstheme="minorHAnsi"/>
          <w:sz w:val="21"/>
          <w:szCs w:val="21"/>
        </w:rPr>
        <w:t>che per la scelta del contraente si ritiene opportuno procedere tramite affidamento diretto, rivolgendosi alla ditta BORGIONE CENTRO DIDATTICO – VIA GABRIELLI 1, 10077 SAN MAURIZIO CANAVESE (TO), P.I. 02027040</w:t>
      </w:r>
      <w:r w:rsidR="00E57044" w:rsidRPr="00BB0A79">
        <w:rPr>
          <w:rFonts w:ascii="Book Antiqua" w:hAnsi="Book Antiqua" w:cstheme="minorHAnsi"/>
          <w:sz w:val="21"/>
          <w:szCs w:val="21"/>
        </w:rPr>
        <w:t>0</w:t>
      </w:r>
      <w:r w:rsidRPr="00BB0A79">
        <w:rPr>
          <w:rFonts w:ascii="Book Antiqua" w:hAnsi="Book Antiqua" w:cstheme="minorHAnsi"/>
          <w:sz w:val="21"/>
          <w:szCs w:val="21"/>
        </w:rPr>
        <w:t>19, il cui catalogo di prodotti meglio soddisfa le esigenze della Scuola</w:t>
      </w:r>
      <w:r w:rsidRPr="00BB0A79">
        <w:rPr>
          <w:rFonts w:ascii="Book Antiqua" w:hAnsi="Book Antiqua" w:cstheme="minorHAnsi"/>
          <w:b/>
          <w:sz w:val="21"/>
          <w:szCs w:val="21"/>
        </w:rPr>
        <w:t>;</w:t>
      </w:r>
    </w:p>
    <w:p w14:paraId="6A8D6DA1" w14:textId="4E0A059B" w:rsidR="0050082C" w:rsidRPr="00BB0A79" w:rsidRDefault="00BB0A79" w:rsidP="00ED643C">
      <w:pPr>
        <w:pStyle w:val="Corpotesto"/>
        <w:tabs>
          <w:tab w:val="left" w:pos="1785"/>
        </w:tabs>
        <w:spacing w:beforeLines="60" w:before="144"/>
        <w:ind w:left="1418" w:right="136" w:hanging="1418"/>
        <w:jc w:val="both"/>
        <w:rPr>
          <w:rFonts w:ascii="Book Antiqua" w:hAnsi="Book Antiqua" w:cstheme="minorHAnsi"/>
          <w:bCs/>
          <w:sz w:val="21"/>
          <w:szCs w:val="21"/>
        </w:rPr>
      </w:pPr>
      <w:r w:rsidRPr="00BB0A79">
        <w:rPr>
          <w:rFonts w:ascii="Book Antiqua" w:hAnsi="Book Antiqua" w:cstheme="minorHAnsi"/>
          <w:b/>
          <w:sz w:val="21"/>
          <w:szCs w:val="21"/>
        </w:rPr>
        <w:t xml:space="preserve">VISTO </w:t>
      </w:r>
      <w:r w:rsidR="0050082C" w:rsidRPr="00BB0A79">
        <w:rPr>
          <w:rFonts w:ascii="Book Antiqua" w:hAnsi="Book Antiqua" w:cstheme="minorHAnsi"/>
          <w:b/>
          <w:sz w:val="21"/>
          <w:szCs w:val="21"/>
        </w:rPr>
        <w:tab/>
      </w:r>
      <w:r w:rsidR="0050082C" w:rsidRPr="00BB0A79">
        <w:rPr>
          <w:rFonts w:ascii="Book Antiqua" w:hAnsi="Book Antiqua" w:cstheme="minorHAnsi"/>
          <w:bCs/>
          <w:sz w:val="21"/>
          <w:szCs w:val="21"/>
        </w:rPr>
        <w:t xml:space="preserve">il </w:t>
      </w:r>
      <w:r w:rsidRPr="00BB0A79">
        <w:rPr>
          <w:rFonts w:ascii="Book Antiqua" w:hAnsi="Book Antiqua" w:cstheme="minorHAnsi"/>
          <w:bCs/>
          <w:sz w:val="21"/>
          <w:szCs w:val="21"/>
        </w:rPr>
        <w:t>C</w:t>
      </w:r>
      <w:r w:rsidR="0050082C" w:rsidRPr="00BB0A79">
        <w:rPr>
          <w:rFonts w:ascii="Book Antiqua" w:hAnsi="Book Antiqua" w:cstheme="minorHAnsi"/>
          <w:bCs/>
          <w:sz w:val="21"/>
          <w:szCs w:val="21"/>
        </w:rPr>
        <w:t>asellario delle imprese A</w:t>
      </w:r>
      <w:r w:rsidRPr="00BB0A79">
        <w:rPr>
          <w:rFonts w:ascii="Book Antiqua" w:hAnsi="Book Antiqua" w:cstheme="minorHAnsi"/>
          <w:bCs/>
          <w:sz w:val="21"/>
          <w:szCs w:val="21"/>
        </w:rPr>
        <w:t>NAC;</w:t>
      </w:r>
    </w:p>
    <w:p w14:paraId="788682D7" w14:textId="141E5A68" w:rsidR="00BB0A79" w:rsidRPr="00BB0A79" w:rsidRDefault="00BB0A79" w:rsidP="00ED643C">
      <w:pPr>
        <w:pStyle w:val="Corpotesto"/>
        <w:tabs>
          <w:tab w:val="left" w:pos="1785"/>
        </w:tabs>
        <w:spacing w:beforeLines="60" w:before="144"/>
        <w:ind w:left="1418" w:right="136" w:hanging="1418"/>
        <w:jc w:val="both"/>
        <w:rPr>
          <w:rFonts w:ascii="Book Antiqua" w:hAnsi="Book Antiqua" w:cstheme="minorHAnsi"/>
          <w:bCs/>
          <w:sz w:val="21"/>
          <w:szCs w:val="21"/>
        </w:rPr>
      </w:pPr>
      <w:r w:rsidRPr="005B56A4">
        <w:rPr>
          <w:rFonts w:ascii="Book Antiqua" w:hAnsi="Book Antiqua" w:cstheme="minorHAnsi"/>
          <w:b/>
          <w:sz w:val="21"/>
          <w:szCs w:val="21"/>
        </w:rPr>
        <w:t>VIST</w:t>
      </w:r>
      <w:r w:rsidR="005B56A4">
        <w:rPr>
          <w:rFonts w:ascii="Book Antiqua" w:hAnsi="Book Antiqua" w:cstheme="minorHAnsi"/>
          <w:b/>
          <w:sz w:val="21"/>
          <w:szCs w:val="21"/>
        </w:rPr>
        <w:t>E</w:t>
      </w:r>
      <w:r w:rsidRPr="00BB0A79">
        <w:rPr>
          <w:rFonts w:ascii="Book Antiqua" w:hAnsi="Book Antiqua" w:cstheme="minorHAnsi"/>
          <w:bCs/>
          <w:sz w:val="21"/>
          <w:szCs w:val="21"/>
        </w:rPr>
        <w:t xml:space="preserve"> </w:t>
      </w:r>
      <w:r w:rsidRPr="00BB0A79">
        <w:rPr>
          <w:rFonts w:ascii="Book Antiqua" w:hAnsi="Book Antiqua" w:cstheme="minorHAnsi"/>
          <w:bCs/>
          <w:sz w:val="21"/>
          <w:szCs w:val="21"/>
        </w:rPr>
        <w:tab/>
        <w:t>le annotazioni ANAC;</w:t>
      </w:r>
    </w:p>
    <w:p w14:paraId="33E0B45F" w14:textId="004C123B" w:rsidR="00BB0A79" w:rsidRPr="00BB0A79" w:rsidRDefault="00BB0A79" w:rsidP="00ED643C">
      <w:pPr>
        <w:pStyle w:val="Corpotesto"/>
        <w:tabs>
          <w:tab w:val="left" w:pos="1785"/>
        </w:tabs>
        <w:spacing w:beforeLines="60" w:before="144"/>
        <w:ind w:left="1418" w:right="136" w:hanging="1418"/>
        <w:jc w:val="both"/>
        <w:rPr>
          <w:rFonts w:ascii="Book Antiqua" w:hAnsi="Book Antiqua" w:cstheme="minorHAnsi"/>
          <w:bCs/>
          <w:sz w:val="21"/>
          <w:szCs w:val="21"/>
        </w:rPr>
      </w:pPr>
      <w:r w:rsidRPr="005B56A4">
        <w:rPr>
          <w:rFonts w:ascii="Book Antiqua" w:hAnsi="Book Antiqua" w:cstheme="minorHAnsi"/>
          <w:b/>
          <w:sz w:val="21"/>
          <w:szCs w:val="21"/>
        </w:rPr>
        <w:t>VISTO</w:t>
      </w:r>
      <w:r w:rsidRPr="00BB0A79">
        <w:rPr>
          <w:rFonts w:ascii="Book Antiqua" w:hAnsi="Book Antiqua" w:cstheme="minorHAnsi"/>
          <w:bCs/>
          <w:sz w:val="21"/>
          <w:szCs w:val="21"/>
        </w:rPr>
        <w:t xml:space="preserve"> </w:t>
      </w:r>
      <w:r w:rsidRPr="00BB0A79">
        <w:rPr>
          <w:rFonts w:ascii="Book Antiqua" w:hAnsi="Book Antiqua" w:cstheme="minorHAnsi"/>
          <w:bCs/>
          <w:sz w:val="21"/>
          <w:szCs w:val="21"/>
        </w:rPr>
        <w:tab/>
        <w:t>il Durc</w:t>
      </w:r>
      <w:r w:rsidR="005B56A4">
        <w:rPr>
          <w:rFonts w:ascii="Book Antiqua" w:hAnsi="Book Antiqua" w:cstheme="minorHAnsi"/>
          <w:bCs/>
          <w:sz w:val="21"/>
          <w:szCs w:val="21"/>
        </w:rPr>
        <w:t>;</w:t>
      </w:r>
    </w:p>
    <w:p w14:paraId="6B1BFA60" w14:textId="77777777" w:rsidR="00285D33" w:rsidRPr="00BB0A79" w:rsidRDefault="00285D33" w:rsidP="00ED643C">
      <w:pPr>
        <w:pStyle w:val="Nessunaspaziatura"/>
        <w:spacing w:beforeLines="60" w:before="144"/>
        <w:ind w:left="1418" w:hanging="1418"/>
        <w:jc w:val="both"/>
        <w:rPr>
          <w:rFonts w:ascii="Book Antiqua" w:hAnsi="Book Antiqua" w:cstheme="minorHAnsi"/>
          <w:sz w:val="21"/>
          <w:szCs w:val="21"/>
        </w:rPr>
      </w:pPr>
      <w:r w:rsidRPr="00BB0A79">
        <w:rPr>
          <w:rFonts w:ascii="Book Antiqua" w:hAnsi="Book Antiqua" w:cstheme="minorHAnsi"/>
          <w:b/>
          <w:sz w:val="21"/>
          <w:szCs w:val="21"/>
        </w:rPr>
        <w:t>VISTO</w:t>
      </w:r>
      <w:r w:rsidRPr="00BB0A79">
        <w:rPr>
          <w:rFonts w:ascii="Book Antiqua" w:hAnsi="Book Antiqua" w:cstheme="minorHAnsi"/>
          <w:sz w:val="21"/>
          <w:szCs w:val="21"/>
        </w:rPr>
        <w:tab/>
        <w:t>l’art.1, commi 67, della Legge 23 dicembre 2005, n. 266, in virtù del quale l’Istituto è tenuto ad acquisire il codice identificativo della gara;</w:t>
      </w:r>
    </w:p>
    <w:p w14:paraId="2B613767" w14:textId="6B5A0507" w:rsidR="00285D33" w:rsidRPr="000D1E0B" w:rsidRDefault="00285D33" w:rsidP="00ED643C">
      <w:pPr>
        <w:pStyle w:val="Nessunaspaziatura"/>
        <w:spacing w:beforeLines="60" w:before="144"/>
        <w:ind w:left="1418" w:hanging="1418"/>
        <w:jc w:val="both"/>
        <w:rPr>
          <w:rFonts w:ascii="Book Antiqua" w:hAnsi="Book Antiqua" w:cstheme="minorHAnsi"/>
          <w:b/>
        </w:rPr>
      </w:pPr>
      <w:r w:rsidRPr="00BB0A79">
        <w:rPr>
          <w:rFonts w:ascii="Book Antiqua" w:hAnsi="Book Antiqua" w:cstheme="minorHAnsi"/>
          <w:b/>
          <w:sz w:val="21"/>
          <w:szCs w:val="21"/>
        </w:rPr>
        <w:t>DATO ATTO</w:t>
      </w:r>
      <w:r w:rsidR="00967AEE" w:rsidRPr="00BB0A79">
        <w:rPr>
          <w:rFonts w:ascii="Book Antiqua" w:hAnsi="Book Antiqua" w:cstheme="minorHAnsi"/>
          <w:b/>
          <w:sz w:val="21"/>
          <w:szCs w:val="21"/>
        </w:rPr>
        <w:tab/>
      </w:r>
      <w:r w:rsidRPr="00BB0A79">
        <w:rPr>
          <w:rFonts w:ascii="Book Antiqua" w:hAnsi="Book Antiqua" w:cstheme="minorHAnsi"/>
          <w:sz w:val="21"/>
          <w:szCs w:val="21"/>
        </w:rPr>
        <w:t>che il CIG che identifica la presente fornitura è il n.</w:t>
      </w:r>
      <w:r w:rsidRPr="00BB0A79">
        <w:rPr>
          <w:rFonts w:ascii="Book Antiqua" w:eastAsia="Calibri" w:hAnsi="Book Antiqua" w:cstheme="minorHAnsi"/>
          <w:b/>
          <w:bCs/>
          <w:sz w:val="21"/>
          <w:szCs w:val="21"/>
        </w:rPr>
        <w:t xml:space="preserve"> </w:t>
      </w:r>
      <w:r w:rsidR="008C3061" w:rsidRPr="008C3061">
        <w:rPr>
          <w:rFonts w:ascii="Titillium Web" w:eastAsia="Times New Roman" w:hAnsi="Titillium Web" w:cs="Times New Roman"/>
          <w:b/>
          <w:bCs/>
          <w:color w:val="000000"/>
          <w:sz w:val="24"/>
          <w:szCs w:val="24"/>
          <w:lang w:eastAsia="it-IT"/>
        </w:rPr>
        <w:t>Z8639E1048</w:t>
      </w:r>
      <w:r w:rsidRPr="00BB0A79">
        <w:rPr>
          <w:rFonts w:ascii="Book Antiqua" w:hAnsi="Book Antiqua" w:cstheme="minorHAnsi"/>
          <w:bCs/>
          <w:sz w:val="21"/>
          <w:szCs w:val="21"/>
        </w:rPr>
        <w:t>;</w:t>
      </w:r>
    </w:p>
    <w:p w14:paraId="4B972E14" w14:textId="77777777" w:rsidR="00285D33" w:rsidRPr="000D1E0B" w:rsidRDefault="00285D33" w:rsidP="00285D33">
      <w:pPr>
        <w:pStyle w:val="Titolo1"/>
        <w:spacing w:before="195"/>
        <w:ind w:left="3200" w:right="2950"/>
        <w:jc w:val="center"/>
        <w:rPr>
          <w:rFonts w:ascii="Book Antiqua" w:hAnsi="Book Antiqua" w:cs="Times New Roman"/>
          <w:b/>
          <w:bCs/>
          <w:sz w:val="24"/>
          <w:szCs w:val="24"/>
        </w:rPr>
      </w:pPr>
      <w:bookmarkStart w:id="0" w:name="D_E_T_E_R_M_I_N_A"/>
      <w:bookmarkEnd w:id="0"/>
      <w:r w:rsidRPr="000D1E0B">
        <w:rPr>
          <w:rFonts w:ascii="Book Antiqua" w:hAnsi="Book Antiqua" w:cs="Times New Roman"/>
          <w:b/>
          <w:bCs/>
          <w:sz w:val="24"/>
          <w:szCs w:val="24"/>
        </w:rPr>
        <w:t>D E T E R M I N A</w:t>
      </w:r>
    </w:p>
    <w:p w14:paraId="01CF8FEF" w14:textId="77777777" w:rsidR="00285D33" w:rsidRPr="00BB0A79" w:rsidRDefault="00285D33" w:rsidP="00285D33">
      <w:pPr>
        <w:jc w:val="center"/>
        <w:rPr>
          <w:rFonts w:ascii="Book Antiqua" w:hAnsi="Book Antiqua" w:cs="Times New Roman"/>
          <w:sz w:val="10"/>
          <w:szCs w:val="10"/>
        </w:rPr>
      </w:pPr>
    </w:p>
    <w:p w14:paraId="12D16F10" w14:textId="77777777" w:rsidR="00285D33" w:rsidRPr="000D1E0B" w:rsidRDefault="00285D33" w:rsidP="00285D33">
      <w:pPr>
        <w:widowControl/>
        <w:suppressAutoHyphens/>
        <w:autoSpaceDE/>
        <w:autoSpaceDN/>
        <w:jc w:val="both"/>
        <w:rPr>
          <w:rFonts w:ascii="Book Antiqua" w:hAnsi="Book Antiqua"/>
          <w:sz w:val="24"/>
          <w:szCs w:val="24"/>
          <w:lang w:eastAsia="it-IT"/>
        </w:rPr>
      </w:pPr>
      <w:r w:rsidRPr="000D1E0B">
        <w:rPr>
          <w:rFonts w:ascii="Book Antiqua" w:hAnsi="Book Antiqua"/>
          <w:sz w:val="24"/>
          <w:szCs w:val="24"/>
          <w:lang w:eastAsia="it-IT"/>
        </w:rPr>
        <w:t>Le premesse fanno parte integrante e sostanziale del presente provvedimento:</w:t>
      </w:r>
    </w:p>
    <w:p w14:paraId="72F7E425" w14:textId="77777777" w:rsidR="00967AEE" w:rsidRPr="000D1E0B" w:rsidRDefault="00285D33" w:rsidP="00285D33">
      <w:pPr>
        <w:widowControl/>
        <w:numPr>
          <w:ilvl w:val="0"/>
          <w:numId w:val="2"/>
        </w:numPr>
        <w:autoSpaceDE/>
        <w:autoSpaceDN/>
        <w:jc w:val="both"/>
        <w:rPr>
          <w:rFonts w:ascii="Book Antiqua" w:hAnsi="Book Antiqua"/>
          <w:sz w:val="24"/>
          <w:szCs w:val="24"/>
          <w:lang w:eastAsia="it-IT"/>
        </w:rPr>
      </w:pPr>
      <w:r w:rsidRPr="000D1E0B">
        <w:rPr>
          <w:rFonts w:ascii="Book Antiqua" w:hAnsi="Book Antiqua"/>
          <w:sz w:val="24"/>
          <w:szCs w:val="24"/>
          <w:lang w:eastAsia="it-IT"/>
        </w:rPr>
        <w:t xml:space="preserve">di autorizzare, ai sensi dell’art. 36, comma 2, lett. a) del </w:t>
      </w:r>
      <w:proofErr w:type="spellStart"/>
      <w:r w:rsidRPr="000D1E0B">
        <w:rPr>
          <w:rFonts w:ascii="Book Antiqua" w:hAnsi="Book Antiqua"/>
          <w:sz w:val="24"/>
          <w:szCs w:val="24"/>
          <w:lang w:eastAsia="it-IT"/>
        </w:rPr>
        <w:t>D.Lgs.</w:t>
      </w:r>
      <w:proofErr w:type="spellEnd"/>
      <w:r w:rsidRPr="000D1E0B">
        <w:rPr>
          <w:rFonts w:ascii="Book Antiqua" w:hAnsi="Book Antiqua"/>
          <w:sz w:val="24"/>
          <w:szCs w:val="24"/>
          <w:lang w:eastAsia="it-IT"/>
        </w:rPr>
        <w:t xml:space="preserve"> 50/2016, l’affidamento diretto della forniture avente per oggetto materiale didattico per la scuola </w:t>
      </w:r>
      <w:r w:rsidR="00967AEE" w:rsidRPr="000D1E0B">
        <w:rPr>
          <w:rFonts w:ascii="Book Antiqua" w:hAnsi="Book Antiqua"/>
          <w:sz w:val="24"/>
          <w:szCs w:val="24"/>
          <w:lang w:eastAsia="it-IT"/>
        </w:rPr>
        <w:t xml:space="preserve">Secondaria di i </w:t>
      </w:r>
      <w:proofErr w:type="gramStart"/>
      <w:r w:rsidR="00967AEE" w:rsidRPr="000D1E0B">
        <w:rPr>
          <w:rFonts w:ascii="Book Antiqua" w:hAnsi="Book Antiqua"/>
          <w:sz w:val="24"/>
          <w:szCs w:val="24"/>
          <w:lang w:eastAsia="it-IT"/>
        </w:rPr>
        <w:t>grado  e</w:t>
      </w:r>
      <w:proofErr w:type="gramEnd"/>
      <w:r w:rsidR="00967AEE" w:rsidRPr="000D1E0B">
        <w:rPr>
          <w:rFonts w:ascii="Book Antiqua" w:hAnsi="Book Antiqua"/>
          <w:sz w:val="24"/>
          <w:szCs w:val="24"/>
          <w:lang w:eastAsia="it-IT"/>
        </w:rPr>
        <w:t xml:space="preserve"> Scuola </w:t>
      </w:r>
      <w:r w:rsidRPr="000D1E0B">
        <w:rPr>
          <w:rFonts w:ascii="Book Antiqua" w:hAnsi="Book Antiqua"/>
          <w:sz w:val="24"/>
          <w:szCs w:val="24"/>
          <w:lang w:eastAsia="it-IT"/>
        </w:rPr>
        <w:t xml:space="preserve"> primaria</w:t>
      </w:r>
      <w:r w:rsidRPr="000D1E0B">
        <w:rPr>
          <w:rFonts w:ascii="Book Antiqua" w:hAnsi="Book Antiqua" w:cs="Times New Roman"/>
          <w:b/>
          <w:bCs/>
          <w:sz w:val="24"/>
          <w:szCs w:val="24"/>
        </w:rPr>
        <w:t xml:space="preserve"> </w:t>
      </w:r>
      <w:r w:rsidRPr="000D1E0B">
        <w:rPr>
          <w:rFonts w:ascii="Book Antiqua" w:hAnsi="Book Antiqua"/>
          <w:sz w:val="24"/>
          <w:szCs w:val="24"/>
          <w:lang w:eastAsia="it-IT"/>
        </w:rPr>
        <w:t>all’operatore economico</w:t>
      </w:r>
      <w:r w:rsidR="00967AEE" w:rsidRPr="000D1E0B">
        <w:rPr>
          <w:rFonts w:ascii="Book Antiqua" w:hAnsi="Book Antiqua"/>
          <w:sz w:val="24"/>
          <w:szCs w:val="24"/>
          <w:lang w:eastAsia="it-IT"/>
        </w:rPr>
        <w:t>:</w:t>
      </w:r>
    </w:p>
    <w:p w14:paraId="11441F1D" w14:textId="5180E507" w:rsidR="00967AEE" w:rsidRPr="000D1E0B" w:rsidRDefault="00285D33" w:rsidP="00967AEE">
      <w:pPr>
        <w:widowControl/>
        <w:autoSpaceDE/>
        <w:autoSpaceDN/>
        <w:ind w:left="720"/>
        <w:jc w:val="both"/>
        <w:rPr>
          <w:rFonts w:ascii="Book Antiqua" w:hAnsi="Book Antiqua"/>
          <w:sz w:val="24"/>
          <w:szCs w:val="24"/>
          <w:lang w:eastAsia="it-IT"/>
        </w:rPr>
      </w:pPr>
      <w:r w:rsidRPr="000D1E0B">
        <w:rPr>
          <w:rFonts w:ascii="Book Antiqua" w:hAnsi="Book Antiqua" w:cs="Times New Roman"/>
          <w:sz w:val="24"/>
          <w:szCs w:val="24"/>
        </w:rPr>
        <w:t xml:space="preserve">BORGIONE CENTRO DIDATTICO – VIA GABRIELLI 1, 10077 SAN MAURIZIO CANAVESE (TO), </w:t>
      </w:r>
      <w:r w:rsidRPr="008C3061">
        <w:rPr>
          <w:rFonts w:ascii="Book Antiqua" w:hAnsi="Book Antiqua" w:cs="Times New Roman"/>
          <w:i/>
          <w:iCs/>
          <w:sz w:val="24"/>
          <w:szCs w:val="24"/>
        </w:rPr>
        <w:t>P</w:t>
      </w:r>
      <w:r w:rsidR="008C3061" w:rsidRPr="008C3061">
        <w:rPr>
          <w:rFonts w:ascii="Book Antiqua" w:hAnsi="Book Antiqua" w:cs="Times New Roman"/>
          <w:i/>
          <w:iCs/>
          <w:sz w:val="24"/>
          <w:szCs w:val="24"/>
        </w:rPr>
        <w:t>artita Iva n.</w:t>
      </w:r>
      <w:r w:rsidRPr="000D1E0B">
        <w:rPr>
          <w:rFonts w:ascii="Book Antiqua" w:hAnsi="Book Antiqua" w:cs="Times New Roman"/>
          <w:sz w:val="24"/>
          <w:szCs w:val="24"/>
        </w:rPr>
        <w:t xml:space="preserve"> 02027040019</w:t>
      </w:r>
      <w:r w:rsidRPr="000D1E0B">
        <w:rPr>
          <w:rFonts w:ascii="Book Antiqua" w:hAnsi="Book Antiqua"/>
          <w:sz w:val="24"/>
          <w:szCs w:val="24"/>
          <w:lang w:eastAsia="it-IT"/>
        </w:rPr>
        <w:t xml:space="preserve">, </w:t>
      </w:r>
    </w:p>
    <w:p w14:paraId="079E64E0" w14:textId="6AF24D3E" w:rsidR="00285D33" w:rsidRPr="000D1E0B" w:rsidRDefault="00285D33" w:rsidP="00967AEE">
      <w:pPr>
        <w:widowControl/>
        <w:autoSpaceDE/>
        <w:autoSpaceDN/>
        <w:ind w:left="720"/>
        <w:jc w:val="both"/>
        <w:rPr>
          <w:rFonts w:ascii="Book Antiqua" w:hAnsi="Book Antiqua"/>
          <w:sz w:val="24"/>
          <w:szCs w:val="24"/>
          <w:lang w:eastAsia="it-IT"/>
        </w:rPr>
      </w:pPr>
      <w:r w:rsidRPr="000D1E0B">
        <w:rPr>
          <w:rFonts w:ascii="Book Antiqua" w:hAnsi="Book Antiqua"/>
          <w:sz w:val="24"/>
          <w:szCs w:val="24"/>
          <w:lang w:eastAsia="it-IT"/>
        </w:rPr>
        <w:t>per un importo</w:t>
      </w:r>
      <w:r w:rsidR="000D1E0B" w:rsidRPr="000D1E0B">
        <w:rPr>
          <w:rFonts w:ascii="Book Antiqua" w:hAnsi="Book Antiqua"/>
          <w:sz w:val="24"/>
          <w:szCs w:val="24"/>
          <w:lang w:eastAsia="it-IT"/>
        </w:rPr>
        <w:t xml:space="preserve"> di </w:t>
      </w:r>
      <w:r w:rsidRPr="000D1E0B">
        <w:rPr>
          <w:rFonts w:ascii="Book Antiqua" w:hAnsi="Book Antiqua"/>
          <w:b/>
          <w:bCs/>
          <w:sz w:val="24"/>
          <w:szCs w:val="24"/>
          <w:lang w:eastAsia="it-IT"/>
        </w:rPr>
        <w:t xml:space="preserve">€ </w:t>
      </w:r>
      <w:r w:rsidR="00CE338F">
        <w:rPr>
          <w:rFonts w:ascii="Book Antiqua" w:hAnsi="Book Antiqua"/>
          <w:b/>
          <w:bCs/>
          <w:sz w:val="24"/>
          <w:szCs w:val="24"/>
          <w:lang w:eastAsia="it-IT"/>
        </w:rPr>
        <w:t>317,</w:t>
      </w:r>
      <w:proofErr w:type="gramStart"/>
      <w:r w:rsidR="00CE338F">
        <w:rPr>
          <w:rFonts w:ascii="Book Antiqua" w:hAnsi="Book Antiqua"/>
          <w:b/>
          <w:bCs/>
          <w:sz w:val="24"/>
          <w:szCs w:val="24"/>
          <w:lang w:eastAsia="it-IT"/>
        </w:rPr>
        <w:t>29</w:t>
      </w:r>
      <w:r w:rsidR="000D1E0B" w:rsidRPr="000D1E0B">
        <w:rPr>
          <w:rFonts w:ascii="Book Antiqua" w:hAnsi="Book Antiqua"/>
          <w:b/>
          <w:bCs/>
          <w:sz w:val="24"/>
          <w:szCs w:val="24"/>
          <w:lang w:eastAsia="it-IT"/>
        </w:rPr>
        <w:t xml:space="preserve">  </w:t>
      </w:r>
      <w:r w:rsidR="006F4F1F" w:rsidRPr="000D1E0B">
        <w:rPr>
          <w:rFonts w:ascii="Book Antiqua" w:hAnsi="Book Antiqua"/>
          <w:b/>
          <w:bCs/>
          <w:sz w:val="24"/>
          <w:szCs w:val="24"/>
          <w:lang w:eastAsia="it-IT"/>
        </w:rPr>
        <w:t>senza</w:t>
      </w:r>
      <w:proofErr w:type="gramEnd"/>
      <w:r w:rsidR="006F4F1F" w:rsidRPr="000D1E0B">
        <w:rPr>
          <w:rFonts w:ascii="Book Antiqua" w:hAnsi="Book Antiqua"/>
          <w:b/>
          <w:bCs/>
          <w:sz w:val="24"/>
          <w:szCs w:val="24"/>
          <w:lang w:eastAsia="it-IT"/>
        </w:rPr>
        <w:t xml:space="preserve"> I</w:t>
      </w:r>
      <w:r w:rsidR="000D1E0B" w:rsidRPr="000D1E0B">
        <w:rPr>
          <w:rFonts w:ascii="Book Antiqua" w:hAnsi="Book Antiqua"/>
          <w:b/>
          <w:bCs/>
          <w:sz w:val="24"/>
          <w:szCs w:val="24"/>
          <w:lang w:eastAsia="it-IT"/>
        </w:rPr>
        <w:t>VA</w:t>
      </w:r>
      <w:r w:rsidR="006F4F1F" w:rsidRPr="000D1E0B">
        <w:rPr>
          <w:rFonts w:ascii="Book Antiqua" w:hAnsi="Book Antiqua"/>
          <w:sz w:val="24"/>
          <w:szCs w:val="24"/>
          <w:lang w:eastAsia="it-IT"/>
        </w:rPr>
        <w:t xml:space="preserve"> </w:t>
      </w:r>
      <w:r w:rsidR="000D1E0B" w:rsidRPr="000D1E0B">
        <w:rPr>
          <w:rFonts w:ascii="Book Antiqua" w:hAnsi="Book Antiqua"/>
          <w:sz w:val="24"/>
          <w:szCs w:val="24"/>
          <w:lang w:eastAsia="it-IT"/>
        </w:rPr>
        <w:t xml:space="preserve"> pari a una spesa totale di </w:t>
      </w:r>
      <w:r w:rsidR="000D1E0B" w:rsidRPr="000D1E0B">
        <w:rPr>
          <w:rFonts w:ascii="Book Antiqua" w:hAnsi="Book Antiqua"/>
          <w:b/>
          <w:bCs/>
          <w:sz w:val="24"/>
          <w:szCs w:val="24"/>
          <w:lang w:eastAsia="it-IT"/>
        </w:rPr>
        <w:t>€</w:t>
      </w:r>
      <w:r w:rsidR="006F4F1F" w:rsidRPr="000D1E0B">
        <w:rPr>
          <w:rFonts w:ascii="Book Antiqua" w:hAnsi="Book Antiqua"/>
          <w:b/>
          <w:bCs/>
          <w:sz w:val="24"/>
          <w:szCs w:val="24"/>
          <w:lang w:eastAsia="it-IT"/>
        </w:rPr>
        <w:t xml:space="preserve"> </w:t>
      </w:r>
      <w:r w:rsidR="00CE338F">
        <w:rPr>
          <w:rFonts w:ascii="Book Antiqua" w:hAnsi="Book Antiqua"/>
          <w:b/>
          <w:bCs/>
          <w:sz w:val="24"/>
          <w:szCs w:val="24"/>
          <w:lang w:eastAsia="it-IT"/>
        </w:rPr>
        <w:t>387,09</w:t>
      </w:r>
      <w:r w:rsidR="00E21C9B" w:rsidRPr="000D1E0B">
        <w:rPr>
          <w:rFonts w:ascii="Book Antiqua" w:hAnsi="Book Antiqua"/>
          <w:b/>
          <w:bCs/>
          <w:sz w:val="24"/>
          <w:szCs w:val="24"/>
          <w:lang w:eastAsia="it-IT"/>
        </w:rPr>
        <w:t xml:space="preserve"> </w:t>
      </w:r>
      <w:r w:rsidRPr="000D1E0B">
        <w:rPr>
          <w:rFonts w:ascii="Book Antiqua" w:hAnsi="Book Antiqua"/>
          <w:b/>
          <w:bCs/>
          <w:sz w:val="24"/>
          <w:szCs w:val="24"/>
          <w:lang w:eastAsia="it-IT"/>
        </w:rPr>
        <w:t xml:space="preserve"> IVA inclusa</w:t>
      </w:r>
      <w:r w:rsidRPr="000D1E0B">
        <w:rPr>
          <w:rFonts w:ascii="Book Antiqua" w:hAnsi="Book Antiqua"/>
          <w:sz w:val="24"/>
          <w:szCs w:val="24"/>
          <w:lang w:eastAsia="it-IT"/>
        </w:rPr>
        <w:t>;</w:t>
      </w:r>
    </w:p>
    <w:p w14:paraId="600E8DF4" w14:textId="77777777" w:rsidR="00967AEE" w:rsidRPr="000D1E0B" w:rsidRDefault="00285D33" w:rsidP="00285D33">
      <w:pPr>
        <w:widowControl/>
        <w:numPr>
          <w:ilvl w:val="0"/>
          <w:numId w:val="2"/>
        </w:numPr>
        <w:autoSpaceDE/>
        <w:autoSpaceDN/>
        <w:jc w:val="both"/>
        <w:rPr>
          <w:rFonts w:ascii="Book Antiqua" w:hAnsi="Book Antiqua"/>
          <w:sz w:val="24"/>
          <w:szCs w:val="24"/>
          <w:lang w:eastAsia="it-IT"/>
        </w:rPr>
      </w:pPr>
      <w:r w:rsidRPr="000D1E0B">
        <w:rPr>
          <w:rFonts w:ascii="Book Antiqua" w:hAnsi="Book Antiqua"/>
          <w:sz w:val="24"/>
          <w:szCs w:val="24"/>
          <w:lang w:eastAsia="it-IT"/>
        </w:rPr>
        <w:t xml:space="preserve">di imputare la spesa in conto competenza nel progetto </w:t>
      </w:r>
    </w:p>
    <w:p w14:paraId="5C67FBD9" w14:textId="1A6F870E" w:rsidR="00967AEE" w:rsidRPr="000D1E0B" w:rsidRDefault="00967AEE" w:rsidP="00EB0ECA">
      <w:pPr>
        <w:widowControl/>
        <w:numPr>
          <w:ilvl w:val="1"/>
          <w:numId w:val="3"/>
        </w:numPr>
        <w:autoSpaceDE/>
        <w:autoSpaceDN/>
        <w:jc w:val="both"/>
        <w:rPr>
          <w:rFonts w:ascii="Book Antiqua" w:hAnsi="Book Antiqua"/>
          <w:sz w:val="24"/>
          <w:szCs w:val="24"/>
          <w:lang w:eastAsia="it-IT"/>
        </w:rPr>
      </w:pPr>
      <w:r w:rsidRPr="000D1E0B">
        <w:rPr>
          <w:rFonts w:ascii="Book Antiqua" w:hAnsi="Book Antiqua"/>
          <w:sz w:val="24"/>
          <w:szCs w:val="24"/>
          <w:lang w:eastAsia="it-IT"/>
        </w:rPr>
        <w:t>P02_20</w:t>
      </w:r>
      <w:r w:rsidR="002B7AE3">
        <w:rPr>
          <w:rFonts w:ascii="Book Antiqua" w:hAnsi="Book Antiqua"/>
          <w:sz w:val="24"/>
          <w:szCs w:val="24"/>
          <w:lang w:eastAsia="it-IT"/>
        </w:rPr>
        <w:t>5</w:t>
      </w:r>
      <w:r w:rsidRPr="000D1E0B">
        <w:rPr>
          <w:rFonts w:ascii="Book Antiqua" w:hAnsi="Book Antiqua"/>
          <w:sz w:val="24"/>
          <w:szCs w:val="24"/>
          <w:lang w:eastAsia="it-IT"/>
        </w:rPr>
        <w:t xml:space="preserve"> – </w:t>
      </w:r>
      <w:r w:rsidR="00E21C9B" w:rsidRPr="000D1E0B">
        <w:rPr>
          <w:rFonts w:ascii="Book Antiqua" w:hAnsi="Book Antiqua"/>
          <w:sz w:val="24"/>
          <w:szCs w:val="24"/>
          <w:lang w:eastAsia="it-IT"/>
        </w:rPr>
        <w:t>P</w:t>
      </w:r>
      <w:r w:rsidRPr="000D1E0B">
        <w:rPr>
          <w:rFonts w:ascii="Book Antiqua" w:hAnsi="Book Antiqua"/>
          <w:sz w:val="24"/>
          <w:szCs w:val="24"/>
          <w:lang w:eastAsia="it-IT"/>
        </w:rPr>
        <w:t>rogetti /labora</w:t>
      </w:r>
      <w:r w:rsidR="000D1E0B" w:rsidRPr="000D1E0B">
        <w:rPr>
          <w:rFonts w:ascii="Book Antiqua" w:hAnsi="Book Antiqua"/>
          <w:sz w:val="24"/>
          <w:szCs w:val="24"/>
          <w:lang w:eastAsia="it-IT"/>
        </w:rPr>
        <w:t>t</w:t>
      </w:r>
      <w:r w:rsidRPr="000D1E0B">
        <w:rPr>
          <w:rFonts w:ascii="Book Antiqua" w:hAnsi="Book Antiqua"/>
          <w:sz w:val="24"/>
          <w:szCs w:val="24"/>
          <w:lang w:eastAsia="it-IT"/>
        </w:rPr>
        <w:t xml:space="preserve">ori Secondaria di </w:t>
      </w:r>
      <w:r w:rsidR="000D1E0B" w:rsidRPr="000D1E0B">
        <w:rPr>
          <w:rFonts w:ascii="Book Antiqua" w:hAnsi="Book Antiqua"/>
          <w:sz w:val="24"/>
          <w:szCs w:val="24"/>
          <w:lang w:eastAsia="it-IT"/>
        </w:rPr>
        <w:t xml:space="preserve">I </w:t>
      </w:r>
      <w:r w:rsidRPr="000D1E0B">
        <w:rPr>
          <w:rFonts w:ascii="Book Antiqua" w:hAnsi="Book Antiqua"/>
          <w:sz w:val="24"/>
          <w:szCs w:val="24"/>
          <w:lang w:eastAsia="it-IT"/>
        </w:rPr>
        <w:t xml:space="preserve">grado </w:t>
      </w:r>
      <w:r w:rsidRPr="000D1E0B">
        <w:rPr>
          <w:rFonts w:ascii="Book Antiqua" w:hAnsi="Book Antiqua"/>
          <w:sz w:val="24"/>
          <w:szCs w:val="24"/>
          <w:u w:val="dotted"/>
          <w:lang w:eastAsia="it-IT"/>
        </w:rPr>
        <w:tab/>
      </w:r>
      <w:r w:rsidR="002B7AE3">
        <w:rPr>
          <w:rFonts w:ascii="Book Antiqua" w:hAnsi="Book Antiqua"/>
          <w:sz w:val="24"/>
          <w:szCs w:val="24"/>
          <w:u w:val="dotted"/>
          <w:lang w:eastAsia="it-IT"/>
        </w:rPr>
        <w:tab/>
      </w:r>
      <w:r w:rsidRPr="000D1E0B">
        <w:rPr>
          <w:rFonts w:ascii="Book Antiqua" w:hAnsi="Book Antiqua"/>
          <w:sz w:val="24"/>
          <w:szCs w:val="24"/>
          <w:lang w:eastAsia="it-IT"/>
        </w:rPr>
        <w:t>€</w:t>
      </w:r>
      <w:r w:rsidR="00FF1DE6" w:rsidRPr="000D1E0B">
        <w:rPr>
          <w:rFonts w:ascii="Book Antiqua" w:hAnsi="Book Antiqua"/>
          <w:sz w:val="24"/>
          <w:szCs w:val="24"/>
          <w:lang w:eastAsia="it-IT"/>
        </w:rPr>
        <w:t xml:space="preserve"> </w:t>
      </w:r>
      <w:r w:rsidR="000D1E0B" w:rsidRPr="000D1E0B">
        <w:rPr>
          <w:rFonts w:ascii="Book Antiqua" w:hAnsi="Book Antiqua"/>
          <w:sz w:val="24"/>
          <w:szCs w:val="24"/>
          <w:lang w:eastAsia="it-IT"/>
        </w:rPr>
        <w:t xml:space="preserve"> </w:t>
      </w:r>
      <w:r w:rsidR="00D93AC9">
        <w:rPr>
          <w:rFonts w:ascii="Book Antiqua" w:hAnsi="Book Antiqua"/>
          <w:sz w:val="24"/>
          <w:szCs w:val="24"/>
          <w:lang w:eastAsia="it-IT"/>
        </w:rPr>
        <w:t xml:space="preserve"> 75,72</w:t>
      </w:r>
      <w:r w:rsidR="00FF1DE6" w:rsidRPr="000D1E0B">
        <w:rPr>
          <w:rFonts w:ascii="Book Antiqua" w:hAnsi="Book Antiqua"/>
          <w:sz w:val="24"/>
          <w:szCs w:val="24"/>
          <w:lang w:eastAsia="it-IT"/>
        </w:rPr>
        <w:t xml:space="preserve"> senza IVA   </w:t>
      </w:r>
    </w:p>
    <w:p w14:paraId="6290A85C" w14:textId="4BDA8D67" w:rsidR="00285D33" w:rsidRPr="000D1E0B" w:rsidRDefault="000D1E0B" w:rsidP="00EB0ECA">
      <w:pPr>
        <w:widowControl/>
        <w:numPr>
          <w:ilvl w:val="1"/>
          <w:numId w:val="3"/>
        </w:numPr>
        <w:autoSpaceDE/>
        <w:autoSpaceDN/>
        <w:jc w:val="both"/>
        <w:rPr>
          <w:rFonts w:ascii="Book Antiqua" w:hAnsi="Book Antiqua"/>
          <w:sz w:val="24"/>
          <w:szCs w:val="24"/>
          <w:lang w:eastAsia="it-IT"/>
        </w:rPr>
      </w:pPr>
      <w:r w:rsidRPr="000D1E0B">
        <w:rPr>
          <w:rFonts w:ascii="Book Antiqua" w:hAnsi="Book Antiqua"/>
          <w:sz w:val="24"/>
          <w:szCs w:val="24"/>
          <w:lang w:eastAsia="it-IT"/>
        </w:rPr>
        <w:t xml:space="preserve">P02_204 – Progetti / Laboratori Primaria </w:t>
      </w:r>
      <w:r w:rsidRPr="000D1E0B">
        <w:rPr>
          <w:rFonts w:ascii="Book Antiqua" w:hAnsi="Book Antiqua"/>
          <w:sz w:val="24"/>
          <w:szCs w:val="24"/>
          <w:u w:val="dotted"/>
          <w:lang w:eastAsia="it-IT"/>
        </w:rPr>
        <w:tab/>
      </w:r>
      <w:r w:rsidRPr="000D1E0B">
        <w:rPr>
          <w:rFonts w:ascii="Book Antiqua" w:hAnsi="Book Antiqua"/>
          <w:sz w:val="24"/>
          <w:szCs w:val="24"/>
          <w:u w:val="dotted"/>
          <w:lang w:eastAsia="it-IT"/>
        </w:rPr>
        <w:tab/>
      </w:r>
      <w:r w:rsidRPr="000D1E0B">
        <w:rPr>
          <w:rFonts w:ascii="Book Antiqua" w:hAnsi="Book Antiqua"/>
          <w:sz w:val="24"/>
          <w:szCs w:val="24"/>
          <w:u w:val="dotted"/>
          <w:lang w:eastAsia="it-IT"/>
        </w:rPr>
        <w:tab/>
      </w:r>
      <w:r w:rsidRPr="000D1E0B">
        <w:rPr>
          <w:rFonts w:ascii="Book Antiqua" w:hAnsi="Book Antiqua"/>
          <w:sz w:val="24"/>
          <w:szCs w:val="24"/>
          <w:lang w:eastAsia="it-IT"/>
        </w:rPr>
        <w:t xml:space="preserve">€ </w:t>
      </w:r>
      <w:r w:rsidR="00D93AC9">
        <w:rPr>
          <w:rFonts w:ascii="Book Antiqua" w:hAnsi="Book Antiqua"/>
          <w:sz w:val="24"/>
          <w:szCs w:val="24"/>
          <w:lang w:eastAsia="it-IT"/>
        </w:rPr>
        <w:t>241,57</w:t>
      </w:r>
      <w:r w:rsidRPr="000D1E0B">
        <w:rPr>
          <w:rFonts w:ascii="Book Antiqua" w:hAnsi="Book Antiqua"/>
          <w:sz w:val="24"/>
          <w:szCs w:val="24"/>
          <w:lang w:eastAsia="it-IT"/>
        </w:rPr>
        <w:t xml:space="preserve"> senza IVA</w:t>
      </w:r>
      <w:r w:rsidR="00285D33" w:rsidRPr="000D1E0B">
        <w:rPr>
          <w:rFonts w:ascii="Book Antiqua" w:hAnsi="Book Antiqua"/>
          <w:sz w:val="24"/>
          <w:szCs w:val="24"/>
          <w:lang w:eastAsia="it-IT"/>
        </w:rPr>
        <w:t>;</w:t>
      </w:r>
    </w:p>
    <w:p w14:paraId="6297BA18" w14:textId="77777777" w:rsidR="00285D33" w:rsidRPr="000D1E0B" w:rsidRDefault="00285D33" w:rsidP="00285D33">
      <w:pPr>
        <w:widowControl/>
        <w:numPr>
          <w:ilvl w:val="0"/>
          <w:numId w:val="1"/>
        </w:numPr>
        <w:suppressAutoHyphens/>
        <w:autoSpaceDE/>
        <w:autoSpaceDN/>
        <w:jc w:val="both"/>
        <w:rPr>
          <w:rFonts w:ascii="Book Antiqua" w:hAnsi="Book Antiqua"/>
          <w:sz w:val="24"/>
          <w:szCs w:val="24"/>
          <w:lang w:eastAsia="it-IT"/>
        </w:rPr>
      </w:pPr>
      <w:r w:rsidRPr="000D1E0B">
        <w:rPr>
          <w:rFonts w:ascii="Book Antiqua" w:hAnsi="Book Antiqua"/>
          <w:sz w:val="24"/>
          <w:szCs w:val="24"/>
          <w:lang w:eastAsia="it-IT"/>
        </w:rPr>
        <w:t xml:space="preserve">di assumere la nomina di RUP, ai sensi dell’art. 31 del </w:t>
      </w:r>
      <w:proofErr w:type="spellStart"/>
      <w:r w:rsidRPr="000D1E0B">
        <w:rPr>
          <w:rFonts w:ascii="Book Antiqua" w:hAnsi="Book Antiqua"/>
          <w:sz w:val="24"/>
          <w:szCs w:val="24"/>
          <w:lang w:eastAsia="it-IT"/>
        </w:rPr>
        <w:t>D.Lgs.</w:t>
      </w:r>
      <w:proofErr w:type="spellEnd"/>
      <w:r w:rsidRPr="000D1E0B">
        <w:rPr>
          <w:rFonts w:ascii="Book Antiqua" w:hAnsi="Book Antiqua"/>
          <w:sz w:val="24"/>
          <w:szCs w:val="24"/>
          <w:lang w:eastAsia="it-IT"/>
        </w:rPr>
        <w:t xml:space="preserve"> 50/2016;</w:t>
      </w:r>
    </w:p>
    <w:p w14:paraId="71CB2167" w14:textId="77777777" w:rsidR="00285D33" w:rsidRPr="000D1E0B" w:rsidRDefault="00285D33" w:rsidP="00285D33">
      <w:pPr>
        <w:widowControl/>
        <w:numPr>
          <w:ilvl w:val="0"/>
          <w:numId w:val="1"/>
        </w:numPr>
        <w:suppressAutoHyphens/>
        <w:autoSpaceDE/>
        <w:autoSpaceDN/>
        <w:jc w:val="both"/>
        <w:rPr>
          <w:rFonts w:ascii="Book Antiqua" w:hAnsi="Book Antiqua"/>
          <w:sz w:val="24"/>
          <w:szCs w:val="24"/>
          <w:lang w:eastAsia="it-IT"/>
        </w:rPr>
      </w:pPr>
      <w:r w:rsidRPr="000D1E0B">
        <w:rPr>
          <w:rFonts w:ascii="Book Antiqua" w:hAnsi="Book Antiqua"/>
          <w:sz w:val="24"/>
          <w:szCs w:val="24"/>
          <w:lang w:eastAsia="it-IT"/>
        </w:rPr>
        <w:t>che il presente provvedimento sarà pubblicato sul sito internet dell’Istituzione Scolastica ai sensi della normativa sulla trasparenza.</w:t>
      </w:r>
    </w:p>
    <w:p w14:paraId="18CD61D5" w14:textId="77777777" w:rsidR="00285D33" w:rsidRPr="00BB0A79" w:rsidRDefault="00285D33" w:rsidP="00285D33">
      <w:pPr>
        <w:pStyle w:val="Corpotesto"/>
        <w:rPr>
          <w:rFonts w:ascii="Book Antiqua" w:hAnsi="Book Antiqua" w:cs="Times New Roman"/>
          <w:sz w:val="16"/>
          <w:szCs w:val="16"/>
        </w:rPr>
      </w:pPr>
    </w:p>
    <w:p w14:paraId="16588855" w14:textId="77777777" w:rsidR="00285D33" w:rsidRPr="000D1E0B" w:rsidRDefault="00285D33" w:rsidP="000D1E0B">
      <w:pPr>
        <w:pStyle w:val="Corpotesto"/>
        <w:ind w:right="615" w:firstLine="5670"/>
        <w:jc w:val="center"/>
        <w:rPr>
          <w:rFonts w:ascii="Book Antiqua" w:hAnsi="Book Antiqua" w:cs="Times New Roman"/>
          <w:sz w:val="24"/>
          <w:szCs w:val="24"/>
        </w:rPr>
      </w:pPr>
      <w:r w:rsidRPr="000D1E0B">
        <w:rPr>
          <w:rFonts w:ascii="Book Antiqua" w:hAnsi="Book Antiqua" w:cs="Times New Roman"/>
          <w:sz w:val="24"/>
          <w:szCs w:val="24"/>
        </w:rPr>
        <w:t>IL DIRIGENTESCOLASTICO</w:t>
      </w:r>
    </w:p>
    <w:p w14:paraId="5D72DF65" w14:textId="7F525C86" w:rsidR="00285D33" w:rsidRPr="000D1E0B" w:rsidRDefault="00285D33" w:rsidP="000D1E0B">
      <w:pPr>
        <w:pStyle w:val="Corpotesto"/>
        <w:ind w:right="591" w:firstLine="5670"/>
        <w:jc w:val="center"/>
        <w:rPr>
          <w:rFonts w:ascii="Book Antiqua" w:hAnsi="Book Antiqua" w:cs="Times New Roman"/>
          <w:sz w:val="24"/>
          <w:szCs w:val="24"/>
        </w:rPr>
      </w:pPr>
      <w:r w:rsidRPr="000D1E0B">
        <w:rPr>
          <w:rFonts w:ascii="Book Antiqua" w:hAnsi="Book Antiqua" w:cs="Times New Roman"/>
          <w:sz w:val="24"/>
          <w:szCs w:val="24"/>
        </w:rPr>
        <w:t>Dott.</w:t>
      </w:r>
      <w:r w:rsidRPr="000D1E0B">
        <w:rPr>
          <w:rFonts w:ascii="Book Antiqua" w:hAnsi="Book Antiqua" w:cs="Times New Roman"/>
          <w:sz w:val="24"/>
          <w:szCs w:val="24"/>
          <w:vertAlign w:val="superscript"/>
        </w:rPr>
        <w:t>ssa</w:t>
      </w:r>
      <w:r w:rsidRPr="000D1E0B">
        <w:rPr>
          <w:rFonts w:ascii="Book Antiqua" w:hAnsi="Book Antiqua" w:cs="Times New Roman"/>
          <w:sz w:val="24"/>
          <w:szCs w:val="24"/>
        </w:rPr>
        <w:t xml:space="preserve"> </w:t>
      </w:r>
      <w:proofErr w:type="spellStart"/>
      <w:r w:rsidRPr="000D1E0B">
        <w:rPr>
          <w:rFonts w:ascii="Book Antiqua" w:hAnsi="Book Antiqua" w:cs="Times New Roman"/>
          <w:sz w:val="24"/>
          <w:szCs w:val="24"/>
        </w:rPr>
        <w:t>EmanuelaTarascio</w:t>
      </w:r>
      <w:proofErr w:type="spellEnd"/>
    </w:p>
    <w:p w14:paraId="15B46B75" w14:textId="2B50C0D8" w:rsidR="000D1E0B" w:rsidRPr="00BB0A79" w:rsidRDefault="000D1E0B" w:rsidP="000D1E0B">
      <w:pPr>
        <w:pStyle w:val="Corpotesto"/>
        <w:ind w:right="591" w:firstLine="5670"/>
        <w:jc w:val="center"/>
        <w:rPr>
          <w:rFonts w:ascii="Book Antiqua" w:hAnsi="Book Antiqua" w:cs="Times New Roman"/>
          <w:sz w:val="16"/>
          <w:szCs w:val="16"/>
        </w:rPr>
      </w:pPr>
      <w:r w:rsidRPr="00BB0A79">
        <w:rPr>
          <w:rFonts w:ascii="Book Antiqua" w:hAnsi="Book Antiqua" w:cs="Times New Roman"/>
          <w:sz w:val="16"/>
          <w:szCs w:val="16"/>
        </w:rPr>
        <w:t>Documento firmato digitalmente</w:t>
      </w:r>
    </w:p>
    <w:p w14:paraId="5402D5B1" w14:textId="31086217" w:rsidR="008C3061" w:rsidRDefault="000D1E0B" w:rsidP="000D1E0B">
      <w:pPr>
        <w:pStyle w:val="Corpotesto"/>
        <w:ind w:right="591" w:firstLine="5670"/>
        <w:jc w:val="center"/>
        <w:rPr>
          <w:rFonts w:ascii="Book Antiqua" w:hAnsi="Book Antiqua" w:cs="Times New Roman"/>
          <w:sz w:val="16"/>
          <w:szCs w:val="16"/>
        </w:rPr>
      </w:pPr>
      <w:r w:rsidRPr="00BB0A79">
        <w:rPr>
          <w:rFonts w:ascii="Book Antiqua" w:hAnsi="Book Antiqua" w:cs="Times New Roman"/>
          <w:sz w:val="16"/>
          <w:szCs w:val="16"/>
        </w:rPr>
        <w:t>Ai sensi del D.L.gs 82/2005</w:t>
      </w:r>
    </w:p>
    <w:p w14:paraId="29A7E260" w14:textId="77777777" w:rsidR="008C3061" w:rsidRDefault="008C3061">
      <w:pPr>
        <w:rPr>
          <w:rFonts w:ascii="Book Antiqua" w:hAnsi="Book Antiqua" w:cs="Times New Roman"/>
          <w:sz w:val="16"/>
          <w:szCs w:val="16"/>
        </w:rPr>
      </w:pPr>
      <w:r>
        <w:rPr>
          <w:rFonts w:ascii="Book Antiqua" w:hAnsi="Book Antiqua" w:cs="Times New Roman"/>
          <w:sz w:val="16"/>
          <w:szCs w:val="16"/>
        </w:rPr>
        <w:br w:type="page"/>
      </w:r>
    </w:p>
    <w:p w14:paraId="4E1E50F9" w14:textId="77777777" w:rsidR="006A3500" w:rsidRPr="006A3500" w:rsidRDefault="006A3500" w:rsidP="006A3500">
      <w:pPr>
        <w:widowControl/>
        <w:shd w:val="clear" w:color="auto" w:fill="F9F9F9"/>
        <w:autoSpaceDE/>
        <w:autoSpaceDN/>
        <w:outlineLvl w:val="1"/>
        <w:rPr>
          <w:rFonts w:ascii="Titillium Web" w:eastAsia="Times New Roman" w:hAnsi="Titillium Web" w:cs="Times New Roman"/>
          <w:b/>
          <w:bCs/>
          <w:color w:val="003366"/>
          <w:sz w:val="34"/>
          <w:szCs w:val="34"/>
          <w:lang w:eastAsia="it-IT"/>
        </w:rPr>
      </w:pPr>
      <w:r w:rsidRPr="006A3500">
        <w:rPr>
          <w:rFonts w:ascii="Titillium Web" w:eastAsia="Times New Roman" w:hAnsi="Titillium Web" w:cs="Times New Roman"/>
          <w:b/>
          <w:bCs/>
          <w:color w:val="003366"/>
          <w:sz w:val="34"/>
          <w:szCs w:val="34"/>
          <w:lang w:eastAsia="it-IT"/>
        </w:rPr>
        <w:lastRenderedPageBreak/>
        <w:t>Smart CIG: Dettaglio dati CIG</w:t>
      </w:r>
    </w:p>
    <w:p w14:paraId="7C154DB3" w14:textId="77777777" w:rsidR="006A3500" w:rsidRPr="006A3500" w:rsidRDefault="006A3500" w:rsidP="006A3500">
      <w:pPr>
        <w:widowControl/>
        <w:pBdr>
          <w:bottom w:val="single" w:sz="6" w:space="1" w:color="auto"/>
        </w:pBdr>
        <w:autoSpaceDE/>
        <w:autoSpaceDN/>
        <w:jc w:val="center"/>
        <w:rPr>
          <w:rFonts w:ascii="Arial" w:eastAsia="Times New Roman" w:hAnsi="Arial" w:cs="Arial"/>
          <w:vanish/>
          <w:sz w:val="16"/>
          <w:szCs w:val="16"/>
          <w:lang w:eastAsia="it-IT"/>
        </w:rPr>
      </w:pPr>
      <w:r w:rsidRPr="006A3500">
        <w:rPr>
          <w:rFonts w:ascii="Arial" w:eastAsia="Times New Roman" w:hAnsi="Arial" w:cs="Arial"/>
          <w:vanish/>
          <w:sz w:val="16"/>
          <w:szCs w:val="16"/>
          <w:lang w:eastAsia="it-IT"/>
        </w:rPr>
        <w:t>Inizio modulo</w:t>
      </w:r>
    </w:p>
    <w:p w14:paraId="5852C5C9" w14:textId="77777777" w:rsidR="006A3500" w:rsidRPr="006A3500" w:rsidRDefault="006A3500" w:rsidP="006A3500">
      <w:pPr>
        <w:widowControl/>
        <w:autoSpaceDE/>
        <w:autoSpaceDN/>
        <w:rPr>
          <w:rFonts w:ascii="Titillium Web" w:eastAsia="Times New Roman" w:hAnsi="Titillium Web" w:cs="Times New Roman"/>
          <w:color w:val="005586"/>
          <w:sz w:val="24"/>
          <w:szCs w:val="24"/>
          <w:lang w:eastAsia="it-IT"/>
        </w:rPr>
      </w:pPr>
      <w:r w:rsidRPr="006A3500">
        <w:rPr>
          <w:rFonts w:ascii="Titillium Web" w:eastAsia="Times New Roman" w:hAnsi="Titillium Web" w:cs="Times New Roman"/>
          <w:color w:val="005586"/>
          <w:sz w:val="24"/>
          <w:szCs w:val="24"/>
          <w:lang w:eastAsia="it-IT"/>
        </w:rPr>
        <w:t>Dettagli della comunicazione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820"/>
        <w:gridCol w:w="81"/>
      </w:tblGrid>
      <w:tr w:rsidR="006A3500" w:rsidRPr="006A3500" w14:paraId="6CDBC510" w14:textId="77777777" w:rsidTr="006A3500">
        <w:trPr>
          <w:tblCellSpacing w:w="15" w:type="dxa"/>
        </w:trPr>
        <w:tc>
          <w:tcPr>
            <w:tcW w:w="0" w:type="auto"/>
            <w:tcBorders>
              <w:top w:val="nil"/>
              <w:left w:val="nil"/>
              <w:bottom w:val="nil"/>
              <w:right w:val="nil"/>
            </w:tcBorders>
            <w:vAlign w:val="center"/>
            <w:hideMark/>
          </w:tcPr>
          <w:p w14:paraId="7A7A904D" w14:textId="77777777" w:rsidR="006A3500" w:rsidRPr="006A3500" w:rsidRDefault="006A3500" w:rsidP="006A3500">
            <w:pPr>
              <w:widowControl/>
              <w:autoSpaceDE/>
              <w:autoSpaceDN/>
              <w:rPr>
                <w:rFonts w:ascii="Titillium Web" w:eastAsia="Times New Roman" w:hAnsi="Titillium Web" w:cs="Times New Roman"/>
                <w:color w:val="005586"/>
                <w:sz w:val="24"/>
                <w:szCs w:val="24"/>
                <w:lang w:eastAsia="it-IT"/>
              </w:rPr>
            </w:pPr>
          </w:p>
        </w:tc>
        <w:tc>
          <w:tcPr>
            <w:tcW w:w="12960" w:type="dxa"/>
            <w:tcBorders>
              <w:top w:val="nil"/>
              <w:left w:val="nil"/>
              <w:bottom w:val="nil"/>
              <w:right w:val="nil"/>
            </w:tcBorders>
            <w:tcMar>
              <w:top w:w="300" w:type="dxa"/>
              <w:left w:w="300" w:type="dxa"/>
              <w:bottom w:w="300" w:type="dxa"/>
              <w:right w:w="300" w:type="dxa"/>
            </w:tcMar>
            <w:vAlign w:val="center"/>
            <w:hideMark/>
          </w:tcPr>
          <w:tbl>
            <w:tblPr>
              <w:tblW w:w="0" w:type="auto"/>
              <w:tblCellSpacing w:w="15" w:type="dxa"/>
              <w:tblInd w:w="30" w:type="dxa"/>
              <w:tblCellMar>
                <w:top w:w="15" w:type="dxa"/>
                <w:left w:w="15" w:type="dxa"/>
                <w:bottom w:w="15" w:type="dxa"/>
                <w:right w:w="15" w:type="dxa"/>
              </w:tblCellMar>
              <w:tblLook w:val="04A0" w:firstRow="1" w:lastRow="0" w:firstColumn="1" w:lastColumn="0" w:noHBand="0" w:noVBand="1"/>
            </w:tblPr>
            <w:tblGrid>
              <w:gridCol w:w="4710"/>
              <w:gridCol w:w="4450"/>
            </w:tblGrid>
            <w:tr w:rsidR="006A3500" w:rsidRPr="006A3500" w14:paraId="023CBE57" w14:textId="77777777" w:rsidTr="006A3500">
              <w:trPr>
                <w:tblCellSpacing w:w="15" w:type="dxa"/>
              </w:trPr>
              <w:tc>
                <w:tcPr>
                  <w:tcW w:w="0" w:type="auto"/>
                  <w:tcBorders>
                    <w:top w:val="nil"/>
                    <w:left w:val="nil"/>
                    <w:bottom w:val="nil"/>
                    <w:right w:val="nil"/>
                  </w:tcBorders>
                  <w:vAlign w:val="center"/>
                  <w:hideMark/>
                </w:tcPr>
                <w:p w14:paraId="4AFEC379" w14:textId="77777777" w:rsidR="006A3500" w:rsidRPr="006A3500" w:rsidRDefault="006A3500" w:rsidP="006A3500">
                  <w:pPr>
                    <w:widowControl/>
                    <w:autoSpaceDE/>
                    <w:autoSpaceDN/>
                    <w:spacing w:before="15" w:after="15" w:line="450" w:lineRule="atLeast"/>
                    <w:ind w:left="30" w:right="30"/>
                    <w:rPr>
                      <w:rFonts w:ascii="Titillium Web" w:eastAsia="Times New Roman" w:hAnsi="Titillium Web" w:cs="Times New Roman"/>
                      <w:color w:val="000000"/>
                      <w:sz w:val="24"/>
                      <w:szCs w:val="24"/>
                      <w:lang w:eastAsia="it-IT"/>
                    </w:rPr>
                  </w:pPr>
                  <w:r w:rsidRPr="006A3500">
                    <w:rPr>
                      <w:rFonts w:ascii="Titillium Web" w:eastAsia="Times New Roman" w:hAnsi="Titillium Web" w:cs="Times New Roman"/>
                      <w:color w:val="000000"/>
                      <w:sz w:val="24"/>
                      <w:szCs w:val="24"/>
                      <w:lang w:eastAsia="it-IT"/>
                    </w:rPr>
                    <w:t>CIG</w:t>
                  </w:r>
                </w:p>
              </w:tc>
              <w:tc>
                <w:tcPr>
                  <w:tcW w:w="0" w:type="auto"/>
                  <w:tcBorders>
                    <w:top w:val="nil"/>
                    <w:left w:val="nil"/>
                    <w:bottom w:val="nil"/>
                    <w:right w:val="nil"/>
                  </w:tcBorders>
                  <w:vAlign w:val="center"/>
                  <w:hideMark/>
                </w:tcPr>
                <w:p w14:paraId="2A9DC935" w14:textId="77777777" w:rsidR="006A3500" w:rsidRPr="006A3500" w:rsidRDefault="006A3500" w:rsidP="006A3500">
                  <w:pPr>
                    <w:widowControl/>
                    <w:autoSpaceDE/>
                    <w:autoSpaceDN/>
                    <w:spacing w:before="15" w:after="15" w:line="225" w:lineRule="atLeast"/>
                    <w:ind w:left="30" w:right="30"/>
                    <w:rPr>
                      <w:rFonts w:ascii="Titillium Web" w:eastAsia="Times New Roman" w:hAnsi="Titillium Web" w:cs="Times New Roman"/>
                      <w:color w:val="000000"/>
                      <w:sz w:val="24"/>
                      <w:szCs w:val="24"/>
                      <w:lang w:eastAsia="it-IT"/>
                    </w:rPr>
                  </w:pPr>
                  <w:r w:rsidRPr="006A3500">
                    <w:rPr>
                      <w:rFonts w:ascii="Titillium Web" w:eastAsia="Times New Roman" w:hAnsi="Titillium Web" w:cs="Times New Roman"/>
                      <w:b/>
                      <w:bCs/>
                      <w:color w:val="000000"/>
                      <w:sz w:val="24"/>
                      <w:szCs w:val="24"/>
                      <w:lang w:eastAsia="it-IT"/>
                    </w:rPr>
                    <w:t>Z8639E1048</w:t>
                  </w:r>
                </w:p>
              </w:tc>
            </w:tr>
            <w:tr w:rsidR="006A3500" w:rsidRPr="006A3500" w14:paraId="7A11E317" w14:textId="77777777" w:rsidTr="006A3500">
              <w:trPr>
                <w:tblCellSpacing w:w="15" w:type="dxa"/>
              </w:trPr>
              <w:tc>
                <w:tcPr>
                  <w:tcW w:w="0" w:type="auto"/>
                  <w:tcBorders>
                    <w:top w:val="nil"/>
                    <w:left w:val="nil"/>
                    <w:bottom w:val="nil"/>
                    <w:right w:val="nil"/>
                  </w:tcBorders>
                  <w:vAlign w:val="center"/>
                  <w:hideMark/>
                </w:tcPr>
                <w:p w14:paraId="6F5EB90A" w14:textId="77777777" w:rsidR="006A3500" w:rsidRPr="006A3500" w:rsidRDefault="006A3500" w:rsidP="006A3500">
                  <w:pPr>
                    <w:widowControl/>
                    <w:autoSpaceDE/>
                    <w:autoSpaceDN/>
                    <w:spacing w:before="15" w:after="15" w:line="450" w:lineRule="atLeast"/>
                    <w:ind w:left="30" w:right="30"/>
                    <w:rPr>
                      <w:rFonts w:ascii="Titillium Web" w:eastAsia="Times New Roman" w:hAnsi="Titillium Web" w:cs="Times New Roman"/>
                      <w:color w:val="000000"/>
                      <w:sz w:val="24"/>
                      <w:szCs w:val="24"/>
                      <w:lang w:eastAsia="it-IT"/>
                    </w:rPr>
                  </w:pPr>
                  <w:r w:rsidRPr="006A3500">
                    <w:rPr>
                      <w:rFonts w:ascii="Titillium Web" w:eastAsia="Times New Roman" w:hAnsi="Titillium Web" w:cs="Times New Roman"/>
                      <w:color w:val="000000"/>
                      <w:sz w:val="24"/>
                      <w:szCs w:val="24"/>
                      <w:lang w:eastAsia="it-IT"/>
                    </w:rPr>
                    <w:t>Stato</w:t>
                  </w:r>
                </w:p>
              </w:tc>
              <w:tc>
                <w:tcPr>
                  <w:tcW w:w="0" w:type="auto"/>
                  <w:tcBorders>
                    <w:top w:val="nil"/>
                    <w:left w:val="nil"/>
                    <w:bottom w:val="nil"/>
                    <w:right w:val="nil"/>
                  </w:tcBorders>
                  <w:vAlign w:val="center"/>
                  <w:hideMark/>
                </w:tcPr>
                <w:p w14:paraId="1FED9FA3" w14:textId="77777777" w:rsidR="006A3500" w:rsidRPr="006A3500" w:rsidRDefault="006A3500" w:rsidP="006A3500">
                  <w:pPr>
                    <w:widowControl/>
                    <w:autoSpaceDE/>
                    <w:autoSpaceDN/>
                    <w:spacing w:before="15" w:after="15" w:line="225" w:lineRule="atLeast"/>
                    <w:ind w:left="30" w:right="30"/>
                    <w:rPr>
                      <w:rFonts w:ascii="Titillium Web" w:eastAsia="Times New Roman" w:hAnsi="Titillium Web" w:cs="Times New Roman"/>
                      <w:color w:val="000000"/>
                      <w:sz w:val="24"/>
                      <w:szCs w:val="24"/>
                      <w:lang w:eastAsia="it-IT"/>
                    </w:rPr>
                  </w:pPr>
                  <w:r w:rsidRPr="006A3500">
                    <w:rPr>
                      <w:rFonts w:ascii="Titillium Web" w:eastAsia="Times New Roman" w:hAnsi="Titillium Web" w:cs="Times New Roman"/>
                      <w:color w:val="000000"/>
                      <w:sz w:val="24"/>
                      <w:szCs w:val="24"/>
                      <w:lang w:eastAsia="it-IT"/>
                    </w:rPr>
                    <w:t>CIG COMUNICATO</w:t>
                  </w:r>
                </w:p>
              </w:tc>
            </w:tr>
            <w:tr w:rsidR="006A3500" w:rsidRPr="006A3500" w14:paraId="0EEF342E" w14:textId="77777777" w:rsidTr="006A3500">
              <w:trPr>
                <w:tblCellSpacing w:w="15" w:type="dxa"/>
              </w:trPr>
              <w:tc>
                <w:tcPr>
                  <w:tcW w:w="0" w:type="auto"/>
                  <w:tcBorders>
                    <w:top w:val="nil"/>
                    <w:left w:val="nil"/>
                    <w:bottom w:val="nil"/>
                    <w:right w:val="nil"/>
                  </w:tcBorders>
                  <w:vAlign w:val="center"/>
                  <w:hideMark/>
                </w:tcPr>
                <w:p w14:paraId="1B41D003" w14:textId="77777777" w:rsidR="006A3500" w:rsidRPr="006A3500" w:rsidRDefault="006A3500" w:rsidP="006A3500">
                  <w:pPr>
                    <w:widowControl/>
                    <w:autoSpaceDE/>
                    <w:autoSpaceDN/>
                    <w:spacing w:before="15" w:after="15" w:line="450" w:lineRule="atLeast"/>
                    <w:ind w:left="30" w:right="30"/>
                    <w:rPr>
                      <w:rFonts w:ascii="Titillium Web" w:eastAsia="Times New Roman" w:hAnsi="Titillium Web" w:cs="Times New Roman"/>
                      <w:color w:val="000000"/>
                      <w:sz w:val="24"/>
                      <w:szCs w:val="24"/>
                      <w:lang w:eastAsia="it-IT"/>
                    </w:rPr>
                  </w:pPr>
                  <w:r w:rsidRPr="006A3500">
                    <w:rPr>
                      <w:rFonts w:ascii="Titillium Web" w:eastAsia="Times New Roman" w:hAnsi="Titillium Web" w:cs="Times New Roman"/>
                      <w:color w:val="000000"/>
                      <w:sz w:val="24"/>
                      <w:szCs w:val="24"/>
                      <w:lang w:eastAsia="it-IT"/>
                    </w:rPr>
                    <w:t>Fattispecie contrattuale</w:t>
                  </w:r>
                </w:p>
              </w:tc>
              <w:tc>
                <w:tcPr>
                  <w:tcW w:w="0" w:type="auto"/>
                  <w:tcBorders>
                    <w:top w:val="nil"/>
                    <w:left w:val="nil"/>
                    <w:bottom w:val="nil"/>
                    <w:right w:val="nil"/>
                  </w:tcBorders>
                  <w:vAlign w:val="center"/>
                  <w:hideMark/>
                </w:tcPr>
                <w:p w14:paraId="46D5B0DF" w14:textId="77777777" w:rsidR="006A3500" w:rsidRPr="006A3500" w:rsidRDefault="006A3500" w:rsidP="006A3500">
                  <w:pPr>
                    <w:widowControl/>
                    <w:autoSpaceDE/>
                    <w:autoSpaceDN/>
                    <w:spacing w:before="15" w:after="15" w:line="225" w:lineRule="atLeast"/>
                    <w:ind w:left="30" w:right="30"/>
                    <w:rPr>
                      <w:rFonts w:ascii="Titillium Web" w:eastAsia="Times New Roman" w:hAnsi="Titillium Web" w:cs="Times New Roman"/>
                      <w:color w:val="000000"/>
                      <w:sz w:val="24"/>
                      <w:szCs w:val="24"/>
                      <w:lang w:eastAsia="it-IT"/>
                    </w:rPr>
                  </w:pPr>
                  <w:r w:rsidRPr="006A3500">
                    <w:rPr>
                      <w:rFonts w:ascii="Titillium Web" w:eastAsia="Times New Roman" w:hAnsi="Titillium Web" w:cs="Times New Roman"/>
                      <w:color w:val="000000"/>
                      <w:sz w:val="24"/>
                      <w:szCs w:val="24"/>
                      <w:lang w:eastAsia="it-IT"/>
                    </w:rPr>
                    <w:t>CONTRATTI DI IMPORTO INFERIORE A € 40.000</w:t>
                  </w:r>
                </w:p>
              </w:tc>
            </w:tr>
            <w:tr w:rsidR="006A3500" w:rsidRPr="006A3500" w14:paraId="2C22C209" w14:textId="77777777" w:rsidTr="006A3500">
              <w:trPr>
                <w:tblCellSpacing w:w="15" w:type="dxa"/>
              </w:trPr>
              <w:tc>
                <w:tcPr>
                  <w:tcW w:w="0" w:type="auto"/>
                  <w:tcBorders>
                    <w:top w:val="nil"/>
                    <w:left w:val="nil"/>
                    <w:bottom w:val="nil"/>
                    <w:right w:val="nil"/>
                  </w:tcBorders>
                  <w:vAlign w:val="center"/>
                  <w:hideMark/>
                </w:tcPr>
                <w:p w14:paraId="09B18209" w14:textId="77777777" w:rsidR="006A3500" w:rsidRPr="006A3500" w:rsidRDefault="006A3500" w:rsidP="006A3500">
                  <w:pPr>
                    <w:widowControl/>
                    <w:autoSpaceDE/>
                    <w:autoSpaceDN/>
                    <w:spacing w:before="15" w:after="15" w:line="450" w:lineRule="atLeast"/>
                    <w:ind w:left="30" w:right="30"/>
                    <w:rPr>
                      <w:rFonts w:ascii="Titillium Web" w:eastAsia="Times New Roman" w:hAnsi="Titillium Web" w:cs="Times New Roman"/>
                      <w:color w:val="000000"/>
                      <w:sz w:val="24"/>
                      <w:szCs w:val="24"/>
                      <w:lang w:eastAsia="it-IT"/>
                    </w:rPr>
                  </w:pPr>
                  <w:r w:rsidRPr="006A3500">
                    <w:rPr>
                      <w:rFonts w:ascii="Titillium Web" w:eastAsia="Times New Roman" w:hAnsi="Titillium Web" w:cs="Times New Roman"/>
                      <w:color w:val="000000"/>
                      <w:sz w:val="24"/>
                      <w:szCs w:val="24"/>
                      <w:lang w:eastAsia="it-IT"/>
                    </w:rPr>
                    <w:t>Importo</w:t>
                  </w:r>
                </w:p>
              </w:tc>
              <w:tc>
                <w:tcPr>
                  <w:tcW w:w="0" w:type="auto"/>
                  <w:tcBorders>
                    <w:top w:val="nil"/>
                    <w:left w:val="nil"/>
                    <w:bottom w:val="nil"/>
                    <w:right w:val="nil"/>
                  </w:tcBorders>
                  <w:vAlign w:val="center"/>
                  <w:hideMark/>
                </w:tcPr>
                <w:p w14:paraId="79D64505" w14:textId="77777777" w:rsidR="006A3500" w:rsidRPr="006A3500" w:rsidRDefault="006A3500" w:rsidP="006A3500">
                  <w:pPr>
                    <w:widowControl/>
                    <w:autoSpaceDE/>
                    <w:autoSpaceDN/>
                    <w:spacing w:before="15" w:after="15" w:line="225" w:lineRule="atLeast"/>
                    <w:ind w:left="30" w:right="30"/>
                    <w:rPr>
                      <w:rFonts w:ascii="Titillium Web" w:eastAsia="Times New Roman" w:hAnsi="Titillium Web" w:cs="Times New Roman"/>
                      <w:color w:val="000000"/>
                      <w:sz w:val="24"/>
                      <w:szCs w:val="24"/>
                      <w:lang w:eastAsia="it-IT"/>
                    </w:rPr>
                  </w:pPr>
                  <w:r w:rsidRPr="006A3500">
                    <w:rPr>
                      <w:rFonts w:ascii="Titillium Web" w:eastAsia="Times New Roman" w:hAnsi="Titillium Web" w:cs="Times New Roman"/>
                      <w:color w:val="000000"/>
                      <w:sz w:val="24"/>
                      <w:szCs w:val="24"/>
                      <w:lang w:eastAsia="it-IT"/>
                    </w:rPr>
                    <w:t>€ 317,29</w:t>
                  </w:r>
                </w:p>
              </w:tc>
            </w:tr>
            <w:tr w:rsidR="006A3500" w:rsidRPr="006A3500" w14:paraId="43EDFA09" w14:textId="77777777" w:rsidTr="006A3500">
              <w:trPr>
                <w:tblCellSpacing w:w="15" w:type="dxa"/>
              </w:trPr>
              <w:tc>
                <w:tcPr>
                  <w:tcW w:w="0" w:type="auto"/>
                  <w:tcBorders>
                    <w:top w:val="nil"/>
                    <w:left w:val="nil"/>
                    <w:bottom w:val="nil"/>
                    <w:right w:val="nil"/>
                  </w:tcBorders>
                  <w:vAlign w:val="center"/>
                  <w:hideMark/>
                </w:tcPr>
                <w:p w14:paraId="4C7A986E" w14:textId="77777777" w:rsidR="006A3500" w:rsidRPr="006A3500" w:rsidRDefault="006A3500" w:rsidP="006A3500">
                  <w:pPr>
                    <w:widowControl/>
                    <w:autoSpaceDE/>
                    <w:autoSpaceDN/>
                    <w:spacing w:before="15" w:after="15" w:line="450" w:lineRule="atLeast"/>
                    <w:ind w:left="30" w:right="30"/>
                    <w:rPr>
                      <w:rFonts w:ascii="Titillium Web" w:eastAsia="Times New Roman" w:hAnsi="Titillium Web" w:cs="Times New Roman"/>
                      <w:color w:val="000000"/>
                      <w:sz w:val="24"/>
                      <w:szCs w:val="24"/>
                      <w:lang w:eastAsia="it-IT"/>
                    </w:rPr>
                  </w:pPr>
                  <w:r w:rsidRPr="006A3500">
                    <w:rPr>
                      <w:rFonts w:ascii="Titillium Web" w:eastAsia="Times New Roman" w:hAnsi="Titillium Web" w:cs="Times New Roman"/>
                      <w:color w:val="000000"/>
                      <w:sz w:val="24"/>
                      <w:szCs w:val="24"/>
                      <w:lang w:eastAsia="it-IT"/>
                    </w:rPr>
                    <w:t>Oggetto</w:t>
                  </w:r>
                </w:p>
              </w:tc>
              <w:tc>
                <w:tcPr>
                  <w:tcW w:w="0" w:type="auto"/>
                  <w:tcBorders>
                    <w:top w:val="nil"/>
                    <w:left w:val="nil"/>
                    <w:bottom w:val="nil"/>
                    <w:right w:val="nil"/>
                  </w:tcBorders>
                  <w:vAlign w:val="center"/>
                  <w:hideMark/>
                </w:tcPr>
                <w:p w14:paraId="1636808A" w14:textId="77777777" w:rsidR="006A3500" w:rsidRPr="006A3500" w:rsidRDefault="006A3500" w:rsidP="006A3500">
                  <w:pPr>
                    <w:widowControl/>
                    <w:autoSpaceDE/>
                    <w:autoSpaceDN/>
                    <w:spacing w:before="15" w:after="15" w:line="225" w:lineRule="atLeast"/>
                    <w:ind w:left="30" w:right="30"/>
                    <w:rPr>
                      <w:rFonts w:ascii="Titillium Web" w:eastAsia="Times New Roman" w:hAnsi="Titillium Web" w:cs="Times New Roman"/>
                      <w:color w:val="000000"/>
                      <w:sz w:val="24"/>
                      <w:szCs w:val="24"/>
                      <w:lang w:eastAsia="it-IT"/>
                    </w:rPr>
                  </w:pPr>
                  <w:r w:rsidRPr="006A3500">
                    <w:rPr>
                      <w:rFonts w:ascii="Titillium Web" w:eastAsia="Times New Roman" w:hAnsi="Titillium Web" w:cs="Times New Roman"/>
                      <w:color w:val="000000"/>
                      <w:sz w:val="24"/>
                      <w:szCs w:val="24"/>
                      <w:lang w:eastAsia="it-IT"/>
                    </w:rPr>
                    <w:t>Acquisto materiale facile consumo per progetti e laboratori scuola primaria e secondaria</w:t>
                  </w:r>
                </w:p>
              </w:tc>
            </w:tr>
            <w:tr w:rsidR="006A3500" w:rsidRPr="006A3500" w14:paraId="78D6A5BF" w14:textId="77777777" w:rsidTr="006A3500">
              <w:trPr>
                <w:tblCellSpacing w:w="15" w:type="dxa"/>
              </w:trPr>
              <w:tc>
                <w:tcPr>
                  <w:tcW w:w="0" w:type="auto"/>
                  <w:tcBorders>
                    <w:top w:val="nil"/>
                    <w:left w:val="nil"/>
                    <w:bottom w:val="nil"/>
                    <w:right w:val="nil"/>
                  </w:tcBorders>
                  <w:vAlign w:val="center"/>
                  <w:hideMark/>
                </w:tcPr>
                <w:p w14:paraId="1B9E0530" w14:textId="77777777" w:rsidR="006A3500" w:rsidRPr="006A3500" w:rsidRDefault="006A3500" w:rsidP="006A3500">
                  <w:pPr>
                    <w:widowControl/>
                    <w:autoSpaceDE/>
                    <w:autoSpaceDN/>
                    <w:spacing w:before="15" w:after="15" w:line="450" w:lineRule="atLeast"/>
                    <w:ind w:left="30" w:right="30"/>
                    <w:rPr>
                      <w:rFonts w:ascii="Titillium Web" w:eastAsia="Times New Roman" w:hAnsi="Titillium Web" w:cs="Times New Roman"/>
                      <w:color w:val="000000"/>
                      <w:sz w:val="24"/>
                      <w:szCs w:val="24"/>
                      <w:lang w:eastAsia="it-IT"/>
                    </w:rPr>
                  </w:pPr>
                  <w:r w:rsidRPr="006A3500">
                    <w:rPr>
                      <w:rFonts w:ascii="Titillium Web" w:eastAsia="Times New Roman" w:hAnsi="Titillium Web" w:cs="Times New Roman"/>
                      <w:color w:val="000000"/>
                      <w:sz w:val="24"/>
                      <w:szCs w:val="24"/>
                      <w:lang w:eastAsia="it-IT"/>
                    </w:rPr>
                    <w:t>Procedura di scelta contraente</w:t>
                  </w:r>
                </w:p>
              </w:tc>
              <w:tc>
                <w:tcPr>
                  <w:tcW w:w="0" w:type="auto"/>
                  <w:tcBorders>
                    <w:top w:val="nil"/>
                    <w:left w:val="nil"/>
                    <w:bottom w:val="nil"/>
                    <w:right w:val="nil"/>
                  </w:tcBorders>
                  <w:vAlign w:val="center"/>
                  <w:hideMark/>
                </w:tcPr>
                <w:p w14:paraId="1839B4B8" w14:textId="77777777" w:rsidR="006A3500" w:rsidRPr="006A3500" w:rsidRDefault="006A3500" w:rsidP="006A3500">
                  <w:pPr>
                    <w:widowControl/>
                    <w:autoSpaceDE/>
                    <w:autoSpaceDN/>
                    <w:spacing w:before="15" w:after="15" w:line="225" w:lineRule="atLeast"/>
                    <w:ind w:left="30" w:right="30"/>
                    <w:rPr>
                      <w:rFonts w:ascii="Titillium Web" w:eastAsia="Times New Roman" w:hAnsi="Titillium Web" w:cs="Times New Roman"/>
                      <w:color w:val="000000"/>
                      <w:sz w:val="24"/>
                      <w:szCs w:val="24"/>
                      <w:lang w:eastAsia="it-IT"/>
                    </w:rPr>
                  </w:pPr>
                  <w:r w:rsidRPr="006A3500">
                    <w:rPr>
                      <w:rFonts w:ascii="Titillium Web" w:eastAsia="Times New Roman" w:hAnsi="Titillium Web" w:cs="Times New Roman"/>
                      <w:color w:val="000000"/>
                      <w:sz w:val="24"/>
                      <w:szCs w:val="24"/>
                      <w:lang w:eastAsia="it-IT"/>
                    </w:rPr>
                    <w:t>AFFIDAMENTO DIRETTO</w:t>
                  </w:r>
                </w:p>
              </w:tc>
            </w:tr>
            <w:tr w:rsidR="006A3500" w:rsidRPr="006A3500" w14:paraId="57D862B4" w14:textId="77777777" w:rsidTr="006A3500">
              <w:trPr>
                <w:tblCellSpacing w:w="15" w:type="dxa"/>
              </w:trPr>
              <w:tc>
                <w:tcPr>
                  <w:tcW w:w="0" w:type="auto"/>
                  <w:tcBorders>
                    <w:top w:val="nil"/>
                    <w:left w:val="nil"/>
                    <w:bottom w:val="nil"/>
                    <w:right w:val="nil"/>
                  </w:tcBorders>
                  <w:vAlign w:val="center"/>
                  <w:hideMark/>
                </w:tcPr>
                <w:p w14:paraId="5DA18559" w14:textId="77777777" w:rsidR="006A3500" w:rsidRPr="006A3500" w:rsidRDefault="006A3500" w:rsidP="006A3500">
                  <w:pPr>
                    <w:widowControl/>
                    <w:autoSpaceDE/>
                    <w:autoSpaceDN/>
                    <w:spacing w:before="15" w:after="15" w:line="450" w:lineRule="atLeast"/>
                    <w:ind w:left="30" w:right="30"/>
                    <w:rPr>
                      <w:rFonts w:ascii="Titillium Web" w:eastAsia="Times New Roman" w:hAnsi="Titillium Web" w:cs="Times New Roman"/>
                      <w:color w:val="000000"/>
                      <w:sz w:val="24"/>
                      <w:szCs w:val="24"/>
                      <w:lang w:eastAsia="it-IT"/>
                    </w:rPr>
                  </w:pPr>
                  <w:r w:rsidRPr="006A3500">
                    <w:rPr>
                      <w:rFonts w:ascii="Titillium Web" w:eastAsia="Times New Roman" w:hAnsi="Titillium Web" w:cs="Times New Roman"/>
                      <w:color w:val="000000"/>
                      <w:sz w:val="24"/>
                      <w:szCs w:val="24"/>
                      <w:lang w:eastAsia="it-IT"/>
                    </w:rPr>
                    <w:t>Oggetto principale del contratto</w:t>
                  </w:r>
                </w:p>
              </w:tc>
              <w:tc>
                <w:tcPr>
                  <w:tcW w:w="0" w:type="auto"/>
                  <w:tcBorders>
                    <w:top w:val="nil"/>
                    <w:left w:val="nil"/>
                    <w:bottom w:val="nil"/>
                    <w:right w:val="nil"/>
                  </w:tcBorders>
                  <w:vAlign w:val="center"/>
                  <w:hideMark/>
                </w:tcPr>
                <w:p w14:paraId="18859601" w14:textId="77777777" w:rsidR="006A3500" w:rsidRPr="006A3500" w:rsidRDefault="006A3500" w:rsidP="006A3500">
                  <w:pPr>
                    <w:widowControl/>
                    <w:autoSpaceDE/>
                    <w:autoSpaceDN/>
                    <w:spacing w:before="15" w:after="15" w:line="225" w:lineRule="atLeast"/>
                    <w:ind w:left="30" w:right="30"/>
                    <w:rPr>
                      <w:rFonts w:ascii="Titillium Web" w:eastAsia="Times New Roman" w:hAnsi="Titillium Web" w:cs="Times New Roman"/>
                      <w:color w:val="000000"/>
                      <w:sz w:val="24"/>
                      <w:szCs w:val="24"/>
                      <w:lang w:eastAsia="it-IT"/>
                    </w:rPr>
                  </w:pPr>
                  <w:r w:rsidRPr="006A3500">
                    <w:rPr>
                      <w:rFonts w:ascii="Titillium Web" w:eastAsia="Times New Roman" w:hAnsi="Titillium Web" w:cs="Times New Roman"/>
                      <w:color w:val="000000"/>
                      <w:sz w:val="24"/>
                      <w:szCs w:val="24"/>
                      <w:lang w:eastAsia="it-IT"/>
                    </w:rPr>
                    <w:t>FORNITURE</w:t>
                  </w:r>
                </w:p>
              </w:tc>
            </w:tr>
            <w:tr w:rsidR="006A3500" w:rsidRPr="006A3500" w14:paraId="6A755833" w14:textId="77777777" w:rsidTr="006A3500">
              <w:trPr>
                <w:tblCellSpacing w:w="15" w:type="dxa"/>
              </w:trPr>
              <w:tc>
                <w:tcPr>
                  <w:tcW w:w="0" w:type="auto"/>
                  <w:tcBorders>
                    <w:top w:val="nil"/>
                    <w:left w:val="nil"/>
                    <w:bottom w:val="nil"/>
                    <w:right w:val="nil"/>
                  </w:tcBorders>
                  <w:vAlign w:val="center"/>
                  <w:hideMark/>
                </w:tcPr>
                <w:p w14:paraId="234F7207" w14:textId="77777777" w:rsidR="006A3500" w:rsidRPr="006A3500" w:rsidRDefault="006A3500" w:rsidP="006A3500">
                  <w:pPr>
                    <w:widowControl/>
                    <w:autoSpaceDE/>
                    <w:autoSpaceDN/>
                    <w:spacing w:before="15" w:after="15" w:line="450" w:lineRule="atLeast"/>
                    <w:ind w:left="30" w:right="30"/>
                    <w:rPr>
                      <w:rFonts w:ascii="Titillium Web" w:eastAsia="Times New Roman" w:hAnsi="Titillium Web" w:cs="Times New Roman"/>
                      <w:color w:val="000000"/>
                      <w:sz w:val="24"/>
                      <w:szCs w:val="24"/>
                      <w:lang w:eastAsia="it-IT"/>
                    </w:rPr>
                  </w:pPr>
                  <w:r w:rsidRPr="006A3500">
                    <w:rPr>
                      <w:rFonts w:ascii="Titillium Web" w:eastAsia="Times New Roman" w:hAnsi="Titillium Web" w:cs="Times New Roman"/>
                      <w:color w:val="000000"/>
                      <w:sz w:val="24"/>
                      <w:szCs w:val="24"/>
                      <w:lang w:eastAsia="it-IT"/>
                    </w:rPr>
                    <w:t>CIG accordo quadro</w:t>
                  </w:r>
                </w:p>
              </w:tc>
              <w:tc>
                <w:tcPr>
                  <w:tcW w:w="0" w:type="auto"/>
                  <w:tcBorders>
                    <w:top w:val="nil"/>
                    <w:left w:val="nil"/>
                    <w:bottom w:val="nil"/>
                    <w:right w:val="nil"/>
                  </w:tcBorders>
                  <w:vAlign w:val="center"/>
                  <w:hideMark/>
                </w:tcPr>
                <w:p w14:paraId="39D639D4" w14:textId="77777777" w:rsidR="006A3500" w:rsidRPr="006A3500" w:rsidRDefault="006A3500" w:rsidP="006A3500">
                  <w:pPr>
                    <w:widowControl/>
                    <w:autoSpaceDE/>
                    <w:autoSpaceDN/>
                    <w:spacing w:before="15" w:after="15" w:line="450" w:lineRule="atLeast"/>
                    <w:ind w:left="30" w:right="30"/>
                    <w:rPr>
                      <w:rFonts w:ascii="Titillium Web" w:eastAsia="Times New Roman" w:hAnsi="Titillium Web" w:cs="Times New Roman"/>
                      <w:color w:val="000000"/>
                      <w:sz w:val="24"/>
                      <w:szCs w:val="24"/>
                      <w:lang w:eastAsia="it-IT"/>
                    </w:rPr>
                  </w:pPr>
                  <w:r w:rsidRPr="006A3500">
                    <w:rPr>
                      <w:rFonts w:ascii="Titillium Web" w:eastAsia="Times New Roman" w:hAnsi="Titillium Web" w:cs="Times New Roman"/>
                      <w:color w:val="000000"/>
                      <w:sz w:val="24"/>
                      <w:szCs w:val="24"/>
                      <w:lang w:eastAsia="it-IT"/>
                    </w:rPr>
                    <w:t>-</w:t>
                  </w:r>
                </w:p>
              </w:tc>
            </w:tr>
            <w:tr w:rsidR="006A3500" w:rsidRPr="006A3500" w14:paraId="34C622A4" w14:textId="77777777" w:rsidTr="006A3500">
              <w:trPr>
                <w:tblCellSpacing w:w="15" w:type="dxa"/>
              </w:trPr>
              <w:tc>
                <w:tcPr>
                  <w:tcW w:w="0" w:type="auto"/>
                  <w:tcBorders>
                    <w:top w:val="nil"/>
                    <w:left w:val="nil"/>
                    <w:bottom w:val="nil"/>
                    <w:right w:val="nil"/>
                  </w:tcBorders>
                  <w:vAlign w:val="center"/>
                  <w:hideMark/>
                </w:tcPr>
                <w:p w14:paraId="32C582BB" w14:textId="77777777" w:rsidR="006A3500" w:rsidRPr="006A3500" w:rsidRDefault="006A3500" w:rsidP="006A3500">
                  <w:pPr>
                    <w:widowControl/>
                    <w:autoSpaceDE/>
                    <w:autoSpaceDN/>
                    <w:spacing w:before="15" w:after="15" w:line="450" w:lineRule="atLeast"/>
                    <w:ind w:left="30" w:right="30"/>
                    <w:rPr>
                      <w:rFonts w:ascii="Titillium Web" w:eastAsia="Times New Roman" w:hAnsi="Titillium Web" w:cs="Times New Roman"/>
                      <w:color w:val="000000"/>
                      <w:sz w:val="24"/>
                      <w:szCs w:val="24"/>
                      <w:lang w:eastAsia="it-IT"/>
                    </w:rPr>
                  </w:pPr>
                  <w:r w:rsidRPr="006A3500">
                    <w:rPr>
                      <w:rFonts w:ascii="Titillium Web" w:eastAsia="Times New Roman" w:hAnsi="Titillium Web" w:cs="Times New Roman"/>
                      <w:color w:val="000000"/>
                      <w:sz w:val="24"/>
                      <w:szCs w:val="24"/>
                      <w:lang w:eastAsia="it-IT"/>
                    </w:rPr>
                    <w:t>CUP</w:t>
                  </w:r>
                </w:p>
              </w:tc>
              <w:tc>
                <w:tcPr>
                  <w:tcW w:w="0" w:type="auto"/>
                  <w:tcBorders>
                    <w:top w:val="nil"/>
                    <w:left w:val="nil"/>
                    <w:bottom w:val="nil"/>
                    <w:right w:val="nil"/>
                  </w:tcBorders>
                  <w:vAlign w:val="center"/>
                  <w:hideMark/>
                </w:tcPr>
                <w:p w14:paraId="5E35107B" w14:textId="77777777" w:rsidR="006A3500" w:rsidRPr="006A3500" w:rsidRDefault="006A3500" w:rsidP="006A3500">
                  <w:pPr>
                    <w:widowControl/>
                    <w:autoSpaceDE/>
                    <w:autoSpaceDN/>
                    <w:spacing w:before="15" w:after="15" w:line="450" w:lineRule="atLeast"/>
                    <w:ind w:left="30" w:right="30"/>
                    <w:rPr>
                      <w:rFonts w:ascii="Titillium Web" w:eastAsia="Times New Roman" w:hAnsi="Titillium Web" w:cs="Times New Roman"/>
                      <w:color w:val="000000"/>
                      <w:sz w:val="24"/>
                      <w:szCs w:val="24"/>
                      <w:lang w:eastAsia="it-IT"/>
                    </w:rPr>
                  </w:pPr>
                  <w:r w:rsidRPr="006A3500">
                    <w:rPr>
                      <w:rFonts w:ascii="Titillium Web" w:eastAsia="Times New Roman" w:hAnsi="Titillium Web" w:cs="Times New Roman"/>
                      <w:color w:val="000000"/>
                      <w:sz w:val="24"/>
                      <w:szCs w:val="24"/>
                      <w:lang w:eastAsia="it-IT"/>
                    </w:rPr>
                    <w:t>-</w:t>
                  </w:r>
                </w:p>
              </w:tc>
            </w:tr>
            <w:tr w:rsidR="006A3500" w:rsidRPr="006A3500" w14:paraId="1E05BB05" w14:textId="77777777" w:rsidTr="006A3500">
              <w:trPr>
                <w:tblCellSpacing w:w="15" w:type="dxa"/>
              </w:trPr>
              <w:tc>
                <w:tcPr>
                  <w:tcW w:w="0" w:type="auto"/>
                  <w:tcBorders>
                    <w:top w:val="nil"/>
                    <w:left w:val="nil"/>
                    <w:bottom w:val="nil"/>
                    <w:right w:val="nil"/>
                  </w:tcBorders>
                  <w:vAlign w:val="center"/>
                  <w:hideMark/>
                </w:tcPr>
                <w:p w14:paraId="302BACE5" w14:textId="77777777" w:rsidR="006A3500" w:rsidRPr="006A3500" w:rsidRDefault="006A3500" w:rsidP="006A3500">
                  <w:pPr>
                    <w:widowControl/>
                    <w:autoSpaceDE/>
                    <w:autoSpaceDN/>
                    <w:spacing w:before="15" w:after="15" w:line="450" w:lineRule="atLeast"/>
                    <w:ind w:left="30" w:right="30"/>
                    <w:rPr>
                      <w:rFonts w:ascii="Titillium Web" w:eastAsia="Times New Roman" w:hAnsi="Titillium Web" w:cs="Times New Roman"/>
                      <w:color w:val="000000"/>
                      <w:sz w:val="24"/>
                      <w:szCs w:val="24"/>
                      <w:lang w:eastAsia="it-IT"/>
                    </w:rPr>
                  </w:pPr>
                  <w:r w:rsidRPr="006A3500">
                    <w:rPr>
                      <w:rFonts w:ascii="Titillium Web" w:eastAsia="Times New Roman" w:hAnsi="Titillium Web" w:cs="Times New Roman"/>
                      <w:color w:val="000000"/>
                      <w:sz w:val="24"/>
                      <w:szCs w:val="24"/>
                      <w:lang w:eastAsia="it-IT"/>
                    </w:rPr>
                    <w:t>Disposizioni in materia di centralizzazione della spesa pubblica (art. 9 comma 3 D.L. 66/2014)</w:t>
                  </w:r>
                </w:p>
              </w:tc>
              <w:tc>
                <w:tcPr>
                  <w:tcW w:w="0" w:type="auto"/>
                  <w:tcBorders>
                    <w:top w:val="nil"/>
                    <w:left w:val="nil"/>
                    <w:bottom w:val="nil"/>
                    <w:right w:val="nil"/>
                  </w:tcBorders>
                  <w:vAlign w:val="center"/>
                  <w:hideMark/>
                </w:tcPr>
                <w:tbl>
                  <w:tblPr>
                    <w:tblW w:w="0" w:type="auto"/>
                    <w:tblCellSpacing w:w="15" w:type="dxa"/>
                    <w:tblInd w:w="30" w:type="dxa"/>
                    <w:tblCellMar>
                      <w:top w:w="15" w:type="dxa"/>
                      <w:left w:w="15" w:type="dxa"/>
                      <w:bottom w:w="15" w:type="dxa"/>
                      <w:right w:w="15" w:type="dxa"/>
                    </w:tblCellMar>
                    <w:tblLook w:val="04A0" w:firstRow="1" w:lastRow="0" w:firstColumn="1" w:lastColumn="0" w:noHBand="0" w:noVBand="1"/>
                  </w:tblPr>
                  <w:tblGrid>
                    <w:gridCol w:w="4345"/>
                  </w:tblGrid>
                  <w:tr w:rsidR="006A3500" w:rsidRPr="006A3500" w14:paraId="5CE4B197" w14:textId="77777777">
                    <w:trPr>
                      <w:tblHeader/>
                      <w:tblCellSpacing w:w="15" w:type="dxa"/>
                    </w:trPr>
                    <w:tc>
                      <w:tcPr>
                        <w:tcW w:w="0" w:type="auto"/>
                        <w:vAlign w:val="center"/>
                        <w:hideMark/>
                      </w:tcPr>
                      <w:p w14:paraId="16949354" w14:textId="77777777" w:rsidR="006A3500" w:rsidRPr="006A3500" w:rsidRDefault="006A3500" w:rsidP="006A3500">
                        <w:pPr>
                          <w:widowControl/>
                          <w:autoSpaceDE/>
                          <w:autoSpaceDN/>
                          <w:spacing w:before="15" w:after="15" w:line="450" w:lineRule="atLeast"/>
                          <w:ind w:left="30" w:right="30"/>
                          <w:rPr>
                            <w:rFonts w:ascii="Titillium Web" w:eastAsia="Times New Roman" w:hAnsi="Titillium Web" w:cs="Times New Roman"/>
                            <w:color w:val="000000"/>
                            <w:sz w:val="24"/>
                            <w:szCs w:val="24"/>
                            <w:lang w:eastAsia="it-IT"/>
                          </w:rPr>
                        </w:pPr>
                      </w:p>
                    </w:tc>
                  </w:tr>
                  <w:tr w:rsidR="006A3500" w:rsidRPr="006A3500" w14:paraId="11C4596F" w14:textId="77777777">
                    <w:trPr>
                      <w:tblCellSpacing w:w="15" w:type="dxa"/>
                    </w:trPr>
                    <w:tc>
                      <w:tcPr>
                        <w:tcW w:w="0" w:type="auto"/>
                        <w:tcBorders>
                          <w:top w:val="nil"/>
                          <w:left w:val="nil"/>
                          <w:bottom w:val="nil"/>
                          <w:right w:val="nil"/>
                        </w:tcBorders>
                        <w:vAlign w:val="center"/>
                        <w:hideMark/>
                      </w:tcPr>
                      <w:p w14:paraId="4C7DD0E9" w14:textId="77777777" w:rsidR="006A3500" w:rsidRPr="006A3500" w:rsidRDefault="006A3500" w:rsidP="006A3500">
                        <w:pPr>
                          <w:widowControl/>
                          <w:autoSpaceDE/>
                          <w:autoSpaceDN/>
                          <w:spacing w:before="15" w:after="15"/>
                          <w:ind w:left="30" w:right="30"/>
                          <w:rPr>
                            <w:rFonts w:ascii="Titillium Web" w:eastAsia="Times New Roman" w:hAnsi="Titillium Web" w:cs="Times New Roman"/>
                            <w:sz w:val="24"/>
                            <w:szCs w:val="24"/>
                            <w:lang w:eastAsia="it-IT"/>
                          </w:rPr>
                        </w:pPr>
                        <w:r w:rsidRPr="006A3500">
                          <w:rPr>
                            <w:rFonts w:ascii="Titillium Web" w:eastAsia="Times New Roman" w:hAnsi="Titillium Web" w:cs="Times New Roman"/>
                            <w:sz w:val="24"/>
                            <w:szCs w:val="24"/>
                            <w:lang w:eastAsia="it-IT"/>
                          </w:rPr>
                          <w:t xml:space="preserve">Lavori oppure beni e servizi non elencati nell'art. 1 </w:t>
                        </w:r>
                        <w:proofErr w:type="spellStart"/>
                        <w:r w:rsidRPr="006A3500">
                          <w:rPr>
                            <w:rFonts w:ascii="Titillium Web" w:eastAsia="Times New Roman" w:hAnsi="Titillium Web" w:cs="Times New Roman"/>
                            <w:sz w:val="24"/>
                            <w:szCs w:val="24"/>
                            <w:lang w:eastAsia="it-IT"/>
                          </w:rPr>
                          <w:t>dPCM</w:t>
                        </w:r>
                        <w:proofErr w:type="spellEnd"/>
                        <w:r w:rsidRPr="006A3500">
                          <w:rPr>
                            <w:rFonts w:ascii="Titillium Web" w:eastAsia="Times New Roman" w:hAnsi="Titillium Web" w:cs="Times New Roman"/>
                            <w:sz w:val="24"/>
                            <w:szCs w:val="24"/>
                            <w:lang w:eastAsia="it-IT"/>
                          </w:rPr>
                          <w:t xml:space="preserve"> 24/12/2015</w:t>
                        </w:r>
                      </w:p>
                    </w:tc>
                  </w:tr>
                </w:tbl>
                <w:p w14:paraId="34A7A22F" w14:textId="77777777" w:rsidR="006A3500" w:rsidRPr="006A3500" w:rsidRDefault="006A3500" w:rsidP="006A3500">
                  <w:pPr>
                    <w:widowControl/>
                    <w:autoSpaceDE/>
                    <w:autoSpaceDN/>
                    <w:spacing w:before="15" w:after="15" w:line="450" w:lineRule="atLeast"/>
                    <w:ind w:left="30" w:right="30"/>
                    <w:rPr>
                      <w:rFonts w:ascii="Titillium Web" w:eastAsia="Times New Roman" w:hAnsi="Titillium Web" w:cs="Times New Roman"/>
                      <w:sz w:val="24"/>
                      <w:szCs w:val="24"/>
                      <w:lang w:eastAsia="it-IT"/>
                    </w:rPr>
                  </w:pPr>
                </w:p>
              </w:tc>
            </w:tr>
            <w:tr w:rsidR="006A3500" w:rsidRPr="006A3500" w14:paraId="10CE7BA1" w14:textId="77777777" w:rsidTr="006A3500">
              <w:trPr>
                <w:tblCellSpacing w:w="15" w:type="dxa"/>
              </w:trPr>
              <w:tc>
                <w:tcPr>
                  <w:tcW w:w="0" w:type="auto"/>
                  <w:tcBorders>
                    <w:top w:val="nil"/>
                    <w:left w:val="nil"/>
                    <w:bottom w:val="nil"/>
                    <w:right w:val="nil"/>
                  </w:tcBorders>
                  <w:vAlign w:val="center"/>
                  <w:hideMark/>
                </w:tcPr>
                <w:p w14:paraId="5CE46F67" w14:textId="77777777" w:rsidR="006A3500" w:rsidRPr="006A3500" w:rsidRDefault="006A3500" w:rsidP="006A3500">
                  <w:pPr>
                    <w:widowControl/>
                    <w:autoSpaceDE/>
                    <w:autoSpaceDN/>
                    <w:spacing w:before="15" w:after="15" w:line="450" w:lineRule="atLeast"/>
                    <w:ind w:left="30" w:right="30"/>
                    <w:rPr>
                      <w:rFonts w:ascii="Titillium Web" w:eastAsia="Times New Roman" w:hAnsi="Titillium Web" w:cs="Times New Roman"/>
                      <w:color w:val="000000"/>
                      <w:sz w:val="24"/>
                      <w:szCs w:val="24"/>
                      <w:lang w:eastAsia="it-IT"/>
                    </w:rPr>
                  </w:pPr>
                  <w:r w:rsidRPr="006A3500">
                    <w:rPr>
                      <w:rFonts w:ascii="Titillium Web" w:eastAsia="Times New Roman" w:hAnsi="Titillium Web" w:cs="Times New Roman"/>
                      <w:color w:val="000000"/>
                      <w:sz w:val="24"/>
                      <w:szCs w:val="24"/>
                      <w:lang w:eastAsia="it-IT"/>
                    </w:rPr>
                    <w:t>Motivo richiesta CIG</w:t>
                  </w:r>
                </w:p>
              </w:tc>
              <w:tc>
                <w:tcPr>
                  <w:tcW w:w="0" w:type="auto"/>
                  <w:tcBorders>
                    <w:top w:val="nil"/>
                    <w:left w:val="nil"/>
                    <w:bottom w:val="nil"/>
                    <w:right w:val="nil"/>
                  </w:tcBorders>
                  <w:vAlign w:val="center"/>
                  <w:hideMark/>
                </w:tcPr>
                <w:p w14:paraId="4292B249" w14:textId="77777777" w:rsidR="006A3500" w:rsidRPr="006A3500" w:rsidRDefault="006A3500" w:rsidP="006A3500">
                  <w:pPr>
                    <w:widowControl/>
                    <w:autoSpaceDE/>
                    <w:autoSpaceDN/>
                    <w:spacing w:before="15" w:after="15" w:line="450" w:lineRule="atLeast"/>
                    <w:ind w:left="30" w:right="30"/>
                    <w:rPr>
                      <w:rFonts w:ascii="Titillium Web" w:eastAsia="Times New Roman" w:hAnsi="Titillium Web" w:cs="Times New Roman"/>
                      <w:color w:val="000000"/>
                      <w:sz w:val="24"/>
                      <w:szCs w:val="24"/>
                      <w:lang w:eastAsia="it-IT"/>
                    </w:rPr>
                  </w:pPr>
                  <w:r w:rsidRPr="006A3500">
                    <w:rPr>
                      <w:rFonts w:ascii="Titillium Web" w:eastAsia="Times New Roman" w:hAnsi="Titillium Web" w:cs="Times New Roman"/>
                      <w:color w:val="000000"/>
                      <w:sz w:val="24"/>
                      <w:szCs w:val="24"/>
                      <w:lang w:eastAsia="it-IT"/>
                    </w:rPr>
                    <w:t>-</w:t>
                  </w:r>
                </w:p>
              </w:tc>
            </w:tr>
          </w:tbl>
          <w:p w14:paraId="5C69928C" w14:textId="77777777" w:rsidR="006A3500" w:rsidRPr="006A3500" w:rsidRDefault="006A3500" w:rsidP="006A3500">
            <w:pPr>
              <w:widowControl/>
              <w:autoSpaceDE/>
              <w:autoSpaceDN/>
              <w:spacing w:before="15" w:after="15"/>
              <w:ind w:left="30" w:right="30"/>
              <w:rPr>
                <w:rFonts w:ascii="Titillium Web" w:eastAsia="Times New Roman" w:hAnsi="Titillium Web" w:cs="Times New Roman"/>
                <w:color w:val="000000"/>
                <w:sz w:val="24"/>
                <w:szCs w:val="24"/>
                <w:lang w:eastAsia="it-IT"/>
              </w:rPr>
            </w:pPr>
          </w:p>
        </w:tc>
        <w:tc>
          <w:tcPr>
            <w:tcW w:w="0" w:type="auto"/>
            <w:tcBorders>
              <w:top w:val="nil"/>
              <w:left w:val="nil"/>
              <w:bottom w:val="nil"/>
              <w:right w:val="nil"/>
            </w:tcBorders>
            <w:vAlign w:val="center"/>
            <w:hideMark/>
          </w:tcPr>
          <w:p w14:paraId="5927F480" w14:textId="77777777" w:rsidR="006A3500" w:rsidRPr="006A3500" w:rsidRDefault="006A3500" w:rsidP="006A3500">
            <w:pPr>
              <w:widowControl/>
              <w:autoSpaceDE/>
              <w:autoSpaceDN/>
              <w:spacing w:before="15" w:after="15"/>
              <w:ind w:left="30" w:right="30"/>
              <w:rPr>
                <w:rFonts w:ascii="Times New Roman" w:eastAsia="Times New Roman" w:hAnsi="Times New Roman" w:cs="Times New Roman"/>
                <w:sz w:val="20"/>
                <w:szCs w:val="20"/>
                <w:lang w:eastAsia="it-IT"/>
              </w:rPr>
            </w:pPr>
          </w:p>
        </w:tc>
      </w:tr>
    </w:tbl>
    <w:p w14:paraId="4623EC9A" w14:textId="4A2313AB" w:rsidR="006A3500" w:rsidRPr="006A3500" w:rsidRDefault="006A3500" w:rsidP="006A3500">
      <w:pPr>
        <w:widowControl/>
        <w:autoSpaceDE/>
        <w:autoSpaceDN/>
        <w:jc w:val="right"/>
        <w:rPr>
          <w:rFonts w:ascii="Titillium Web" w:eastAsia="Times New Roman" w:hAnsi="Titillium Web" w:cs="Times New Roman"/>
          <w:color w:val="005586"/>
          <w:sz w:val="24"/>
          <w:szCs w:val="24"/>
          <w:lang w:eastAsia="it-IT"/>
        </w:rPr>
      </w:pPr>
      <w:r w:rsidRPr="006A3500">
        <w:rPr>
          <w:rFonts w:ascii="Titillium Web" w:eastAsia="Times New Roman" w:hAnsi="Titillium Web" w:cs="Times New Roman"/>
          <w:color w:val="005586"/>
          <w:sz w:val="24"/>
          <w:szCs w:val="24"/>
          <w:lang w:eastAsia="it-IT"/>
        </w:rPr>
        <w:object w:dxaOrig="1440" w:dyaOrig="1440" w14:anchorId="262D8107">
          <v:shape id="_x0000_i1030" type="#_x0000_t75" style="width:96.75pt;height:22.5pt" o:ole="">
            <v:imagedata r:id="rId11" o:title=""/>
          </v:shape>
          <w:control r:id="rId12" w:name="DefaultOcxName" w:shapeid="_x0000_i1030"/>
        </w:object>
      </w:r>
      <w:r w:rsidRPr="006A3500">
        <w:rPr>
          <w:rFonts w:ascii="Titillium Web" w:eastAsia="Times New Roman" w:hAnsi="Titillium Web" w:cs="Times New Roman"/>
          <w:color w:val="005586"/>
          <w:sz w:val="24"/>
          <w:szCs w:val="24"/>
          <w:lang w:eastAsia="it-IT"/>
        </w:rPr>
        <w:t> </w:t>
      </w:r>
      <w:r w:rsidRPr="006A3500">
        <w:rPr>
          <w:rFonts w:ascii="Titillium Web" w:eastAsia="Times New Roman" w:hAnsi="Titillium Web" w:cs="Times New Roman"/>
          <w:color w:val="005586"/>
          <w:sz w:val="24"/>
          <w:szCs w:val="24"/>
          <w:lang w:eastAsia="it-IT"/>
        </w:rPr>
        <w:object w:dxaOrig="1440" w:dyaOrig="1440" w14:anchorId="3ABBB512">
          <v:shape id="_x0000_i1029" type="#_x0000_t75" style="width:42.75pt;height:22.5pt" o:ole="">
            <v:imagedata r:id="rId13" o:title=""/>
          </v:shape>
          <w:control r:id="rId14" w:name="DefaultOcxName1" w:shapeid="_x0000_i1029"/>
        </w:object>
      </w:r>
    </w:p>
    <w:p w14:paraId="6B389819" w14:textId="77777777" w:rsidR="006A3500" w:rsidRPr="006A3500" w:rsidRDefault="006A3500" w:rsidP="006A3500">
      <w:pPr>
        <w:widowControl/>
        <w:pBdr>
          <w:top w:val="single" w:sz="6" w:space="1" w:color="auto"/>
        </w:pBdr>
        <w:autoSpaceDE/>
        <w:autoSpaceDN/>
        <w:jc w:val="center"/>
        <w:rPr>
          <w:rFonts w:ascii="Arial" w:eastAsia="Times New Roman" w:hAnsi="Arial" w:cs="Arial"/>
          <w:vanish/>
          <w:sz w:val="16"/>
          <w:szCs w:val="16"/>
          <w:lang w:eastAsia="it-IT"/>
        </w:rPr>
      </w:pPr>
      <w:r w:rsidRPr="006A3500">
        <w:rPr>
          <w:rFonts w:ascii="Arial" w:eastAsia="Times New Roman" w:hAnsi="Arial" w:cs="Arial"/>
          <w:vanish/>
          <w:sz w:val="16"/>
          <w:szCs w:val="16"/>
          <w:lang w:eastAsia="it-IT"/>
        </w:rPr>
        <w:t>Fine modulo</w:t>
      </w:r>
    </w:p>
    <w:p w14:paraId="6D8E3BF4" w14:textId="77777777" w:rsidR="00760052" w:rsidRPr="000D1E0B" w:rsidRDefault="00760052">
      <w:pPr>
        <w:pStyle w:val="Corpotesto"/>
        <w:spacing w:before="11"/>
        <w:rPr>
          <w:rFonts w:ascii="Book Antiqua" w:hAnsi="Book Antiqua"/>
          <w:sz w:val="23"/>
        </w:rPr>
      </w:pPr>
    </w:p>
    <w:p w14:paraId="69DBD991" w14:textId="77777777" w:rsidR="00760052" w:rsidRPr="000D1E0B" w:rsidRDefault="00760052">
      <w:pPr>
        <w:rPr>
          <w:rFonts w:ascii="Book Antiqua" w:hAnsi="Book Antiqua"/>
          <w:sz w:val="18"/>
        </w:rPr>
        <w:sectPr w:rsidR="00760052" w:rsidRPr="000D1E0B" w:rsidSect="00285D33">
          <w:type w:val="continuous"/>
          <w:pgSz w:w="11910" w:h="16840"/>
          <w:pgMar w:top="964" w:right="964" w:bottom="964" w:left="964" w:header="720" w:footer="720" w:gutter="0"/>
          <w:cols w:space="720"/>
        </w:sectPr>
      </w:pPr>
    </w:p>
    <w:p w14:paraId="41F04C63" w14:textId="611A6DF5" w:rsidR="00760052" w:rsidRDefault="00760052">
      <w:pPr>
        <w:tabs>
          <w:tab w:val="left" w:pos="5951"/>
        </w:tabs>
        <w:spacing w:before="90"/>
        <w:ind w:left="1016"/>
        <w:rPr>
          <w:rFonts w:ascii="Times New Roman"/>
          <w:sz w:val="24"/>
        </w:rPr>
      </w:pPr>
    </w:p>
    <w:sectPr w:rsidR="00760052">
      <w:type w:val="continuous"/>
      <w:pgSz w:w="11910" w:h="16840"/>
      <w:pgMar w:top="1580" w:right="42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altName w:val="Cambria"/>
    <w:charset w:val="00"/>
    <w:family w:val="roman"/>
    <w:pitch w:val="variable"/>
    <w:sig w:usb0="00000287" w:usb1="00000000" w:usb2="00000000" w:usb3="00000000" w:csb0="0000009F" w:csb1="00000000"/>
  </w:font>
  <w:font w:name="Titillium Web">
    <w:altName w:val="Calibri"/>
    <w:charset w:val="00"/>
    <w:family w:val="auto"/>
    <w:pitch w:val="variable"/>
    <w:sig w:usb0="00000007" w:usb1="0000000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F21640"/>
    <w:multiLevelType w:val="hybridMultilevel"/>
    <w:tmpl w:val="B5A89422"/>
    <w:lvl w:ilvl="0" w:tplc="FFFFFFFF">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51948411">
    <w:abstractNumId w:val="1"/>
  </w:num>
  <w:num w:numId="2" w16cid:durableId="796413970">
    <w:abstractNumId w:val="0"/>
  </w:num>
  <w:num w:numId="3" w16cid:durableId="1021665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052"/>
    <w:rsid w:val="000D1E0B"/>
    <w:rsid w:val="00285D33"/>
    <w:rsid w:val="002B7AE3"/>
    <w:rsid w:val="003856CA"/>
    <w:rsid w:val="0050082C"/>
    <w:rsid w:val="005B56A4"/>
    <w:rsid w:val="006A3500"/>
    <w:rsid w:val="006F4F1F"/>
    <w:rsid w:val="00760052"/>
    <w:rsid w:val="00781340"/>
    <w:rsid w:val="00855A76"/>
    <w:rsid w:val="008C3061"/>
    <w:rsid w:val="008E383C"/>
    <w:rsid w:val="00967AEE"/>
    <w:rsid w:val="00A80384"/>
    <w:rsid w:val="00B46FED"/>
    <w:rsid w:val="00BB0A79"/>
    <w:rsid w:val="00CE338F"/>
    <w:rsid w:val="00D87DD6"/>
    <w:rsid w:val="00D93AC9"/>
    <w:rsid w:val="00E21C9B"/>
    <w:rsid w:val="00E57044"/>
    <w:rsid w:val="00EB0ECA"/>
    <w:rsid w:val="00ED643C"/>
    <w:rsid w:val="00EE5573"/>
    <w:rsid w:val="00FF1D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DC34"/>
  <w15:docId w15:val="{63165A73-A912-4232-B8DB-41DFCDE8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next w:val="Normale"/>
    <w:link w:val="Titolo1Carattere"/>
    <w:uiPriority w:val="9"/>
    <w:qFormat/>
    <w:rsid w:val="00285D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uiPriority w:val="9"/>
    <w:qFormat/>
    <w:rsid w:val="003856CA"/>
    <w:pPr>
      <w:widowControl/>
      <w:autoSpaceDE/>
      <w:autoSpaceDN/>
      <w:spacing w:before="100" w:beforeAutospacing="1" w:after="100" w:afterAutospacing="1"/>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customStyle="1" w:styleId="Titolo2Carattere">
    <w:name w:val="Titolo 2 Carattere"/>
    <w:basedOn w:val="Carpredefinitoparagrafo"/>
    <w:link w:val="Titolo2"/>
    <w:uiPriority w:val="9"/>
    <w:rsid w:val="003856CA"/>
    <w:rPr>
      <w:rFonts w:ascii="Times New Roman" w:eastAsia="Times New Roman" w:hAnsi="Times New Roman" w:cs="Times New Roman"/>
      <w:b/>
      <w:bCs/>
      <w:sz w:val="36"/>
      <w:szCs w:val="36"/>
      <w:lang w:val="it-IT" w:eastAsia="it-IT"/>
    </w:rPr>
  </w:style>
  <w:style w:type="paragraph" w:styleId="Iniziomodulo-z">
    <w:name w:val="HTML Top of Form"/>
    <w:basedOn w:val="Normale"/>
    <w:next w:val="Normale"/>
    <w:link w:val="Iniziomodulo-zCarattere"/>
    <w:hidden/>
    <w:uiPriority w:val="99"/>
    <w:semiHidden/>
    <w:unhideWhenUsed/>
    <w:rsid w:val="003856CA"/>
    <w:pPr>
      <w:widowControl/>
      <w:pBdr>
        <w:bottom w:val="single" w:sz="6" w:space="1" w:color="auto"/>
      </w:pBdr>
      <w:autoSpaceDE/>
      <w:autoSpaceDN/>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3856CA"/>
    <w:rPr>
      <w:rFonts w:ascii="Arial" w:eastAsia="Times New Roman" w:hAnsi="Arial" w:cs="Arial"/>
      <w:vanish/>
      <w:sz w:val="16"/>
      <w:szCs w:val="16"/>
      <w:lang w:val="it-IT" w:eastAsia="it-IT"/>
    </w:rPr>
  </w:style>
  <w:style w:type="character" w:styleId="Enfasigrassetto">
    <w:name w:val="Strong"/>
    <w:basedOn w:val="Carpredefinitoparagrafo"/>
    <w:uiPriority w:val="22"/>
    <w:qFormat/>
    <w:rsid w:val="003856CA"/>
    <w:rPr>
      <w:b/>
      <w:bCs/>
    </w:rPr>
  </w:style>
  <w:style w:type="paragraph" w:styleId="Finemodulo-z">
    <w:name w:val="HTML Bottom of Form"/>
    <w:basedOn w:val="Normale"/>
    <w:next w:val="Normale"/>
    <w:link w:val="Finemodulo-zCarattere"/>
    <w:hidden/>
    <w:uiPriority w:val="99"/>
    <w:semiHidden/>
    <w:unhideWhenUsed/>
    <w:rsid w:val="003856CA"/>
    <w:pPr>
      <w:widowControl/>
      <w:pBdr>
        <w:top w:val="single" w:sz="6" w:space="1" w:color="auto"/>
      </w:pBdr>
      <w:autoSpaceDE/>
      <w:autoSpaceDN/>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3856CA"/>
    <w:rPr>
      <w:rFonts w:ascii="Arial" w:eastAsia="Times New Roman" w:hAnsi="Arial" w:cs="Arial"/>
      <w:vanish/>
      <w:sz w:val="16"/>
      <w:szCs w:val="16"/>
      <w:lang w:val="it-IT" w:eastAsia="it-IT"/>
    </w:rPr>
  </w:style>
  <w:style w:type="character" w:customStyle="1" w:styleId="Titolo1Carattere">
    <w:name w:val="Titolo 1 Carattere"/>
    <w:basedOn w:val="Carpredefinitoparagrafo"/>
    <w:link w:val="Titolo1"/>
    <w:uiPriority w:val="9"/>
    <w:rsid w:val="00285D33"/>
    <w:rPr>
      <w:rFonts w:asciiTheme="majorHAnsi" w:eastAsiaTheme="majorEastAsia" w:hAnsiTheme="majorHAnsi" w:cstheme="majorBidi"/>
      <w:color w:val="365F91" w:themeColor="accent1" w:themeShade="BF"/>
      <w:sz w:val="32"/>
      <w:szCs w:val="32"/>
      <w:lang w:val="it-IT"/>
    </w:rPr>
  </w:style>
  <w:style w:type="paragraph" w:styleId="Titolo">
    <w:name w:val="Title"/>
    <w:basedOn w:val="Normale"/>
    <w:link w:val="TitoloCarattere"/>
    <w:uiPriority w:val="1"/>
    <w:qFormat/>
    <w:rsid w:val="00285D33"/>
    <w:pPr>
      <w:ind w:left="3181" w:right="2950"/>
      <w:jc w:val="center"/>
    </w:pPr>
    <w:rPr>
      <w:rFonts w:ascii="Times New Roman" w:eastAsia="Times New Roman" w:hAnsi="Times New Roman" w:cs="Times New Roman"/>
      <w:b/>
      <w:bCs/>
      <w:sz w:val="24"/>
      <w:szCs w:val="24"/>
    </w:rPr>
  </w:style>
  <w:style w:type="character" w:customStyle="1" w:styleId="TitoloCarattere">
    <w:name w:val="Titolo Carattere"/>
    <w:basedOn w:val="Carpredefinitoparagrafo"/>
    <w:link w:val="Titolo"/>
    <w:uiPriority w:val="1"/>
    <w:rsid w:val="00285D33"/>
    <w:rPr>
      <w:rFonts w:ascii="Times New Roman" w:eastAsia="Times New Roman" w:hAnsi="Times New Roman" w:cs="Times New Roman"/>
      <w:b/>
      <w:bCs/>
      <w:sz w:val="24"/>
      <w:szCs w:val="24"/>
      <w:lang w:val="it-IT"/>
    </w:rPr>
  </w:style>
  <w:style w:type="paragraph" w:styleId="Nessunaspaziatura">
    <w:name w:val="No Spacing"/>
    <w:uiPriority w:val="1"/>
    <w:qFormat/>
    <w:rsid w:val="00285D33"/>
    <w:rPr>
      <w:rFonts w:ascii="Arial" w:eastAsia="Arial" w:hAnsi="Arial"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75109">
      <w:bodyDiv w:val="1"/>
      <w:marLeft w:val="0"/>
      <w:marRight w:val="0"/>
      <w:marTop w:val="0"/>
      <w:marBottom w:val="0"/>
      <w:divBdr>
        <w:top w:val="none" w:sz="0" w:space="0" w:color="auto"/>
        <w:left w:val="none" w:sz="0" w:space="0" w:color="auto"/>
        <w:bottom w:val="none" w:sz="0" w:space="0" w:color="auto"/>
        <w:right w:val="none" w:sz="0" w:space="0" w:color="auto"/>
      </w:divBdr>
      <w:divsChild>
        <w:div w:id="1125153067">
          <w:marLeft w:val="0"/>
          <w:marRight w:val="0"/>
          <w:marTop w:val="0"/>
          <w:marBottom w:val="0"/>
          <w:divBdr>
            <w:top w:val="none" w:sz="0" w:space="0" w:color="auto"/>
            <w:left w:val="none" w:sz="0" w:space="0" w:color="auto"/>
            <w:bottom w:val="none" w:sz="0" w:space="0" w:color="auto"/>
            <w:right w:val="none" w:sz="0" w:space="0" w:color="auto"/>
          </w:divBdr>
          <w:divsChild>
            <w:div w:id="1510634536">
              <w:marLeft w:val="0"/>
              <w:marRight w:val="0"/>
              <w:marTop w:val="0"/>
              <w:marBottom w:val="0"/>
              <w:divBdr>
                <w:top w:val="none" w:sz="0" w:space="0" w:color="auto"/>
                <w:left w:val="none" w:sz="0" w:space="0" w:color="auto"/>
                <w:bottom w:val="none" w:sz="0" w:space="0" w:color="auto"/>
                <w:right w:val="none" w:sz="0" w:space="0" w:color="auto"/>
              </w:divBdr>
            </w:div>
            <w:div w:id="1469786689">
              <w:marLeft w:val="0"/>
              <w:marRight w:val="0"/>
              <w:marTop w:val="0"/>
              <w:marBottom w:val="0"/>
              <w:divBdr>
                <w:top w:val="none" w:sz="0" w:space="0" w:color="auto"/>
                <w:left w:val="none" w:sz="0" w:space="0" w:color="auto"/>
                <w:bottom w:val="none" w:sz="0" w:space="0" w:color="auto"/>
                <w:right w:val="none" w:sz="0" w:space="0" w:color="auto"/>
              </w:divBdr>
            </w:div>
            <w:div w:id="641890248">
              <w:marLeft w:val="0"/>
              <w:marRight w:val="0"/>
              <w:marTop w:val="0"/>
              <w:marBottom w:val="0"/>
              <w:divBdr>
                <w:top w:val="none" w:sz="0" w:space="0" w:color="auto"/>
                <w:left w:val="none" w:sz="0" w:space="0" w:color="auto"/>
                <w:bottom w:val="none" w:sz="0" w:space="0" w:color="auto"/>
                <w:right w:val="none" w:sz="0" w:space="0" w:color="auto"/>
              </w:divBdr>
            </w:div>
            <w:div w:id="1680964528">
              <w:marLeft w:val="0"/>
              <w:marRight w:val="0"/>
              <w:marTop w:val="0"/>
              <w:marBottom w:val="0"/>
              <w:divBdr>
                <w:top w:val="none" w:sz="0" w:space="0" w:color="auto"/>
                <w:left w:val="none" w:sz="0" w:space="0" w:color="auto"/>
                <w:bottom w:val="none" w:sz="0" w:space="0" w:color="auto"/>
                <w:right w:val="none" w:sz="0" w:space="0" w:color="auto"/>
              </w:divBdr>
            </w:div>
            <w:div w:id="1113984054">
              <w:marLeft w:val="0"/>
              <w:marRight w:val="0"/>
              <w:marTop w:val="0"/>
              <w:marBottom w:val="0"/>
              <w:divBdr>
                <w:top w:val="none" w:sz="0" w:space="0" w:color="auto"/>
                <w:left w:val="none" w:sz="0" w:space="0" w:color="auto"/>
                <w:bottom w:val="none" w:sz="0" w:space="0" w:color="auto"/>
                <w:right w:val="none" w:sz="0" w:space="0" w:color="auto"/>
              </w:divBdr>
            </w:div>
            <w:div w:id="194199876">
              <w:marLeft w:val="0"/>
              <w:marRight w:val="0"/>
              <w:marTop w:val="0"/>
              <w:marBottom w:val="0"/>
              <w:divBdr>
                <w:top w:val="none" w:sz="0" w:space="0" w:color="auto"/>
                <w:left w:val="none" w:sz="0" w:space="0" w:color="auto"/>
                <w:bottom w:val="none" w:sz="0" w:space="0" w:color="auto"/>
                <w:right w:val="none" w:sz="0" w:space="0" w:color="auto"/>
              </w:divBdr>
            </w:div>
            <w:div w:id="1625425820">
              <w:marLeft w:val="0"/>
              <w:marRight w:val="0"/>
              <w:marTop w:val="0"/>
              <w:marBottom w:val="0"/>
              <w:divBdr>
                <w:top w:val="none" w:sz="0" w:space="0" w:color="auto"/>
                <w:left w:val="none" w:sz="0" w:space="0" w:color="auto"/>
                <w:bottom w:val="none" w:sz="0" w:space="0" w:color="auto"/>
                <w:right w:val="none" w:sz="0" w:space="0" w:color="auto"/>
              </w:divBdr>
            </w:div>
            <w:div w:id="2117553751">
              <w:marLeft w:val="0"/>
              <w:marRight w:val="0"/>
              <w:marTop w:val="0"/>
              <w:marBottom w:val="0"/>
              <w:divBdr>
                <w:top w:val="none" w:sz="0" w:space="0" w:color="auto"/>
                <w:left w:val="none" w:sz="0" w:space="0" w:color="auto"/>
                <w:bottom w:val="none" w:sz="0" w:space="0" w:color="auto"/>
                <w:right w:val="none" w:sz="0" w:space="0" w:color="auto"/>
              </w:divBdr>
            </w:div>
            <w:div w:id="1946575831">
              <w:marLeft w:val="0"/>
              <w:marRight w:val="0"/>
              <w:marTop w:val="0"/>
              <w:marBottom w:val="0"/>
              <w:divBdr>
                <w:top w:val="none" w:sz="0" w:space="0" w:color="auto"/>
                <w:left w:val="none" w:sz="0" w:space="0" w:color="auto"/>
                <w:bottom w:val="none" w:sz="0" w:space="0" w:color="auto"/>
                <w:right w:val="none" w:sz="0" w:space="0" w:color="auto"/>
              </w:divBdr>
            </w:div>
            <w:div w:id="1428191051">
              <w:marLeft w:val="0"/>
              <w:marRight w:val="0"/>
              <w:marTop w:val="0"/>
              <w:marBottom w:val="0"/>
              <w:divBdr>
                <w:top w:val="none" w:sz="0" w:space="0" w:color="auto"/>
                <w:left w:val="none" w:sz="0" w:space="0" w:color="auto"/>
                <w:bottom w:val="none" w:sz="0" w:space="0" w:color="auto"/>
                <w:right w:val="none" w:sz="0" w:space="0" w:color="auto"/>
              </w:divBdr>
            </w:div>
            <w:div w:id="565460923">
              <w:marLeft w:val="0"/>
              <w:marRight w:val="0"/>
              <w:marTop w:val="0"/>
              <w:marBottom w:val="0"/>
              <w:divBdr>
                <w:top w:val="none" w:sz="0" w:space="0" w:color="auto"/>
                <w:left w:val="none" w:sz="0" w:space="0" w:color="auto"/>
                <w:bottom w:val="none" w:sz="0" w:space="0" w:color="auto"/>
                <w:right w:val="none" w:sz="0" w:space="0" w:color="auto"/>
              </w:divBdr>
            </w:div>
            <w:div w:id="266236099">
              <w:marLeft w:val="0"/>
              <w:marRight w:val="0"/>
              <w:marTop w:val="0"/>
              <w:marBottom w:val="0"/>
              <w:divBdr>
                <w:top w:val="none" w:sz="0" w:space="0" w:color="auto"/>
                <w:left w:val="none" w:sz="0" w:space="0" w:color="auto"/>
                <w:bottom w:val="none" w:sz="0" w:space="0" w:color="auto"/>
                <w:right w:val="none" w:sz="0" w:space="0" w:color="auto"/>
              </w:divBdr>
            </w:div>
            <w:div w:id="166676266">
              <w:marLeft w:val="0"/>
              <w:marRight w:val="0"/>
              <w:marTop w:val="0"/>
              <w:marBottom w:val="0"/>
              <w:divBdr>
                <w:top w:val="none" w:sz="0" w:space="0" w:color="auto"/>
                <w:left w:val="none" w:sz="0" w:space="0" w:color="auto"/>
                <w:bottom w:val="none" w:sz="0" w:space="0" w:color="auto"/>
                <w:right w:val="none" w:sz="0" w:space="0" w:color="auto"/>
              </w:divBdr>
            </w:div>
            <w:div w:id="583299214">
              <w:marLeft w:val="0"/>
              <w:marRight w:val="0"/>
              <w:marTop w:val="0"/>
              <w:marBottom w:val="0"/>
              <w:divBdr>
                <w:top w:val="none" w:sz="0" w:space="0" w:color="auto"/>
                <w:left w:val="none" w:sz="0" w:space="0" w:color="auto"/>
                <w:bottom w:val="none" w:sz="0" w:space="0" w:color="auto"/>
                <w:right w:val="none" w:sz="0" w:space="0" w:color="auto"/>
              </w:divBdr>
            </w:div>
            <w:div w:id="856505794">
              <w:marLeft w:val="0"/>
              <w:marRight w:val="0"/>
              <w:marTop w:val="0"/>
              <w:marBottom w:val="0"/>
              <w:divBdr>
                <w:top w:val="none" w:sz="0" w:space="0" w:color="auto"/>
                <w:left w:val="none" w:sz="0" w:space="0" w:color="auto"/>
                <w:bottom w:val="none" w:sz="0" w:space="0" w:color="auto"/>
                <w:right w:val="none" w:sz="0" w:space="0" w:color="auto"/>
              </w:divBdr>
            </w:div>
            <w:div w:id="1345326243">
              <w:marLeft w:val="0"/>
              <w:marRight w:val="0"/>
              <w:marTop w:val="0"/>
              <w:marBottom w:val="0"/>
              <w:divBdr>
                <w:top w:val="none" w:sz="0" w:space="0" w:color="auto"/>
                <w:left w:val="none" w:sz="0" w:space="0" w:color="auto"/>
                <w:bottom w:val="none" w:sz="0" w:space="0" w:color="auto"/>
                <w:right w:val="none" w:sz="0" w:space="0" w:color="auto"/>
              </w:divBdr>
            </w:div>
            <w:div w:id="1593320455">
              <w:marLeft w:val="0"/>
              <w:marRight w:val="0"/>
              <w:marTop w:val="0"/>
              <w:marBottom w:val="0"/>
              <w:divBdr>
                <w:top w:val="none" w:sz="0" w:space="0" w:color="auto"/>
                <w:left w:val="none" w:sz="0" w:space="0" w:color="auto"/>
                <w:bottom w:val="none" w:sz="0" w:space="0" w:color="auto"/>
                <w:right w:val="none" w:sz="0" w:space="0" w:color="auto"/>
              </w:divBdr>
            </w:div>
            <w:div w:id="599723495">
              <w:marLeft w:val="0"/>
              <w:marRight w:val="0"/>
              <w:marTop w:val="0"/>
              <w:marBottom w:val="0"/>
              <w:divBdr>
                <w:top w:val="none" w:sz="0" w:space="0" w:color="auto"/>
                <w:left w:val="none" w:sz="0" w:space="0" w:color="auto"/>
                <w:bottom w:val="none" w:sz="0" w:space="0" w:color="auto"/>
                <w:right w:val="none" w:sz="0" w:space="0" w:color="auto"/>
              </w:divBdr>
            </w:div>
            <w:div w:id="1370572645">
              <w:marLeft w:val="0"/>
              <w:marRight w:val="0"/>
              <w:marTop w:val="0"/>
              <w:marBottom w:val="0"/>
              <w:divBdr>
                <w:top w:val="none" w:sz="0" w:space="0" w:color="auto"/>
                <w:left w:val="none" w:sz="0" w:space="0" w:color="auto"/>
                <w:bottom w:val="none" w:sz="0" w:space="0" w:color="auto"/>
                <w:right w:val="none" w:sz="0" w:space="0" w:color="auto"/>
              </w:divBdr>
            </w:div>
            <w:div w:id="323625495">
              <w:marLeft w:val="0"/>
              <w:marRight w:val="0"/>
              <w:marTop w:val="0"/>
              <w:marBottom w:val="0"/>
              <w:divBdr>
                <w:top w:val="none" w:sz="0" w:space="0" w:color="auto"/>
                <w:left w:val="none" w:sz="0" w:space="0" w:color="auto"/>
                <w:bottom w:val="none" w:sz="0" w:space="0" w:color="auto"/>
                <w:right w:val="none" w:sz="0" w:space="0" w:color="auto"/>
              </w:divBdr>
            </w:div>
            <w:div w:id="14009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6669">
      <w:bodyDiv w:val="1"/>
      <w:marLeft w:val="0"/>
      <w:marRight w:val="0"/>
      <w:marTop w:val="0"/>
      <w:marBottom w:val="0"/>
      <w:divBdr>
        <w:top w:val="none" w:sz="0" w:space="0" w:color="auto"/>
        <w:left w:val="none" w:sz="0" w:space="0" w:color="auto"/>
        <w:bottom w:val="none" w:sz="0" w:space="0" w:color="auto"/>
        <w:right w:val="none" w:sz="0" w:space="0" w:color="auto"/>
      </w:divBdr>
      <w:divsChild>
        <w:div w:id="1376541315">
          <w:marLeft w:val="0"/>
          <w:marRight w:val="0"/>
          <w:marTop w:val="0"/>
          <w:marBottom w:val="0"/>
          <w:divBdr>
            <w:top w:val="none" w:sz="0" w:space="0" w:color="auto"/>
            <w:left w:val="none" w:sz="0" w:space="0" w:color="auto"/>
            <w:bottom w:val="none" w:sz="0" w:space="0" w:color="auto"/>
            <w:right w:val="none" w:sz="0" w:space="0" w:color="auto"/>
          </w:divBdr>
          <w:divsChild>
            <w:div w:id="2059426318">
              <w:marLeft w:val="0"/>
              <w:marRight w:val="0"/>
              <w:marTop w:val="0"/>
              <w:marBottom w:val="0"/>
              <w:divBdr>
                <w:top w:val="none" w:sz="0" w:space="0" w:color="auto"/>
                <w:left w:val="none" w:sz="0" w:space="0" w:color="auto"/>
                <w:bottom w:val="none" w:sz="0" w:space="0" w:color="auto"/>
                <w:right w:val="none" w:sz="0" w:space="0" w:color="auto"/>
              </w:divBdr>
            </w:div>
            <w:div w:id="1834375908">
              <w:marLeft w:val="0"/>
              <w:marRight w:val="0"/>
              <w:marTop w:val="0"/>
              <w:marBottom w:val="0"/>
              <w:divBdr>
                <w:top w:val="none" w:sz="0" w:space="0" w:color="auto"/>
                <w:left w:val="none" w:sz="0" w:space="0" w:color="auto"/>
                <w:bottom w:val="none" w:sz="0" w:space="0" w:color="auto"/>
                <w:right w:val="none" w:sz="0" w:space="0" w:color="auto"/>
              </w:divBdr>
            </w:div>
            <w:div w:id="2051221652">
              <w:marLeft w:val="0"/>
              <w:marRight w:val="0"/>
              <w:marTop w:val="0"/>
              <w:marBottom w:val="0"/>
              <w:divBdr>
                <w:top w:val="none" w:sz="0" w:space="0" w:color="auto"/>
                <w:left w:val="none" w:sz="0" w:space="0" w:color="auto"/>
                <w:bottom w:val="none" w:sz="0" w:space="0" w:color="auto"/>
                <w:right w:val="none" w:sz="0" w:space="0" w:color="auto"/>
              </w:divBdr>
            </w:div>
            <w:div w:id="1061563684">
              <w:marLeft w:val="0"/>
              <w:marRight w:val="0"/>
              <w:marTop w:val="0"/>
              <w:marBottom w:val="0"/>
              <w:divBdr>
                <w:top w:val="none" w:sz="0" w:space="0" w:color="auto"/>
                <w:left w:val="none" w:sz="0" w:space="0" w:color="auto"/>
                <w:bottom w:val="none" w:sz="0" w:space="0" w:color="auto"/>
                <w:right w:val="none" w:sz="0" w:space="0" w:color="auto"/>
              </w:divBdr>
            </w:div>
            <w:div w:id="1703481662">
              <w:marLeft w:val="0"/>
              <w:marRight w:val="0"/>
              <w:marTop w:val="0"/>
              <w:marBottom w:val="0"/>
              <w:divBdr>
                <w:top w:val="none" w:sz="0" w:space="0" w:color="auto"/>
                <w:left w:val="none" w:sz="0" w:space="0" w:color="auto"/>
                <w:bottom w:val="none" w:sz="0" w:space="0" w:color="auto"/>
                <w:right w:val="none" w:sz="0" w:space="0" w:color="auto"/>
              </w:divBdr>
            </w:div>
            <w:div w:id="2033258819">
              <w:marLeft w:val="0"/>
              <w:marRight w:val="0"/>
              <w:marTop w:val="0"/>
              <w:marBottom w:val="0"/>
              <w:divBdr>
                <w:top w:val="none" w:sz="0" w:space="0" w:color="auto"/>
                <w:left w:val="none" w:sz="0" w:space="0" w:color="auto"/>
                <w:bottom w:val="none" w:sz="0" w:space="0" w:color="auto"/>
                <w:right w:val="none" w:sz="0" w:space="0" w:color="auto"/>
              </w:divBdr>
            </w:div>
            <w:div w:id="910776478">
              <w:marLeft w:val="0"/>
              <w:marRight w:val="0"/>
              <w:marTop w:val="0"/>
              <w:marBottom w:val="0"/>
              <w:divBdr>
                <w:top w:val="none" w:sz="0" w:space="0" w:color="auto"/>
                <w:left w:val="none" w:sz="0" w:space="0" w:color="auto"/>
                <w:bottom w:val="none" w:sz="0" w:space="0" w:color="auto"/>
                <w:right w:val="none" w:sz="0" w:space="0" w:color="auto"/>
              </w:divBdr>
            </w:div>
            <w:div w:id="1423912395">
              <w:marLeft w:val="0"/>
              <w:marRight w:val="0"/>
              <w:marTop w:val="0"/>
              <w:marBottom w:val="0"/>
              <w:divBdr>
                <w:top w:val="none" w:sz="0" w:space="0" w:color="auto"/>
                <w:left w:val="none" w:sz="0" w:space="0" w:color="auto"/>
                <w:bottom w:val="none" w:sz="0" w:space="0" w:color="auto"/>
                <w:right w:val="none" w:sz="0" w:space="0" w:color="auto"/>
              </w:divBdr>
            </w:div>
            <w:div w:id="1447429616">
              <w:marLeft w:val="0"/>
              <w:marRight w:val="0"/>
              <w:marTop w:val="0"/>
              <w:marBottom w:val="0"/>
              <w:divBdr>
                <w:top w:val="none" w:sz="0" w:space="0" w:color="auto"/>
                <w:left w:val="none" w:sz="0" w:space="0" w:color="auto"/>
                <w:bottom w:val="none" w:sz="0" w:space="0" w:color="auto"/>
                <w:right w:val="none" w:sz="0" w:space="0" w:color="auto"/>
              </w:divBdr>
            </w:div>
            <w:div w:id="1313753637">
              <w:marLeft w:val="0"/>
              <w:marRight w:val="0"/>
              <w:marTop w:val="0"/>
              <w:marBottom w:val="0"/>
              <w:divBdr>
                <w:top w:val="none" w:sz="0" w:space="0" w:color="auto"/>
                <w:left w:val="none" w:sz="0" w:space="0" w:color="auto"/>
                <w:bottom w:val="none" w:sz="0" w:space="0" w:color="auto"/>
                <w:right w:val="none" w:sz="0" w:space="0" w:color="auto"/>
              </w:divBdr>
            </w:div>
            <w:div w:id="231280252">
              <w:marLeft w:val="0"/>
              <w:marRight w:val="0"/>
              <w:marTop w:val="0"/>
              <w:marBottom w:val="0"/>
              <w:divBdr>
                <w:top w:val="none" w:sz="0" w:space="0" w:color="auto"/>
                <w:left w:val="none" w:sz="0" w:space="0" w:color="auto"/>
                <w:bottom w:val="none" w:sz="0" w:space="0" w:color="auto"/>
                <w:right w:val="none" w:sz="0" w:space="0" w:color="auto"/>
              </w:divBdr>
            </w:div>
            <w:div w:id="632759556">
              <w:marLeft w:val="0"/>
              <w:marRight w:val="0"/>
              <w:marTop w:val="0"/>
              <w:marBottom w:val="0"/>
              <w:divBdr>
                <w:top w:val="none" w:sz="0" w:space="0" w:color="auto"/>
                <w:left w:val="none" w:sz="0" w:space="0" w:color="auto"/>
                <w:bottom w:val="none" w:sz="0" w:space="0" w:color="auto"/>
                <w:right w:val="none" w:sz="0" w:space="0" w:color="auto"/>
              </w:divBdr>
            </w:div>
            <w:div w:id="219025843">
              <w:marLeft w:val="0"/>
              <w:marRight w:val="0"/>
              <w:marTop w:val="0"/>
              <w:marBottom w:val="0"/>
              <w:divBdr>
                <w:top w:val="none" w:sz="0" w:space="0" w:color="auto"/>
                <w:left w:val="none" w:sz="0" w:space="0" w:color="auto"/>
                <w:bottom w:val="none" w:sz="0" w:space="0" w:color="auto"/>
                <w:right w:val="none" w:sz="0" w:space="0" w:color="auto"/>
              </w:divBdr>
            </w:div>
            <w:div w:id="436607080">
              <w:marLeft w:val="0"/>
              <w:marRight w:val="0"/>
              <w:marTop w:val="0"/>
              <w:marBottom w:val="0"/>
              <w:divBdr>
                <w:top w:val="none" w:sz="0" w:space="0" w:color="auto"/>
                <w:left w:val="none" w:sz="0" w:space="0" w:color="auto"/>
                <w:bottom w:val="none" w:sz="0" w:space="0" w:color="auto"/>
                <w:right w:val="none" w:sz="0" w:space="0" w:color="auto"/>
              </w:divBdr>
            </w:div>
            <w:div w:id="1571500524">
              <w:marLeft w:val="0"/>
              <w:marRight w:val="0"/>
              <w:marTop w:val="0"/>
              <w:marBottom w:val="0"/>
              <w:divBdr>
                <w:top w:val="none" w:sz="0" w:space="0" w:color="auto"/>
                <w:left w:val="none" w:sz="0" w:space="0" w:color="auto"/>
                <w:bottom w:val="none" w:sz="0" w:space="0" w:color="auto"/>
                <w:right w:val="none" w:sz="0" w:space="0" w:color="auto"/>
              </w:divBdr>
            </w:div>
            <w:div w:id="1138033302">
              <w:marLeft w:val="0"/>
              <w:marRight w:val="0"/>
              <w:marTop w:val="0"/>
              <w:marBottom w:val="0"/>
              <w:divBdr>
                <w:top w:val="none" w:sz="0" w:space="0" w:color="auto"/>
                <w:left w:val="none" w:sz="0" w:space="0" w:color="auto"/>
                <w:bottom w:val="none" w:sz="0" w:space="0" w:color="auto"/>
                <w:right w:val="none" w:sz="0" w:space="0" w:color="auto"/>
              </w:divBdr>
            </w:div>
            <w:div w:id="812453750">
              <w:marLeft w:val="0"/>
              <w:marRight w:val="0"/>
              <w:marTop w:val="0"/>
              <w:marBottom w:val="0"/>
              <w:divBdr>
                <w:top w:val="none" w:sz="0" w:space="0" w:color="auto"/>
                <w:left w:val="none" w:sz="0" w:space="0" w:color="auto"/>
                <w:bottom w:val="none" w:sz="0" w:space="0" w:color="auto"/>
                <w:right w:val="none" w:sz="0" w:space="0" w:color="auto"/>
              </w:divBdr>
            </w:div>
            <w:div w:id="883911984">
              <w:marLeft w:val="0"/>
              <w:marRight w:val="0"/>
              <w:marTop w:val="0"/>
              <w:marBottom w:val="0"/>
              <w:divBdr>
                <w:top w:val="none" w:sz="0" w:space="0" w:color="auto"/>
                <w:left w:val="none" w:sz="0" w:space="0" w:color="auto"/>
                <w:bottom w:val="none" w:sz="0" w:space="0" w:color="auto"/>
                <w:right w:val="none" w:sz="0" w:space="0" w:color="auto"/>
              </w:divBdr>
            </w:div>
            <w:div w:id="1716270649">
              <w:marLeft w:val="0"/>
              <w:marRight w:val="0"/>
              <w:marTop w:val="0"/>
              <w:marBottom w:val="0"/>
              <w:divBdr>
                <w:top w:val="none" w:sz="0" w:space="0" w:color="auto"/>
                <w:left w:val="none" w:sz="0" w:space="0" w:color="auto"/>
                <w:bottom w:val="none" w:sz="0" w:space="0" w:color="auto"/>
                <w:right w:val="none" w:sz="0" w:space="0" w:color="auto"/>
              </w:divBdr>
            </w:div>
            <w:div w:id="641814476">
              <w:marLeft w:val="0"/>
              <w:marRight w:val="0"/>
              <w:marTop w:val="0"/>
              <w:marBottom w:val="0"/>
              <w:divBdr>
                <w:top w:val="none" w:sz="0" w:space="0" w:color="auto"/>
                <w:left w:val="none" w:sz="0" w:space="0" w:color="auto"/>
                <w:bottom w:val="none" w:sz="0" w:space="0" w:color="auto"/>
                <w:right w:val="none" w:sz="0" w:space="0" w:color="auto"/>
              </w:divBdr>
            </w:div>
            <w:div w:id="17498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6254">
      <w:bodyDiv w:val="1"/>
      <w:marLeft w:val="0"/>
      <w:marRight w:val="0"/>
      <w:marTop w:val="0"/>
      <w:marBottom w:val="0"/>
      <w:divBdr>
        <w:top w:val="none" w:sz="0" w:space="0" w:color="auto"/>
        <w:left w:val="none" w:sz="0" w:space="0" w:color="auto"/>
        <w:bottom w:val="none" w:sz="0" w:space="0" w:color="auto"/>
        <w:right w:val="none" w:sz="0" w:space="0" w:color="auto"/>
      </w:divBdr>
      <w:divsChild>
        <w:div w:id="291595809">
          <w:marLeft w:val="0"/>
          <w:marRight w:val="0"/>
          <w:marTop w:val="0"/>
          <w:marBottom w:val="0"/>
          <w:divBdr>
            <w:top w:val="none" w:sz="0" w:space="0" w:color="auto"/>
            <w:left w:val="none" w:sz="0" w:space="0" w:color="auto"/>
            <w:bottom w:val="none" w:sz="0" w:space="0" w:color="auto"/>
            <w:right w:val="none" w:sz="0" w:space="0" w:color="auto"/>
          </w:divBdr>
          <w:divsChild>
            <w:div w:id="1139347226">
              <w:marLeft w:val="0"/>
              <w:marRight w:val="0"/>
              <w:marTop w:val="0"/>
              <w:marBottom w:val="0"/>
              <w:divBdr>
                <w:top w:val="none" w:sz="0" w:space="0" w:color="auto"/>
                <w:left w:val="none" w:sz="0" w:space="0" w:color="auto"/>
                <w:bottom w:val="none" w:sz="0" w:space="0" w:color="auto"/>
                <w:right w:val="none" w:sz="0" w:space="0" w:color="auto"/>
              </w:divBdr>
            </w:div>
            <w:div w:id="1574775871">
              <w:marLeft w:val="0"/>
              <w:marRight w:val="0"/>
              <w:marTop w:val="0"/>
              <w:marBottom w:val="0"/>
              <w:divBdr>
                <w:top w:val="none" w:sz="0" w:space="0" w:color="auto"/>
                <w:left w:val="none" w:sz="0" w:space="0" w:color="auto"/>
                <w:bottom w:val="none" w:sz="0" w:space="0" w:color="auto"/>
                <w:right w:val="none" w:sz="0" w:space="0" w:color="auto"/>
              </w:divBdr>
            </w:div>
            <w:div w:id="2064597657">
              <w:marLeft w:val="0"/>
              <w:marRight w:val="0"/>
              <w:marTop w:val="0"/>
              <w:marBottom w:val="0"/>
              <w:divBdr>
                <w:top w:val="none" w:sz="0" w:space="0" w:color="auto"/>
                <w:left w:val="none" w:sz="0" w:space="0" w:color="auto"/>
                <w:bottom w:val="none" w:sz="0" w:space="0" w:color="auto"/>
                <w:right w:val="none" w:sz="0" w:space="0" w:color="auto"/>
              </w:divBdr>
            </w:div>
            <w:div w:id="2047173041">
              <w:marLeft w:val="0"/>
              <w:marRight w:val="0"/>
              <w:marTop w:val="0"/>
              <w:marBottom w:val="0"/>
              <w:divBdr>
                <w:top w:val="none" w:sz="0" w:space="0" w:color="auto"/>
                <w:left w:val="none" w:sz="0" w:space="0" w:color="auto"/>
                <w:bottom w:val="none" w:sz="0" w:space="0" w:color="auto"/>
                <w:right w:val="none" w:sz="0" w:space="0" w:color="auto"/>
              </w:divBdr>
            </w:div>
            <w:div w:id="1458059195">
              <w:marLeft w:val="0"/>
              <w:marRight w:val="0"/>
              <w:marTop w:val="0"/>
              <w:marBottom w:val="0"/>
              <w:divBdr>
                <w:top w:val="none" w:sz="0" w:space="0" w:color="auto"/>
                <w:left w:val="none" w:sz="0" w:space="0" w:color="auto"/>
                <w:bottom w:val="none" w:sz="0" w:space="0" w:color="auto"/>
                <w:right w:val="none" w:sz="0" w:space="0" w:color="auto"/>
              </w:divBdr>
            </w:div>
            <w:div w:id="258568601">
              <w:marLeft w:val="0"/>
              <w:marRight w:val="0"/>
              <w:marTop w:val="0"/>
              <w:marBottom w:val="0"/>
              <w:divBdr>
                <w:top w:val="none" w:sz="0" w:space="0" w:color="auto"/>
                <w:left w:val="none" w:sz="0" w:space="0" w:color="auto"/>
                <w:bottom w:val="none" w:sz="0" w:space="0" w:color="auto"/>
                <w:right w:val="none" w:sz="0" w:space="0" w:color="auto"/>
              </w:divBdr>
            </w:div>
            <w:div w:id="407381747">
              <w:marLeft w:val="0"/>
              <w:marRight w:val="0"/>
              <w:marTop w:val="0"/>
              <w:marBottom w:val="0"/>
              <w:divBdr>
                <w:top w:val="none" w:sz="0" w:space="0" w:color="auto"/>
                <w:left w:val="none" w:sz="0" w:space="0" w:color="auto"/>
                <w:bottom w:val="none" w:sz="0" w:space="0" w:color="auto"/>
                <w:right w:val="none" w:sz="0" w:space="0" w:color="auto"/>
              </w:divBdr>
            </w:div>
            <w:div w:id="1365793264">
              <w:marLeft w:val="0"/>
              <w:marRight w:val="0"/>
              <w:marTop w:val="0"/>
              <w:marBottom w:val="0"/>
              <w:divBdr>
                <w:top w:val="none" w:sz="0" w:space="0" w:color="auto"/>
                <w:left w:val="none" w:sz="0" w:space="0" w:color="auto"/>
                <w:bottom w:val="none" w:sz="0" w:space="0" w:color="auto"/>
                <w:right w:val="none" w:sz="0" w:space="0" w:color="auto"/>
              </w:divBdr>
            </w:div>
            <w:div w:id="1875731308">
              <w:marLeft w:val="0"/>
              <w:marRight w:val="0"/>
              <w:marTop w:val="0"/>
              <w:marBottom w:val="0"/>
              <w:divBdr>
                <w:top w:val="none" w:sz="0" w:space="0" w:color="auto"/>
                <w:left w:val="none" w:sz="0" w:space="0" w:color="auto"/>
                <w:bottom w:val="none" w:sz="0" w:space="0" w:color="auto"/>
                <w:right w:val="none" w:sz="0" w:space="0" w:color="auto"/>
              </w:divBdr>
            </w:div>
            <w:div w:id="1330980435">
              <w:marLeft w:val="0"/>
              <w:marRight w:val="0"/>
              <w:marTop w:val="0"/>
              <w:marBottom w:val="0"/>
              <w:divBdr>
                <w:top w:val="none" w:sz="0" w:space="0" w:color="auto"/>
                <w:left w:val="none" w:sz="0" w:space="0" w:color="auto"/>
                <w:bottom w:val="none" w:sz="0" w:space="0" w:color="auto"/>
                <w:right w:val="none" w:sz="0" w:space="0" w:color="auto"/>
              </w:divBdr>
            </w:div>
            <w:div w:id="1626036282">
              <w:marLeft w:val="0"/>
              <w:marRight w:val="0"/>
              <w:marTop w:val="0"/>
              <w:marBottom w:val="0"/>
              <w:divBdr>
                <w:top w:val="none" w:sz="0" w:space="0" w:color="auto"/>
                <w:left w:val="none" w:sz="0" w:space="0" w:color="auto"/>
                <w:bottom w:val="none" w:sz="0" w:space="0" w:color="auto"/>
                <w:right w:val="none" w:sz="0" w:space="0" w:color="auto"/>
              </w:divBdr>
            </w:div>
            <w:div w:id="1349596904">
              <w:marLeft w:val="0"/>
              <w:marRight w:val="0"/>
              <w:marTop w:val="0"/>
              <w:marBottom w:val="0"/>
              <w:divBdr>
                <w:top w:val="none" w:sz="0" w:space="0" w:color="auto"/>
                <w:left w:val="none" w:sz="0" w:space="0" w:color="auto"/>
                <w:bottom w:val="none" w:sz="0" w:space="0" w:color="auto"/>
                <w:right w:val="none" w:sz="0" w:space="0" w:color="auto"/>
              </w:divBdr>
            </w:div>
            <w:div w:id="1798720933">
              <w:marLeft w:val="0"/>
              <w:marRight w:val="0"/>
              <w:marTop w:val="0"/>
              <w:marBottom w:val="0"/>
              <w:divBdr>
                <w:top w:val="none" w:sz="0" w:space="0" w:color="auto"/>
                <w:left w:val="none" w:sz="0" w:space="0" w:color="auto"/>
                <w:bottom w:val="none" w:sz="0" w:space="0" w:color="auto"/>
                <w:right w:val="none" w:sz="0" w:space="0" w:color="auto"/>
              </w:divBdr>
            </w:div>
            <w:div w:id="1666739207">
              <w:marLeft w:val="0"/>
              <w:marRight w:val="0"/>
              <w:marTop w:val="0"/>
              <w:marBottom w:val="0"/>
              <w:divBdr>
                <w:top w:val="none" w:sz="0" w:space="0" w:color="auto"/>
                <w:left w:val="none" w:sz="0" w:space="0" w:color="auto"/>
                <w:bottom w:val="none" w:sz="0" w:space="0" w:color="auto"/>
                <w:right w:val="none" w:sz="0" w:space="0" w:color="auto"/>
              </w:divBdr>
            </w:div>
            <w:div w:id="1627394464">
              <w:marLeft w:val="0"/>
              <w:marRight w:val="0"/>
              <w:marTop w:val="0"/>
              <w:marBottom w:val="0"/>
              <w:divBdr>
                <w:top w:val="none" w:sz="0" w:space="0" w:color="auto"/>
                <w:left w:val="none" w:sz="0" w:space="0" w:color="auto"/>
                <w:bottom w:val="none" w:sz="0" w:space="0" w:color="auto"/>
                <w:right w:val="none" w:sz="0" w:space="0" w:color="auto"/>
              </w:divBdr>
            </w:div>
            <w:div w:id="681474408">
              <w:marLeft w:val="0"/>
              <w:marRight w:val="0"/>
              <w:marTop w:val="0"/>
              <w:marBottom w:val="0"/>
              <w:divBdr>
                <w:top w:val="none" w:sz="0" w:space="0" w:color="auto"/>
                <w:left w:val="none" w:sz="0" w:space="0" w:color="auto"/>
                <w:bottom w:val="none" w:sz="0" w:space="0" w:color="auto"/>
                <w:right w:val="none" w:sz="0" w:space="0" w:color="auto"/>
              </w:divBdr>
            </w:div>
            <w:div w:id="848712162">
              <w:marLeft w:val="0"/>
              <w:marRight w:val="0"/>
              <w:marTop w:val="0"/>
              <w:marBottom w:val="0"/>
              <w:divBdr>
                <w:top w:val="none" w:sz="0" w:space="0" w:color="auto"/>
                <w:left w:val="none" w:sz="0" w:space="0" w:color="auto"/>
                <w:bottom w:val="none" w:sz="0" w:space="0" w:color="auto"/>
                <w:right w:val="none" w:sz="0" w:space="0" w:color="auto"/>
              </w:divBdr>
            </w:div>
            <w:div w:id="2060393934">
              <w:marLeft w:val="0"/>
              <w:marRight w:val="0"/>
              <w:marTop w:val="0"/>
              <w:marBottom w:val="0"/>
              <w:divBdr>
                <w:top w:val="none" w:sz="0" w:space="0" w:color="auto"/>
                <w:left w:val="none" w:sz="0" w:space="0" w:color="auto"/>
                <w:bottom w:val="none" w:sz="0" w:space="0" w:color="auto"/>
                <w:right w:val="none" w:sz="0" w:space="0" w:color="auto"/>
              </w:divBdr>
            </w:div>
            <w:div w:id="186867276">
              <w:marLeft w:val="0"/>
              <w:marRight w:val="0"/>
              <w:marTop w:val="0"/>
              <w:marBottom w:val="0"/>
              <w:divBdr>
                <w:top w:val="none" w:sz="0" w:space="0" w:color="auto"/>
                <w:left w:val="none" w:sz="0" w:space="0" w:color="auto"/>
                <w:bottom w:val="none" w:sz="0" w:space="0" w:color="auto"/>
                <w:right w:val="none" w:sz="0" w:space="0" w:color="auto"/>
              </w:divBdr>
            </w:div>
            <w:div w:id="853298358">
              <w:marLeft w:val="0"/>
              <w:marRight w:val="0"/>
              <w:marTop w:val="0"/>
              <w:marBottom w:val="0"/>
              <w:divBdr>
                <w:top w:val="none" w:sz="0" w:space="0" w:color="auto"/>
                <w:left w:val="none" w:sz="0" w:space="0" w:color="auto"/>
                <w:bottom w:val="none" w:sz="0" w:space="0" w:color="auto"/>
                <w:right w:val="none" w:sz="0" w:space="0" w:color="auto"/>
              </w:divBdr>
            </w:div>
            <w:div w:id="196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ontrol" Target="activeX/activeX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cic805002@pec.istruzione.it" TargetMode="External"/><Relationship Id="rId4" Type="http://schemas.openxmlformats.org/officeDocument/2006/relationships/settings" Target="settings.xml"/><Relationship Id="rId9" Type="http://schemas.openxmlformats.org/officeDocument/2006/relationships/hyperlink" Target="mailto:mcic805002@istruzione.it"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36E68-04D6-429D-A173-24FCFB8E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1033</Words>
  <Characters>5891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Microsoft Word - DETERMINA AGGIUDICAZIONE Apiro</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DETERMINA AGGIUDICAZIONE Apiro</dc:title>
  <dc:creator>Gea Coloccini</dc:creator>
  <cp:lastModifiedBy>ufficio didattica</cp:lastModifiedBy>
  <cp:revision>2</cp:revision>
  <cp:lastPrinted>2023-02-13T11:25:00Z</cp:lastPrinted>
  <dcterms:created xsi:type="dcterms:W3CDTF">2023-02-13T11:31:00Z</dcterms:created>
  <dcterms:modified xsi:type="dcterms:W3CDTF">2023-02-13T11:31:00Z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LastSaved">
    <vt:filetime>2022-11-26T00:00:00Z</vt:filetime>
  </property>
</Properties>
</file>