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02F22" w14:textId="63A090C3" w:rsidR="002B0F0F" w:rsidRDefault="002B0F0F" w:rsidP="00D5769E">
      <w:pPr>
        <w:widowControl w:val="0"/>
        <w:autoSpaceDE w:val="0"/>
        <w:autoSpaceDN w:val="0"/>
        <w:contextualSpacing/>
        <w:rPr>
          <w:rFonts w:ascii="Candara" w:eastAsia="Candara" w:hAnsi="Candara" w:cs="Candara"/>
          <w:sz w:val="22"/>
          <w:szCs w:val="22"/>
          <w:lang w:bidi="it-IT"/>
        </w:rPr>
      </w:pPr>
      <w:r w:rsidRPr="000567A1">
        <w:rPr>
          <w:rFonts w:ascii="Candara" w:eastAsia="Candara" w:hAnsi="Candara" w:cs="Candara"/>
          <w:sz w:val="22"/>
          <w:szCs w:val="22"/>
          <w:lang w:bidi="it-IT"/>
        </w:rPr>
        <w:t xml:space="preserve">Prot. n. (vedere segnatura)                  </w:t>
      </w:r>
      <w:r w:rsidR="003B615D" w:rsidRPr="000567A1">
        <w:rPr>
          <w:rFonts w:ascii="Candara" w:eastAsia="Candara" w:hAnsi="Candara" w:cs="Candara"/>
          <w:sz w:val="22"/>
          <w:szCs w:val="22"/>
          <w:lang w:bidi="it-IT"/>
        </w:rPr>
        <w:t xml:space="preserve">                       </w:t>
      </w:r>
      <w:r w:rsidR="00F34A12" w:rsidRPr="000567A1">
        <w:rPr>
          <w:rFonts w:ascii="Candara" w:eastAsia="Candara" w:hAnsi="Candara" w:cs="Candara"/>
          <w:sz w:val="22"/>
          <w:szCs w:val="22"/>
          <w:lang w:bidi="it-IT"/>
        </w:rPr>
        <w:t xml:space="preserve"> </w:t>
      </w:r>
      <w:r w:rsidR="00D5769E" w:rsidRPr="000567A1">
        <w:rPr>
          <w:rFonts w:ascii="Candara" w:eastAsia="Candara" w:hAnsi="Candara" w:cs="Candara"/>
          <w:sz w:val="22"/>
          <w:szCs w:val="22"/>
          <w:lang w:bidi="it-IT"/>
        </w:rPr>
        <w:tab/>
      </w:r>
      <w:r w:rsidRPr="000567A1">
        <w:rPr>
          <w:rFonts w:ascii="Candara" w:eastAsia="Candara" w:hAnsi="Candara" w:cs="Candara"/>
          <w:sz w:val="22"/>
          <w:szCs w:val="22"/>
          <w:lang w:bidi="it-IT"/>
        </w:rPr>
        <w:t>Camerino</w:t>
      </w:r>
      <w:r w:rsidR="00F34A12" w:rsidRPr="000567A1">
        <w:rPr>
          <w:rFonts w:ascii="Candara" w:eastAsia="Candara" w:hAnsi="Candara" w:cs="Candara"/>
          <w:sz w:val="22"/>
          <w:szCs w:val="22"/>
          <w:lang w:bidi="it-IT"/>
        </w:rPr>
        <w:t xml:space="preserve">, </w:t>
      </w:r>
      <w:r w:rsidR="00835C95" w:rsidRPr="000567A1">
        <w:rPr>
          <w:rFonts w:ascii="Candara" w:eastAsia="Candara" w:hAnsi="Candara" w:cs="Candara"/>
          <w:sz w:val="22"/>
          <w:szCs w:val="22"/>
          <w:lang w:bidi="it-IT"/>
        </w:rPr>
        <w:t>31 maggio</w:t>
      </w:r>
      <w:r w:rsidR="00F34A12" w:rsidRPr="000567A1">
        <w:rPr>
          <w:rFonts w:ascii="Candara" w:eastAsia="Candara" w:hAnsi="Candara" w:cs="Candara"/>
          <w:sz w:val="22"/>
          <w:szCs w:val="22"/>
          <w:lang w:bidi="it-IT"/>
        </w:rPr>
        <w:t xml:space="preserve"> 2025</w:t>
      </w:r>
    </w:p>
    <w:p w14:paraId="68167EB3" w14:textId="77777777" w:rsidR="002B0F0F" w:rsidRPr="004903AA" w:rsidRDefault="002B0F0F" w:rsidP="00D5769E">
      <w:pPr>
        <w:widowControl w:val="0"/>
        <w:autoSpaceDE w:val="0"/>
        <w:autoSpaceDN w:val="0"/>
        <w:ind w:left="2977" w:firstLine="709"/>
        <w:contextualSpacing/>
        <w:rPr>
          <w:rFonts w:ascii="Candara" w:eastAsia="Candara" w:hAnsi="Candara" w:cs="Candara"/>
          <w:sz w:val="16"/>
          <w:szCs w:val="16"/>
          <w:lang w:bidi="it-IT"/>
        </w:rPr>
      </w:pPr>
    </w:p>
    <w:p w14:paraId="6141C706" w14:textId="4A24385E" w:rsidR="007045A7" w:rsidRPr="007045A7" w:rsidRDefault="00F34A12" w:rsidP="00D5769E">
      <w:pPr>
        <w:pStyle w:val="Corpotesto"/>
        <w:spacing w:after="0"/>
        <w:ind w:left="3545" w:firstLine="709"/>
        <w:jc w:val="both"/>
        <w:rPr>
          <w:rFonts w:ascii="Candara" w:hAnsi="Candara"/>
          <w:sz w:val="22"/>
          <w:szCs w:val="22"/>
        </w:rPr>
      </w:pPr>
      <w:r w:rsidRPr="007045A7">
        <w:rPr>
          <w:rFonts w:ascii="Candara" w:hAnsi="Candara"/>
          <w:sz w:val="22"/>
          <w:szCs w:val="22"/>
        </w:rPr>
        <w:t xml:space="preserve">    </w:t>
      </w:r>
      <w:r w:rsidR="007045A7">
        <w:rPr>
          <w:rFonts w:ascii="Candara" w:hAnsi="Candara"/>
          <w:sz w:val="22"/>
          <w:szCs w:val="22"/>
        </w:rPr>
        <w:t xml:space="preserve"> </w:t>
      </w:r>
      <w:r w:rsidR="00D5769E">
        <w:rPr>
          <w:rFonts w:ascii="Candara" w:hAnsi="Candara"/>
          <w:sz w:val="22"/>
          <w:szCs w:val="22"/>
        </w:rPr>
        <w:tab/>
      </w:r>
      <w:r w:rsidR="007045A7">
        <w:rPr>
          <w:rFonts w:ascii="Candara" w:hAnsi="Candara"/>
          <w:sz w:val="22"/>
          <w:szCs w:val="22"/>
        </w:rPr>
        <w:t>Agli</w:t>
      </w:r>
      <w:r w:rsidR="007045A7" w:rsidRPr="007045A7">
        <w:rPr>
          <w:rFonts w:ascii="Candara" w:hAnsi="Candara"/>
          <w:sz w:val="22"/>
          <w:szCs w:val="22"/>
        </w:rPr>
        <w:t xml:space="preserve"> </w:t>
      </w:r>
      <w:r w:rsidR="007045A7">
        <w:rPr>
          <w:rFonts w:ascii="Candara" w:hAnsi="Candara"/>
          <w:sz w:val="22"/>
          <w:szCs w:val="22"/>
        </w:rPr>
        <w:t xml:space="preserve">Alunni e alle Famiglie </w:t>
      </w:r>
    </w:p>
    <w:p w14:paraId="052638F3" w14:textId="6A9345D0" w:rsidR="00F34A12" w:rsidRPr="00F34A12" w:rsidRDefault="007045A7" w:rsidP="00D5769E">
      <w:pPr>
        <w:pStyle w:val="Corpotesto"/>
        <w:spacing w:after="0"/>
        <w:ind w:left="3545" w:firstLine="709"/>
        <w:jc w:val="both"/>
        <w:rPr>
          <w:rFonts w:ascii="Candara" w:hAnsi="Candara"/>
          <w:sz w:val="22"/>
          <w:szCs w:val="22"/>
        </w:rPr>
      </w:pPr>
      <w:r>
        <w:rPr>
          <w:sz w:val="22"/>
          <w:szCs w:val="22"/>
        </w:rPr>
        <w:t xml:space="preserve">   </w:t>
      </w:r>
      <w:r w:rsidR="00F34A12">
        <w:rPr>
          <w:sz w:val="22"/>
          <w:szCs w:val="22"/>
        </w:rPr>
        <w:t xml:space="preserve"> </w:t>
      </w:r>
      <w:r w:rsidR="00D5769E">
        <w:rPr>
          <w:sz w:val="22"/>
          <w:szCs w:val="22"/>
        </w:rPr>
        <w:tab/>
      </w:r>
      <w:r w:rsidR="00F34A12" w:rsidRPr="00F34A12">
        <w:rPr>
          <w:rFonts w:ascii="Candara" w:hAnsi="Candara"/>
          <w:sz w:val="22"/>
          <w:szCs w:val="22"/>
        </w:rPr>
        <w:t xml:space="preserve">Ai Docenti </w:t>
      </w:r>
    </w:p>
    <w:p w14:paraId="66B0A681" w14:textId="2EEA2A55" w:rsidR="007045A7" w:rsidRDefault="00F34A12" w:rsidP="00D5769E">
      <w:pPr>
        <w:pStyle w:val="Corpotesto"/>
        <w:spacing w:after="0"/>
        <w:ind w:left="3545" w:firstLine="709"/>
        <w:jc w:val="both"/>
        <w:rPr>
          <w:rFonts w:ascii="Candara" w:hAnsi="Candara"/>
          <w:sz w:val="22"/>
          <w:szCs w:val="22"/>
        </w:rPr>
      </w:pPr>
      <w:r w:rsidRPr="00F34A12">
        <w:rPr>
          <w:rFonts w:ascii="Candara" w:hAnsi="Candara"/>
          <w:sz w:val="22"/>
          <w:szCs w:val="22"/>
        </w:rPr>
        <w:t xml:space="preserve">   </w:t>
      </w:r>
      <w:r>
        <w:rPr>
          <w:rFonts w:ascii="Candara" w:hAnsi="Candara"/>
          <w:sz w:val="22"/>
          <w:szCs w:val="22"/>
        </w:rPr>
        <w:t xml:space="preserve">  </w:t>
      </w:r>
      <w:r w:rsidR="00D5769E">
        <w:rPr>
          <w:rFonts w:ascii="Candara" w:hAnsi="Candara"/>
          <w:sz w:val="22"/>
          <w:szCs w:val="22"/>
        </w:rPr>
        <w:tab/>
      </w:r>
      <w:r w:rsidRPr="00F34A12">
        <w:rPr>
          <w:rFonts w:ascii="Candara" w:hAnsi="Candara"/>
          <w:sz w:val="22"/>
          <w:szCs w:val="22"/>
        </w:rPr>
        <w:t>Al personale A.T.A.</w:t>
      </w:r>
    </w:p>
    <w:p w14:paraId="20ECD5CC" w14:textId="77777777" w:rsidR="007045A7" w:rsidRPr="00D5769E" w:rsidRDefault="007045A7" w:rsidP="00D5769E">
      <w:pPr>
        <w:pStyle w:val="Corpotesto"/>
        <w:spacing w:after="0"/>
        <w:ind w:left="3544" w:firstLine="709"/>
        <w:jc w:val="both"/>
        <w:rPr>
          <w:rFonts w:ascii="Candara" w:hAnsi="Candara"/>
          <w:sz w:val="8"/>
          <w:szCs w:val="8"/>
        </w:rPr>
      </w:pPr>
      <w:r w:rsidRPr="00D5769E">
        <w:rPr>
          <w:rFonts w:ascii="Candara" w:hAnsi="Candara"/>
          <w:sz w:val="8"/>
          <w:szCs w:val="8"/>
        </w:rPr>
        <w:t xml:space="preserve">   </w:t>
      </w:r>
    </w:p>
    <w:p w14:paraId="1CD672C2" w14:textId="6866DCB0" w:rsidR="00F34A12" w:rsidRPr="00F34A12" w:rsidRDefault="007045A7" w:rsidP="00D5769E">
      <w:pPr>
        <w:pStyle w:val="Corpotesto"/>
        <w:spacing w:after="0"/>
        <w:ind w:left="3545" w:firstLine="709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     </w:t>
      </w:r>
      <w:r w:rsidR="00D5769E">
        <w:rPr>
          <w:rFonts w:ascii="Candara" w:hAnsi="Candara"/>
          <w:sz w:val="22"/>
          <w:szCs w:val="22"/>
        </w:rPr>
        <w:tab/>
      </w:r>
      <w:r w:rsidR="00F34A12" w:rsidRPr="00F34A12">
        <w:rPr>
          <w:rFonts w:ascii="Candara" w:hAnsi="Candara"/>
          <w:sz w:val="22"/>
          <w:szCs w:val="22"/>
        </w:rPr>
        <w:t xml:space="preserve">Loro Sedi </w:t>
      </w:r>
    </w:p>
    <w:p w14:paraId="320FFF9F" w14:textId="73C1C51F" w:rsidR="003B615D" w:rsidRPr="00F34A12" w:rsidRDefault="00F34A12" w:rsidP="00D5769E">
      <w:pPr>
        <w:pStyle w:val="Corpotesto"/>
        <w:spacing w:after="0"/>
        <w:ind w:left="3545" w:firstLine="709"/>
        <w:jc w:val="both"/>
        <w:rPr>
          <w:rFonts w:ascii="Candara" w:hAnsi="Candara"/>
          <w:sz w:val="22"/>
          <w:szCs w:val="22"/>
        </w:rPr>
      </w:pPr>
      <w:r w:rsidRPr="00F34A12">
        <w:rPr>
          <w:rFonts w:ascii="Candara" w:hAnsi="Candara"/>
          <w:sz w:val="22"/>
          <w:szCs w:val="22"/>
        </w:rPr>
        <w:t xml:space="preserve">   </w:t>
      </w:r>
      <w:r>
        <w:rPr>
          <w:rFonts w:ascii="Candara" w:hAnsi="Candara"/>
          <w:sz w:val="22"/>
          <w:szCs w:val="22"/>
        </w:rPr>
        <w:t xml:space="preserve">  </w:t>
      </w:r>
      <w:r w:rsidR="00D5769E">
        <w:rPr>
          <w:rFonts w:ascii="Candara" w:hAnsi="Candara"/>
          <w:sz w:val="22"/>
          <w:szCs w:val="22"/>
        </w:rPr>
        <w:tab/>
        <w:t>Al S</w:t>
      </w:r>
      <w:r w:rsidRPr="00F34A12">
        <w:rPr>
          <w:rFonts w:ascii="Candara" w:hAnsi="Candara"/>
          <w:sz w:val="22"/>
          <w:szCs w:val="22"/>
        </w:rPr>
        <w:t>ito web dell’Istituto</w:t>
      </w:r>
      <w:r w:rsidR="003B615D" w:rsidRPr="00F34A12">
        <w:rPr>
          <w:rFonts w:ascii="Candara" w:hAnsi="Candara"/>
          <w:spacing w:val="-1"/>
          <w:sz w:val="22"/>
          <w:szCs w:val="22"/>
        </w:rPr>
        <w:t xml:space="preserve">  </w:t>
      </w:r>
    </w:p>
    <w:p w14:paraId="2ACE5612" w14:textId="54F1A3E7" w:rsidR="003B615D" w:rsidRPr="007205A8" w:rsidRDefault="003B615D" w:rsidP="003B615D">
      <w:pPr>
        <w:pStyle w:val="Corpotesto"/>
        <w:spacing w:before="10"/>
        <w:rPr>
          <w:rFonts w:ascii="Candara" w:hAnsi="Candara"/>
          <w:b/>
          <w:sz w:val="8"/>
          <w:szCs w:val="8"/>
        </w:rPr>
      </w:pPr>
    </w:p>
    <w:p w14:paraId="5529C097" w14:textId="693B827B" w:rsidR="00F34A12" w:rsidRPr="00D5769E" w:rsidRDefault="00F34A12" w:rsidP="007205A8">
      <w:pPr>
        <w:pStyle w:val="Corpotesto"/>
        <w:spacing w:before="10"/>
        <w:rPr>
          <w:rFonts w:ascii="Candara" w:hAnsi="Candara"/>
          <w:b/>
          <w:bCs/>
          <w:sz w:val="22"/>
          <w:szCs w:val="22"/>
        </w:rPr>
      </w:pPr>
      <w:r w:rsidRPr="00D5769E">
        <w:rPr>
          <w:rFonts w:ascii="Candara" w:hAnsi="Candara"/>
          <w:b/>
          <w:bCs/>
          <w:sz w:val="22"/>
          <w:szCs w:val="22"/>
        </w:rPr>
        <w:t>Oggetto:</w:t>
      </w:r>
      <w:r w:rsidR="007045A7" w:rsidRPr="00D5769E">
        <w:rPr>
          <w:rFonts w:ascii="Candara" w:hAnsi="Candara"/>
          <w:b/>
          <w:bCs/>
          <w:sz w:val="22"/>
          <w:szCs w:val="22"/>
        </w:rPr>
        <w:t xml:space="preserve"> organizzazione </w:t>
      </w:r>
      <w:r w:rsidR="003028BC">
        <w:rPr>
          <w:rFonts w:ascii="Candara" w:hAnsi="Candara"/>
          <w:b/>
          <w:bCs/>
          <w:sz w:val="22"/>
          <w:szCs w:val="22"/>
        </w:rPr>
        <w:t>“School Visits” nel</w:t>
      </w:r>
      <w:r w:rsidR="007045A7" w:rsidRPr="00D5769E">
        <w:rPr>
          <w:rFonts w:ascii="Candara" w:hAnsi="Candara"/>
          <w:b/>
          <w:bCs/>
          <w:sz w:val="22"/>
          <w:szCs w:val="22"/>
        </w:rPr>
        <w:t xml:space="preserve"> nuovo plesso scolastico</w:t>
      </w:r>
      <w:r w:rsidR="003028BC">
        <w:rPr>
          <w:rFonts w:ascii="Candara" w:hAnsi="Candara"/>
          <w:b/>
          <w:bCs/>
          <w:sz w:val="22"/>
          <w:szCs w:val="22"/>
        </w:rPr>
        <w:t xml:space="preserve"> - 3, 4, 5 e 6 giugno 2025</w:t>
      </w:r>
    </w:p>
    <w:p w14:paraId="5A9DDEF2" w14:textId="1E5D16E5" w:rsidR="00835C95" w:rsidRPr="00835C95" w:rsidRDefault="00835C95" w:rsidP="004903AA">
      <w:pPr>
        <w:pStyle w:val="Corpotesto"/>
        <w:spacing w:before="120" w:after="0"/>
        <w:jc w:val="both"/>
        <w:rPr>
          <w:rFonts w:ascii="Candara" w:hAnsi="Candara"/>
          <w:sz w:val="22"/>
          <w:szCs w:val="22"/>
        </w:rPr>
      </w:pPr>
      <w:r w:rsidRPr="004903AA">
        <w:rPr>
          <w:rFonts w:ascii="Candara" w:hAnsi="Candara"/>
          <w:sz w:val="22"/>
          <w:szCs w:val="22"/>
        </w:rPr>
        <w:t>Nell’ambito del</w:t>
      </w:r>
      <w:r w:rsidRPr="00835C95">
        <w:rPr>
          <w:rFonts w:ascii="Candara" w:hAnsi="Candara"/>
          <w:b/>
          <w:bCs/>
          <w:sz w:val="22"/>
          <w:szCs w:val="22"/>
        </w:rPr>
        <w:t> </w:t>
      </w:r>
      <w:r w:rsidRPr="00835C95">
        <w:rPr>
          <w:rFonts w:ascii="Candara" w:hAnsi="Candara"/>
          <w:sz w:val="22"/>
          <w:szCs w:val="22"/>
        </w:rPr>
        <w:t>Programma di accoglienza e orientamento ai nuovi spazi scolastici</w:t>
      </w:r>
      <w:r>
        <w:rPr>
          <w:rFonts w:ascii="Candara" w:hAnsi="Candara"/>
          <w:sz w:val="22"/>
          <w:szCs w:val="22"/>
        </w:rPr>
        <w:t>, questo Istituto organizz</w:t>
      </w:r>
      <w:r w:rsidR="004903AA">
        <w:rPr>
          <w:rFonts w:ascii="Candara" w:hAnsi="Candara"/>
          <w:sz w:val="22"/>
          <w:szCs w:val="22"/>
        </w:rPr>
        <w:t>a</w:t>
      </w:r>
      <w:r>
        <w:rPr>
          <w:rFonts w:ascii="Candara" w:hAnsi="Candara"/>
          <w:sz w:val="22"/>
          <w:szCs w:val="22"/>
        </w:rPr>
        <w:t xml:space="preserve"> in collaborazione con il Comune e la Andrea Bocelli Foundation 4 giornate (“School Visits”) nel plesso di via Madonna delle carceri dal 3 al 6 giugno 2025.</w:t>
      </w:r>
    </w:p>
    <w:p w14:paraId="6AD1E674" w14:textId="3A84047F" w:rsidR="00835C95" w:rsidRDefault="00835C95" w:rsidP="004903AA">
      <w:pPr>
        <w:pStyle w:val="Corpotesto"/>
        <w:spacing w:before="120" w:after="0"/>
        <w:jc w:val="both"/>
        <w:rPr>
          <w:rFonts w:ascii="Candara" w:hAnsi="Candara"/>
          <w:sz w:val="22"/>
          <w:szCs w:val="22"/>
        </w:rPr>
      </w:pPr>
      <w:r w:rsidRPr="00835C95">
        <w:rPr>
          <w:rFonts w:ascii="Candara" w:hAnsi="Candara"/>
          <w:sz w:val="22"/>
          <w:szCs w:val="22"/>
        </w:rPr>
        <w:t xml:space="preserve">Le visite </w:t>
      </w:r>
      <w:r>
        <w:rPr>
          <w:rFonts w:ascii="Candara" w:hAnsi="Candara"/>
          <w:sz w:val="22"/>
          <w:szCs w:val="22"/>
        </w:rPr>
        <w:t>agli</w:t>
      </w:r>
      <w:r w:rsidRPr="00835C95">
        <w:rPr>
          <w:rFonts w:ascii="Candara" w:hAnsi="Candara"/>
          <w:sz w:val="22"/>
          <w:szCs w:val="22"/>
        </w:rPr>
        <w:t xml:space="preserve"> spazi, organizzat</w:t>
      </w:r>
      <w:r>
        <w:rPr>
          <w:rFonts w:ascii="Candara" w:hAnsi="Candara"/>
          <w:sz w:val="22"/>
          <w:szCs w:val="22"/>
        </w:rPr>
        <w:t>e nel</w:t>
      </w:r>
      <w:r w:rsidRPr="00835C95">
        <w:rPr>
          <w:rFonts w:ascii="Candara" w:hAnsi="Candara"/>
          <w:sz w:val="22"/>
          <w:szCs w:val="22"/>
        </w:rPr>
        <w:t>l</w:t>
      </w:r>
      <w:r w:rsidR="007E2FFD">
        <w:rPr>
          <w:rFonts w:ascii="Candara" w:hAnsi="Candara"/>
          <w:sz w:val="22"/>
          <w:szCs w:val="22"/>
        </w:rPr>
        <w:t>a prima parte dell</w:t>
      </w:r>
      <w:r w:rsidRPr="00835C95">
        <w:rPr>
          <w:rFonts w:ascii="Candara" w:hAnsi="Candara"/>
          <w:sz w:val="22"/>
          <w:szCs w:val="22"/>
        </w:rPr>
        <w:t xml:space="preserve">'orario scolastico </w:t>
      </w:r>
      <w:r>
        <w:rPr>
          <w:rFonts w:ascii="Candara" w:hAnsi="Candara"/>
          <w:sz w:val="22"/>
          <w:szCs w:val="22"/>
        </w:rPr>
        <w:t>mattutino</w:t>
      </w:r>
      <w:r w:rsidR="007E2FFD">
        <w:rPr>
          <w:rFonts w:ascii="Candara" w:hAnsi="Candara"/>
          <w:sz w:val="22"/>
          <w:szCs w:val="22"/>
        </w:rPr>
        <w:t xml:space="preserve"> e </w:t>
      </w:r>
      <w:r w:rsidRPr="00835C95">
        <w:rPr>
          <w:rFonts w:ascii="Candara" w:hAnsi="Candara"/>
          <w:sz w:val="22"/>
          <w:szCs w:val="22"/>
        </w:rPr>
        <w:t>riservate a docenti e studenti dell</w:t>
      </w:r>
      <w:r>
        <w:rPr>
          <w:rFonts w:ascii="Candara" w:hAnsi="Candara"/>
          <w:sz w:val="22"/>
          <w:szCs w:val="22"/>
        </w:rPr>
        <w:t>’infanzia</w:t>
      </w:r>
      <w:r w:rsidR="007E2FFD">
        <w:rPr>
          <w:rFonts w:ascii="Candara" w:hAnsi="Candara"/>
          <w:sz w:val="22"/>
          <w:szCs w:val="22"/>
        </w:rPr>
        <w:t xml:space="preserve"> “L’Aquilone”</w:t>
      </w:r>
      <w:r>
        <w:rPr>
          <w:rFonts w:ascii="Candara" w:hAnsi="Candara"/>
          <w:sz w:val="22"/>
          <w:szCs w:val="22"/>
        </w:rPr>
        <w:t>, dell</w:t>
      </w:r>
      <w:r w:rsidR="007E2FFD">
        <w:rPr>
          <w:rFonts w:ascii="Candara" w:hAnsi="Candara"/>
          <w:sz w:val="22"/>
          <w:szCs w:val="22"/>
        </w:rPr>
        <w:t>e</w:t>
      </w:r>
      <w:r>
        <w:rPr>
          <w:rFonts w:ascii="Candara" w:hAnsi="Candara"/>
          <w:sz w:val="22"/>
          <w:szCs w:val="22"/>
        </w:rPr>
        <w:t xml:space="preserve"> </w:t>
      </w:r>
      <w:r w:rsidRPr="00835C95">
        <w:rPr>
          <w:rFonts w:ascii="Candara" w:hAnsi="Candara"/>
          <w:sz w:val="22"/>
          <w:szCs w:val="22"/>
        </w:rPr>
        <w:t>primari</w:t>
      </w:r>
      <w:r w:rsidR="007E2FFD">
        <w:rPr>
          <w:rFonts w:ascii="Candara" w:hAnsi="Candara"/>
          <w:sz w:val="22"/>
          <w:szCs w:val="22"/>
        </w:rPr>
        <w:t>e</w:t>
      </w:r>
      <w:r>
        <w:rPr>
          <w:rFonts w:ascii="Candara" w:hAnsi="Candara"/>
          <w:sz w:val="22"/>
          <w:szCs w:val="22"/>
        </w:rPr>
        <w:t xml:space="preserve"> </w:t>
      </w:r>
      <w:r w:rsidR="007E2FFD">
        <w:rPr>
          <w:rFonts w:ascii="Candara" w:hAnsi="Candara"/>
          <w:sz w:val="22"/>
          <w:szCs w:val="22"/>
        </w:rPr>
        <w:t xml:space="preserve">“Betti” e “D’Acquisto” </w:t>
      </w:r>
      <w:r w:rsidRPr="00835C95">
        <w:rPr>
          <w:rFonts w:ascii="Candara" w:hAnsi="Candara"/>
          <w:sz w:val="22"/>
          <w:szCs w:val="22"/>
        </w:rPr>
        <w:t xml:space="preserve">e </w:t>
      </w:r>
      <w:r>
        <w:rPr>
          <w:rFonts w:ascii="Candara" w:hAnsi="Candara"/>
          <w:sz w:val="22"/>
          <w:szCs w:val="22"/>
        </w:rPr>
        <w:t xml:space="preserve">della </w:t>
      </w:r>
      <w:r w:rsidRPr="00835C95">
        <w:rPr>
          <w:rFonts w:ascii="Candara" w:hAnsi="Candara"/>
          <w:sz w:val="22"/>
          <w:szCs w:val="22"/>
        </w:rPr>
        <w:t>secondaria</w:t>
      </w:r>
      <w:r w:rsidR="007E2FFD">
        <w:rPr>
          <w:rFonts w:ascii="Candara" w:hAnsi="Candara"/>
          <w:sz w:val="22"/>
          <w:szCs w:val="22"/>
        </w:rPr>
        <w:t xml:space="preserve"> “Boccati”</w:t>
      </w:r>
      <w:r w:rsidRPr="00835C95">
        <w:rPr>
          <w:rFonts w:ascii="Candara" w:hAnsi="Candara"/>
          <w:sz w:val="22"/>
          <w:szCs w:val="22"/>
        </w:rPr>
        <w:t>, s</w:t>
      </w:r>
      <w:r>
        <w:rPr>
          <w:rFonts w:ascii="Candara" w:hAnsi="Candara"/>
          <w:sz w:val="22"/>
          <w:szCs w:val="22"/>
        </w:rPr>
        <w:t>aranno</w:t>
      </w:r>
      <w:r w:rsidRPr="00835C95">
        <w:rPr>
          <w:rFonts w:ascii="Candara" w:hAnsi="Candara"/>
          <w:sz w:val="22"/>
          <w:szCs w:val="22"/>
        </w:rPr>
        <w:t xml:space="preserve"> guidate dal personale esperto della Fondazione ABF e dalle atelieriste. L’obiettivo di queste</w:t>
      </w:r>
      <w:r>
        <w:rPr>
          <w:rFonts w:ascii="Candara" w:hAnsi="Candara"/>
          <w:sz w:val="22"/>
          <w:szCs w:val="22"/>
        </w:rPr>
        <w:t xml:space="preserve"> </w:t>
      </w:r>
      <w:r w:rsidRPr="00835C95">
        <w:rPr>
          <w:rFonts w:ascii="Candara" w:hAnsi="Candara"/>
          <w:sz w:val="22"/>
          <w:szCs w:val="22"/>
        </w:rPr>
        <w:t>visite è esplorare e comprendere la funzionalità degli ambienti, inclusi aule, laboratori e spazi comuni. Le visite</w:t>
      </w:r>
      <w:r>
        <w:rPr>
          <w:rFonts w:ascii="Candara" w:hAnsi="Candara"/>
          <w:sz w:val="22"/>
          <w:szCs w:val="22"/>
        </w:rPr>
        <w:t xml:space="preserve"> </w:t>
      </w:r>
      <w:r w:rsidRPr="00835C95">
        <w:rPr>
          <w:rFonts w:ascii="Candara" w:hAnsi="Candara"/>
          <w:sz w:val="22"/>
          <w:szCs w:val="22"/>
        </w:rPr>
        <w:t>stimolano la riflessione sull'utilizzo degli spazi e sul rapporto tra spazio fisico e processo di apprendimento. Esse</w:t>
      </w:r>
      <w:r>
        <w:rPr>
          <w:rFonts w:ascii="Candara" w:hAnsi="Candara"/>
          <w:sz w:val="22"/>
          <w:szCs w:val="22"/>
        </w:rPr>
        <w:t xml:space="preserve"> </w:t>
      </w:r>
      <w:r w:rsidRPr="00835C95">
        <w:rPr>
          <w:rFonts w:ascii="Candara" w:hAnsi="Candara"/>
          <w:sz w:val="22"/>
          <w:szCs w:val="22"/>
        </w:rPr>
        <w:t>favoriscono il coinvolgimento attivo degli studenti, consolidando il loro senso di appartenenza alla comunità</w:t>
      </w:r>
      <w:r>
        <w:rPr>
          <w:rFonts w:ascii="Candara" w:hAnsi="Candara"/>
          <w:sz w:val="22"/>
          <w:szCs w:val="22"/>
        </w:rPr>
        <w:t xml:space="preserve"> </w:t>
      </w:r>
      <w:r w:rsidRPr="00835C95">
        <w:rPr>
          <w:rFonts w:ascii="Candara" w:hAnsi="Candara"/>
          <w:sz w:val="22"/>
          <w:szCs w:val="22"/>
        </w:rPr>
        <w:t>scolastica e facilitando l'adattamento ai nuovi ambienti in modo naturale e costruttivo, in vista dell'inizio dell'anno</w:t>
      </w:r>
      <w:r>
        <w:rPr>
          <w:rFonts w:ascii="Candara" w:hAnsi="Candara"/>
          <w:sz w:val="22"/>
          <w:szCs w:val="22"/>
        </w:rPr>
        <w:t>.</w:t>
      </w:r>
    </w:p>
    <w:p w14:paraId="4FAF2613" w14:textId="5348E6FB" w:rsidR="004903AA" w:rsidRDefault="00835C95" w:rsidP="004903AA">
      <w:pPr>
        <w:pStyle w:val="Corpotesto"/>
        <w:spacing w:before="120" w:after="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Pertanto, gli studenti che si avvalgono del servizio scolastico comunale </w:t>
      </w:r>
      <w:r w:rsidR="00BE1D5D">
        <w:rPr>
          <w:rFonts w:ascii="Candara" w:hAnsi="Candara"/>
          <w:sz w:val="22"/>
          <w:szCs w:val="22"/>
        </w:rPr>
        <w:t xml:space="preserve">verranno </w:t>
      </w:r>
      <w:r w:rsidR="004903AA">
        <w:rPr>
          <w:rFonts w:ascii="Candara" w:hAnsi="Candara"/>
          <w:sz w:val="22"/>
          <w:szCs w:val="22"/>
        </w:rPr>
        <w:t>condotti</w:t>
      </w:r>
      <w:r w:rsidR="00BE1D5D">
        <w:rPr>
          <w:rFonts w:ascii="Candara" w:hAnsi="Candara"/>
          <w:sz w:val="22"/>
          <w:szCs w:val="22"/>
        </w:rPr>
        <w:t xml:space="preserve"> all’inizio delle lezioni direttamente nel nuovo polo scolastico. </w:t>
      </w:r>
      <w:r w:rsidR="004903AA">
        <w:rPr>
          <w:rFonts w:ascii="Candara" w:hAnsi="Candara"/>
          <w:sz w:val="22"/>
          <w:szCs w:val="22"/>
        </w:rPr>
        <w:t>Gli alunni che non si avvalgono di tale servizio saranno accompagnati dai genitori nella nuova struttura, dotata di parcheggi.</w:t>
      </w:r>
    </w:p>
    <w:p w14:paraId="23B66543" w14:textId="51A7C4CF" w:rsidR="00835C95" w:rsidRDefault="004903AA" w:rsidP="004903AA">
      <w:pPr>
        <w:pStyle w:val="Corpotesto"/>
        <w:spacing w:before="12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Di seguito le date delle visite, divise per plesso: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2693"/>
        <w:gridCol w:w="3737"/>
      </w:tblGrid>
      <w:tr w:rsidR="0090399D" w:rsidRPr="003A7FCE" w14:paraId="5C8EF50E" w14:textId="77777777" w:rsidTr="007205A8">
        <w:tc>
          <w:tcPr>
            <w:tcW w:w="2972" w:type="dxa"/>
            <w:vAlign w:val="center"/>
          </w:tcPr>
          <w:p w14:paraId="7501BEA4" w14:textId="421932AB" w:rsidR="0090399D" w:rsidRPr="003A7FCE" w:rsidRDefault="0090399D" w:rsidP="004903AA">
            <w:pPr>
              <w:pStyle w:val="Corpotesto"/>
              <w:spacing w:after="0"/>
              <w:jc w:val="both"/>
              <w:rPr>
                <w:rFonts w:ascii="Candara" w:hAnsi="Candara"/>
                <w:sz w:val="22"/>
                <w:szCs w:val="22"/>
              </w:rPr>
            </w:pPr>
            <w:r w:rsidRPr="003A7FCE">
              <w:rPr>
                <w:rFonts w:ascii="Candara" w:hAnsi="Candara"/>
                <w:sz w:val="22"/>
                <w:szCs w:val="22"/>
              </w:rPr>
              <w:t>Scuola Primaria “Betti”</w:t>
            </w:r>
          </w:p>
        </w:tc>
        <w:tc>
          <w:tcPr>
            <w:tcW w:w="2693" w:type="dxa"/>
            <w:vAlign w:val="center"/>
          </w:tcPr>
          <w:p w14:paraId="5EFB80D4" w14:textId="7DAE93FD" w:rsidR="0090399D" w:rsidRPr="003A7FCE" w:rsidRDefault="0090399D" w:rsidP="004903AA">
            <w:pPr>
              <w:pStyle w:val="Corpotesto"/>
              <w:spacing w:after="0"/>
              <w:jc w:val="both"/>
              <w:rPr>
                <w:rFonts w:ascii="Candara" w:hAnsi="Candara"/>
                <w:sz w:val="22"/>
                <w:szCs w:val="22"/>
              </w:rPr>
            </w:pPr>
            <w:r w:rsidRPr="003A7FCE">
              <w:rPr>
                <w:rFonts w:ascii="Candara" w:hAnsi="Candara"/>
                <w:sz w:val="22"/>
                <w:szCs w:val="22"/>
              </w:rPr>
              <w:t>martedì 3 giugno 2025</w:t>
            </w:r>
          </w:p>
        </w:tc>
        <w:tc>
          <w:tcPr>
            <w:tcW w:w="3737" w:type="dxa"/>
            <w:vMerge w:val="restart"/>
            <w:vAlign w:val="center"/>
          </w:tcPr>
          <w:p w14:paraId="1D44883C" w14:textId="39CAF22F" w:rsidR="0090399D" w:rsidRPr="003A7FCE" w:rsidRDefault="0090399D" w:rsidP="007205A8">
            <w:pPr>
              <w:pStyle w:val="Corpotesto"/>
              <w:spacing w:after="0"/>
              <w:rPr>
                <w:rFonts w:ascii="Candara" w:hAnsi="Candara"/>
                <w:sz w:val="22"/>
                <w:szCs w:val="22"/>
              </w:rPr>
            </w:pPr>
            <w:r w:rsidRPr="003A7FCE">
              <w:rPr>
                <w:rFonts w:ascii="Candara" w:hAnsi="Candara"/>
                <w:sz w:val="22"/>
                <w:szCs w:val="22"/>
              </w:rPr>
              <w:t>Dalle ore 08.30 alle ore 08.45 – ACCOGLIENZA</w:t>
            </w:r>
          </w:p>
          <w:p w14:paraId="53CEE2F6" w14:textId="77777777" w:rsidR="0090399D" w:rsidRPr="003A7FCE" w:rsidRDefault="0090399D" w:rsidP="007205A8">
            <w:pPr>
              <w:pStyle w:val="Corpotesto"/>
              <w:spacing w:after="0"/>
              <w:rPr>
                <w:rFonts w:ascii="Candara" w:hAnsi="Candara"/>
                <w:sz w:val="22"/>
                <w:szCs w:val="22"/>
              </w:rPr>
            </w:pPr>
            <w:r w:rsidRPr="003A7FCE">
              <w:rPr>
                <w:rFonts w:ascii="Candara" w:hAnsi="Candara"/>
                <w:sz w:val="22"/>
                <w:szCs w:val="22"/>
              </w:rPr>
              <w:t>Ore 09.00 – INGRESSO IN CLASSE</w:t>
            </w:r>
          </w:p>
          <w:p w14:paraId="61FC0F1C" w14:textId="272079C7" w:rsidR="0090399D" w:rsidRPr="003A7FCE" w:rsidRDefault="0090399D" w:rsidP="007205A8">
            <w:pPr>
              <w:pStyle w:val="Corpotesto"/>
              <w:spacing w:after="0"/>
              <w:rPr>
                <w:rFonts w:ascii="Candara" w:hAnsi="Candara"/>
                <w:sz w:val="22"/>
                <w:szCs w:val="22"/>
              </w:rPr>
            </w:pPr>
            <w:r w:rsidRPr="003A7FCE">
              <w:rPr>
                <w:rFonts w:ascii="Candara" w:hAnsi="Candara"/>
                <w:sz w:val="22"/>
                <w:szCs w:val="22"/>
              </w:rPr>
              <w:t>Ore 09.15 – 10.45 – GIRO SCUOLA (due classi alla volta)</w:t>
            </w:r>
          </w:p>
          <w:p w14:paraId="718A2A8A" w14:textId="670ABA55" w:rsidR="0090399D" w:rsidRPr="003A7FCE" w:rsidRDefault="0090399D" w:rsidP="007205A8">
            <w:pPr>
              <w:pStyle w:val="Corpotesto"/>
              <w:spacing w:after="0"/>
              <w:rPr>
                <w:rFonts w:ascii="Candara" w:hAnsi="Candara"/>
                <w:sz w:val="22"/>
                <w:szCs w:val="22"/>
              </w:rPr>
            </w:pPr>
            <w:r w:rsidRPr="003A7FCE">
              <w:rPr>
                <w:rFonts w:ascii="Candara" w:hAnsi="Candara"/>
                <w:sz w:val="22"/>
                <w:szCs w:val="22"/>
              </w:rPr>
              <w:t>A seguire lavoro in classe dei docenti</w:t>
            </w:r>
          </w:p>
        </w:tc>
      </w:tr>
      <w:tr w:rsidR="0090399D" w:rsidRPr="003A7FCE" w14:paraId="21AC7F4E" w14:textId="77777777" w:rsidTr="007205A8">
        <w:tc>
          <w:tcPr>
            <w:tcW w:w="2972" w:type="dxa"/>
            <w:vAlign w:val="center"/>
          </w:tcPr>
          <w:p w14:paraId="735BFCEA" w14:textId="2AEB7CD3" w:rsidR="0090399D" w:rsidRPr="003A7FCE" w:rsidRDefault="0090399D" w:rsidP="004903AA">
            <w:pPr>
              <w:pStyle w:val="Corpotesto"/>
              <w:spacing w:after="0"/>
              <w:jc w:val="both"/>
              <w:rPr>
                <w:rFonts w:ascii="Candara" w:hAnsi="Candara"/>
                <w:sz w:val="22"/>
                <w:szCs w:val="22"/>
              </w:rPr>
            </w:pPr>
            <w:r w:rsidRPr="003A7FCE">
              <w:rPr>
                <w:rFonts w:ascii="Candara" w:hAnsi="Candara"/>
                <w:sz w:val="22"/>
                <w:szCs w:val="22"/>
              </w:rPr>
              <w:t>Scuola</w:t>
            </w:r>
            <w:r w:rsidR="00FE4522" w:rsidRPr="003A7FCE"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3A7FCE">
              <w:rPr>
                <w:rFonts w:ascii="Candara" w:hAnsi="Candara"/>
                <w:sz w:val="22"/>
                <w:szCs w:val="22"/>
              </w:rPr>
              <w:t>Primaria “D’Acquisto”</w:t>
            </w:r>
          </w:p>
        </w:tc>
        <w:tc>
          <w:tcPr>
            <w:tcW w:w="2693" w:type="dxa"/>
            <w:vAlign w:val="center"/>
          </w:tcPr>
          <w:p w14:paraId="2B028D41" w14:textId="5FAEE9A8" w:rsidR="0090399D" w:rsidRPr="003A7FCE" w:rsidRDefault="0090399D" w:rsidP="004903AA">
            <w:pPr>
              <w:pStyle w:val="Corpotesto"/>
              <w:spacing w:after="0"/>
              <w:jc w:val="both"/>
              <w:rPr>
                <w:rFonts w:ascii="Candara" w:hAnsi="Candara"/>
                <w:sz w:val="22"/>
                <w:szCs w:val="22"/>
              </w:rPr>
            </w:pPr>
            <w:r w:rsidRPr="003A7FCE">
              <w:rPr>
                <w:rFonts w:ascii="Candara" w:hAnsi="Candara"/>
                <w:sz w:val="22"/>
                <w:szCs w:val="22"/>
              </w:rPr>
              <w:t>mercoledì 4 giugno 2025</w:t>
            </w:r>
          </w:p>
        </w:tc>
        <w:tc>
          <w:tcPr>
            <w:tcW w:w="3737" w:type="dxa"/>
            <w:vMerge/>
            <w:vAlign w:val="center"/>
          </w:tcPr>
          <w:p w14:paraId="1BF1ADFD" w14:textId="77777777" w:rsidR="0090399D" w:rsidRPr="003A7FCE" w:rsidRDefault="0090399D" w:rsidP="007205A8">
            <w:pPr>
              <w:pStyle w:val="Corpotesto"/>
              <w:spacing w:after="0"/>
              <w:rPr>
                <w:rFonts w:ascii="Candara" w:hAnsi="Candara"/>
                <w:sz w:val="22"/>
                <w:szCs w:val="22"/>
              </w:rPr>
            </w:pPr>
          </w:p>
        </w:tc>
      </w:tr>
      <w:tr w:rsidR="0090399D" w:rsidRPr="003A7FCE" w14:paraId="5C66E76E" w14:textId="77777777" w:rsidTr="007205A8">
        <w:tc>
          <w:tcPr>
            <w:tcW w:w="2972" w:type="dxa"/>
            <w:vAlign w:val="center"/>
          </w:tcPr>
          <w:p w14:paraId="719C963F" w14:textId="2AAF876F" w:rsidR="0090399D" w:rsidRPr="003A7FCE" w:rsidRDefault="0090399D" w:rsidP="004903AA">
            <w:pPr>
              <w:pStyle w:val="Corpotesto"/>
              <w:spacing w:after="0"/>
              <w:jc w:val="both"/>
              <w:rPr>
                <w:rFonts w:ascii="Candara" w:hAnsi="Candara"/>
                <w:sz w:val="22"/>
                <w:szCs w:val="22"/>
              </w:rPr>
            </w:pPr>
            <w:r w:rsidRPr="003A7FCE">
              <w:rPr>
                <w:rFonts w:ascii="Candara" w:hAnsi="Candara"/>
                <w:sz w:val="22"/>
                <w:szCs w:val="22"/>
              </w:rPr>
              <w:t>Scuola Secondaria “Boccati”</w:t>
            </w:r>
          </w:p>
        </w:tc>
        <w:tc>
          <w:tcPr>
            <w:tcW w:w="2693" w:type="dxa"/>
            <w:vAlign w:val="center"/>
          </w:tcPr>
          <w:p w14:paraId="1F3CD098" w14:textId="7A896CAA" w:rsidR="0090399D" w:rsidRPr="003A7FCE" w:rsidRDefault="00FE4522" w:rsidP="004903AA">
            <w:pPr>
              <w:pStyle w:val="Corpotesto"/>
              <w:spacing w:after="0"/>
              <w:jc w:val="both"/>
              <w:rPr>
                <w:rFonts w:ascii="Candara" w:hAnsi="Candara"/>
                <w:sz w:val="22"/>
                <w:szCs w:val="22"/>
              </w:rPr>
            </w:pPr>
            <w:r w:rsidRPr="003A7FCE">
              <w:rPr>
                <w:rFonts w:ascii="Candara" w:hAnsi="Candara"/>
                <w:sz w:val="22"/>
                <w:szCs w:val="22"/>
              </w:rPr>
              <w:t>giovedì 5 giugno 2025</w:t>
            </w:r>
          </w:p>
        </w:tc>
        <w:tc>
          <w:tcPr>
            <w:tcW w:w="3737" w:type="dxa"/>
            <w:vMerge/>
            <w:vAlign w:val="center"/>
          </w:tcPr>
          <w:p w14:paraId="7B1B2BA9" w14:textId="77777777" w:rsidR="0090399D" w:rsidRPr="003A7FCE" w:rsidRDefault="0090399D" w:rsidP="007205A8">
            <w:pPr>
              <w:pStyle w:val="Corpotesto"/>
              <w:spacing w:after="0"/>
              <w:rPr>
                <w:rFonts w:ascii="Candara" w:hAnsi="Candara"/>
                <w:sz w:val="22"/>
                <w:szCs w:val="22"/>
              </w:rPr>
            </w:pPr>
          </w:p>
        </w:tc>
      </w:tr>
      <w:tr w:rsidR="0090399D" w:rsidRPr="003A7FCE" w14:paraId="1E9CF2C7" w14:textId="77777777" w:rsidTr="007205A8">
        <w:tc>
          <w:tcPr>
            <w:tcW w:w="2972" w:type="dxa"/>
            <w:vAlign w:val="center"/>
          </w:tcPr>
          <w:p w14:paraId="72C95CAC" w14:textId="374AF9A2" w:rsidR="0090399D" w:rsidRPr="003A7FCE" w:rsidRDefault="0090399D" w:rsidP="0090399D">
            <w:pPr>
              <w:pStyle w:val="Corpotesto"/>
              <w:spacing w:after="0"/>
              <w:rPr>
                <w:rFonts w:ascii="Candara" w:hAnsi="Candara"/>
                <w:sz w:val="22"/>
                <w:szCs w:val="22"/>
              </w:rPr>
            </w:pPr>
            <w:r w:rsidRPr="003A7FCE">
              <w:rPr>
                <w:rFonts w:ascii="Candara" w:hAnsi="Candara"/>
                <w:sz w:val="22"/>
                <w:szCs w:val="22"/>
              </w:rPr>
              <w:t>Scuola dell’Infanzia “L’Aquilone”</w:t>
            </w:r>
          </w:p>
        </w:tc>
        <w:tc>
          <w:tcPr>
            <w:tcW w:w="2693" w:type="dxa"/>
            <w:vAlign w:val="center"/>
          </w:tcPr>
          <w:p w14:paraId="31F51A09" w14:textId="3FF615CB" w:rsidR="0090399D" w:rsidRPr="003A7FCE" w:rsidRDefault="00FE4522" w:rsidP="004903AA">
            <w:pPr>
              <w:pStyle w:val="Corpotesto"/>
              <w:spacing w:after="0"/>
              <w:jc w:val="both"/>
              <w:rPr>
                <w:rFonts w:ascii="Candara" w:hAnsi="Candara"/>
                <w:sz w:val="22"/>
                <w:szCs w:val="22"/>
              </w:rPr>
            </w:pPr>
            <w:r w:rsidRPr="003A7FCE">
              <w:rPr>
                <w:rFonts w:ascii="Candara" w:hAnsi="Candara"/>
                <w:sz w:val="22"/>
                <w:szCs w:val="22"/>
              </w:rPr>
              <w:t>venerdì 6 giugno 2025</w:t>
            </w:r>
          </w:p>
        </w:tc>
        <w:tc>
          <w:tcPr>
            <w:tcW w:w="3737" w:type="dxa"/>
            <w:vAlign w:val="center"/>
          </w:tcPr>
          <w:p w14:paraId="22F4A64F" w14:textId="42B82722" w:rsidR="0090399D" w:rsidRPr="003A7FCE" w:rsidRDefault="00FE4522" w:rsidP="007205A8">
            <w:pPr>
              <w:pStyle w:val="Corpotesto"/>
              <w:spacing w:after="0"/>
              <w:rPr>
                <w:rFonts w:ascii="Candara" w:hAnsi="Candara"/>
                <w:sz w:val="22"/>
                <w:szCs w:val="22"/>
              </w:rPr>
            </w:pPr>
            <w:r w:rsidRPr="003A7FCE">
              <w:rPr>
                <w:rFonts w:ascii="Candara" w:hAnsi="Candara"/>
                <w:sz w:val="22"/>
                <w:szCs w:val="22"/>
              </w:rPr>
              <w:t>Dalle ore 09.50 alle ore 11.50</w:t>
            </w:r>
          </w:p>
        </w:tc>
      </w:tr>
    </w:tbl>
    <w:p w14:paraId="18E85DF2" w14:textId="77777777" w:rsidR="0090399D" w:rsidRDefault="0090399D" w:rsidP="004903AA">
      <w:pPr>
        <w:pStyle w:val="Corpotesto"/>
        <w:spacing w:after="0"/>
        <w:jc w:val="both"/>
        <w:rPr>
          <w:rFonts w:ascii="Candara" w:hAnsi="Candara"/>
          <w:sz w:val="16"/>
          <w:szCs w:val="16"/>
        </w:rPr>
      </w:pPr>
    </w:p>
    <w:p w14:paraId="435BD110" w14:textId="33A5CEB8" w:rsidR="007045A7" w:rsidRDefault="004903AA" w:rsidP="0043565A">
      <w:pPr>
        <w:pStyle w:val="Corpotesto"/>
        <w:spacing w:line="276" w:lineRule="auto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Al termine delle visite, </w:t>
      </w:r>
      <w:r w:rsidR="007E2FFD">
        <w:rPr>
          <w:rFonts w:ascii="Candara" w:hAnsi="Candara"/>
          <w:sz w:val="22"/>
          <w:szCs w:val="22"/>
        </w:rPr>
        <w:t xml:space="preserve">intorno </w:t>
      </w:r>
      <w:r>
        <w:rPr>
          <w:rFonts w:ascii="Candara" w:hAnsi="Candara"/>
          <w:sz w:val="22"/>
          <w:szCs w:val="22"/>
        </w:rPr>
        <w:t xml:space="preserve">alle </w:t>
      </w:r>
      <w:r w:rsidRPr="007E2FFD">
        <w:rPr>
          <w:rFonts w:ascii="Candara" w:hAnsi="Candara"/>
          <w:b/>
          <w:bCs/>
          <w:sz w:val="22"/>
          <w:szCs w:val="22"/>
        </w:rPr>
        <w:t>ore 11.30</w:t>
      </w:r>
      <w:r>
        <w:rPr>
          <w:rFonts w:ascii="Candara" w:hAnsi="Candara"/>
          <w:sz w:val="22"/>
          <w:szCs w:val="22"/>
        </w:rPr>
        <w:t xml:space="preserve"> circa, gli alunni </w:t>
      </w:r>
      <w:r w:rsidR="007E2FFD">
        <w:rPr>
          <w:rFonts w:ascii="Candara" w:hAnsi="Candara"/>
          <w:sz w:val="22"/>
          <w:szCs w:val="22"/>
        </w:rPr>
        <w:t xml:space="preserve">torneranno con </w:t>
      </w:r>
      <w:r>
        <w:rPr>
          <w:rFonts w:ascii="Candara" w:hAnsi="Candara"/>
          <w:sz w:val="22"/>
          <w:szCs w:val="22"/>
        </w:rPr>
        <w:t>gli scuolabus nei rispettivi plessi per proseguire le attività didattiche.</w:t>
      </w:r>
    </w:p>
    <w:p w14:paraId="4E872013" w14:textId="3961521E" w:rsidR="007804AA" w:rsidRDefault="00B87361" w:rsidP="00A67BB8">
      <w:pPr>
        <w:pStyle w:val="Corpotesto"/>
        <w:spacing w:line="276" w:lineRule="auto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Per gli alunni della scuola dell’Infanzia e </w:t>
      </w:r>
      <w:r w:rsidR="00D5769E">
        <w:rPr>
          <w:rFonts w:ascii="Candara" w:hAnsi="Candara"/>
          <w:sz w:val="22"/>
          <w:szCs w:val="22"/>
        </w:rPr>
        <w:t xml:space="preserve">della </w:t>
      </w:r>
      <w:r>
        <w:rPr>
          <w:rFonts w:ascii="Candara" w:hAnsi="Candara"/>
          <w:sz w:val="22"/>
          <w:szCs w:val="22"/>
        </w:rPr>
        <w:t>Primaria è confermato il servizio mensa.</w:t>
      </w:r>
    </w:p>
    <w:p w14:paraId="204382DD" w14:textId="50E940B8" w:rsidR="00D5769E" w:rsidRDefault="00D5769E" w:rsidP="00990D82">
      <w:pPr>
        <w:pStyle w:val="Corpotesto"/>
        <w:spacing w:after="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Saluti cordiali.</w:t>
      </w:r>
    </w:p>
    <w:p w14:paraId="68425FFA" w14:textId="0EAA163C" w:rsidR="00D5769E" w:rsidRPr="00B17F07" w:rsidRDefault="00D5769E" w:rsidP="00D5769E">
      <w:pPr>
        <w:ind w:left="3540" w:firstLine="708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sz w:val="22"/>
          <w:szCs w:val="22"/>
        </w:rPr>
        <w:tab/>
      </w:r>
      <w:r w:rsidRPr="00B17F07">
        <w:rPr>
          <w:rFonts w:ascii="Candara" w:hAnsi="Candara"/>
          <w:sz w:val="22"/>
          <w:szCs w:val="22"/>
        </w:rPr>
        <w:t xml:space="preserve">IL DIRIGENTE SCOLASTICO </w:t>
      </w:r>
    </w:p>
    <w:p w14:paraId="5568DEE6" w14:textId="77777777" w:rsidR="00D5769E" w:rsidRPr="00B17F07" w:rsidRDefault="00D5769E" w:rsidP="00D5769E">
      <w:pPr>
        <w:ind w:left="4255" w:firstLine="708"/>
        <w:rPr>
          <w:rFonts w:ascii="Candara" w:hAnsi="Candara"/>
          <w:sz w:val="22"/>
          <w:szCs w:val="22"/>
        </w:rPr>
      </w:pPr>
      <w:r w:rsidRPr="00B17F07">
        <w:rPr>
          <w:rFonts w:ascii="Candara" w:hAnsi="Candara"/>
          <w:sz w:val="22"/>
          <w:szCs w:val="22"/>
        </w:rPr>
        <w:t>prof. Francesco Rosati</w:t>
      </w:r>
    </w:p>
    <w:p w14:paraId="333BF8AB" w14:textId="77777777" w:rsidR="00D5769E" w:rsidRPr="00B17F07" w:rsidRDefault="00D5769E" w:rsidP="00D5769E">
      <w:pPr>
        <w:ind w:left="4248"/>
        <w:rPr>
          <w:rFonts w:ascii="Candara" w:hAnsi="Candara"/>
          <w:sz w:val="8"/>
          <w:szCs w:val="8"/>
        </w:rPr>
      </w:pPr>
    </w:p>
    <w:p w14:paraId="64BEF992" w14:textId="465BF2A5" w:rsidR="008A605A" w:rsidRDefault="00D5769E" w:rsidP="004903AA">
      <w:pPr>
        <w:ind w:left="4963"/>
        <w:rPr>
          <w:rFonts w:ascii="Candara" w:hAnsi="Candara"/>
          <w:sz w:val="22"/>
          <w:szCs w:val="22"/>
        </w:rPr>
      </w:pPr>
      <w:r w:rsidRPr="00D5769E">
        <w:rPr>
          <w:rFonts w:ascii="Candara" w:hAnsi="Candara"/>
          <w:sz w:val="18"/>
          <w:szCs w:val="18"/>
        </w:rPr>
        <w:t>Firma autografa sostituita da indicazioni a mezzo stampa, ai sensi dell’art. 3, comma 2, del D. Lgs. 39/1993</w:t>
      </w:r>
    </w:p>
    <w:sectPr w:rsidR="008A605A" w:rsidSect="0097783D">
      <w:headerReference w:type="default" r:id="rId8"/>
      <w:footerReference w:type="even" r:id="rId9"/>
      <w:footerReference w:type="default" r:id="rId10"/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8EBF5" w14:textId="77777777" w:rsidR="006D56A5" w:rsidRDefault="006D56A5" w:rsidP="00646D6C">
      <w:r>
        <w:separator/>
      </w:r>
    </w:p>
  </w:endnote>
  <w:endnote w:type="continuationSeparator" w:id="0">
    <w:p w14:paraId="1CE63B2E" w14:textId="77777777" w:rsidR="006D56A5" w:rsidRDefault="006D56A5" w:rsidP="0064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eza Pro">
    <w:altName w:val="Arial"/>
    <w:charset w:val="B2"/>
    <w:family w:val="auto"/>
    <w:pitch w:val="variable"/>
    <w:sig w:usb0="80002001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289638218"/>
      <w:docPartObj>
        <w:docPartGallery w:val="Page Numbers (Bottom of Page)"/>
        <w:docPartUnique/>
      </w:docPartObj>
    </w:sdtPr>
    <w:sdtContent>
      <w:p w14:paraId="36672F4A" w14:textId="75B047B2" w:rsidR="004B3F22" w:rsidRDefault="004B3F22" w:rsidP="007332D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6C749CD" w14:textId="77777777" w:rsidR="004B3F22" w:rsidRDefault="004B3F22" w:rsidP="004B3F22">
    <w:pPr>
      <w:pStyle w:val="Pidipagina"/>
      <w:ind w:right="360"/>
    </w:pPr>
  </w:p>
  <w:p w14:paraId="524C6CA9" w14:textId="77777777" w:rsidR="00D26A0A" w:rsidRDefault="00D26A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FCCF" w14:textId="77777777" w:rsidR="00DF77E2" w:rsidRPr="00DF77E2" w:rsidRDefault="00DF77E2" w:rsidP="004B3F22">
    <w:pPr>
      <w:pStyle w:val="Pidipagina"/>
      <w:spacing w:line="240" w:lineRule="auto"/>
      <w:ind w:right="360"/>
      <w:jc w:val="center"/>
      <w:rPr>
        <w:rFonts w:ascii="Tahoma" w:hAnsi="Tahoma" w:cs="Tahoma"/>
        <w:b/>
        <w:bCs/>
        <w:sz w:val="8"/>
        <w:szCs w:val="8"/>
      </w:rPr>
    </w:pPr>
  </w:p>
  <w:p w14:paraId="546B5900" w14:textId="77777777" w:rsidR="00054BEC" w:rsidRPr="007B595A" w:rsidRDefault="00054BEC" w:rsidP="00DF77E2">
    <w:pPr>
      <w:pStyle w:val="Pidipagina"/>
      <w:pBdr>
        <w:top w:val="single" w:sz="4" w:space="1" w:color="auto"/>
      </w:pBdr>
      <w:spacing w:line="240" w:lineRule="auto"/>
      <w:jc w:val="center"/>
      <w:rPr>
        <w:rFonts w:ascii="Tahoma" w:hAnsi="Tahoma" w:cs="Tahoma"/>
        <w:b/>
        <w:bCs/>
        <w:sz w:val="8"/>
        <w:szCs w:val="8"/>
      </w:rPr>
    </w:pPr>
  </w:p>
  <w:p w14:paraId="470C734B" w14:textId="2A7426EA" w:rsidR="00DF77E2" w:rsidRPr="007B595A" w:rsidRDefault="00DF77E2" w:rsidP="00DF77E2">
    <w:pPr>
      <w:pStyle w:val="Pidipagina"/>
      <w:pBdr>
        <w:top w:val="single" w:sz="4" w:space="1" w:color="auto"/>
      </w:pBdr>
      <w:spacing w:line="240" w:lineRule="auto"/>
      <w:jc w:val="center"/>
      <w:rPr>
        <w:rFonts w:ascii="Tahoma" w:hAnsi="Tahoma" w:cs="Tahoma"/>
        <w:b/>
        <w:bCs/>
        <w:sz w:val="16"/>
        <w:szCs w:val="16"/>
      </w:rPr>
    </w:pPr>
    <w:r w:rsidRPr="007B595A">
      <w:rPr>
        <w:rFonts w:ascii="Tahoma" w:hAnsi="Tahoma" w:cs="Tahoma"/>
        <w:b/>
        <w:bCs/>
        <w:sz w:val="16"/>
        <w:szCs w:val="16"/>
      </w:rPr>
      <w:t>ISTITUTO COMPRENSIVO “UGO BETTI” CAMERINO</w:t>
    </w:r>
    <w:r w:rsidRPr="007B595A">
      <w:rPr>
        <w:rFonts w:ascii="Tahoma" w:hAnsi="Tahoma" w:cs="Tahoma"/>
        <w:b/>
        <w:bCs/>
        <w:sz w:val="16"/>
        <w:szCs w:val="16"/>
      </w:rPr>
      <w:softHyphen/>
    </w:r>
    <w:r w:rsidRPr="007B595A">
      <w:rPr>
        <w:rFonts w:ascii="Tahoma" w:hAnsi="Tahoma" w:cs="Tahoma"/>
        <w:b/>
        <w:bCs/>
        <w:sz w:val="16"/>
        <w:szCs w:val="16"/>
      </w:rPr>
      <w:softHyphen/>
    </w:r>
    <w:r w:rsidRPr="007B595A">
      <w:rPr>
        <w:rFonts w:ascii="Tahoma" w:hAnsi="Tahoma" w:cs="Tahoma"/>
        <w:b/>
        <w:bCs/>
        <w:sz w:val="16"/>
        <w:szCs w:val="16"/>
      </w:rPr>
      <w:softHyphen/>
      <w:t xml:space="preserve"> (Mc)</w:t>
    </w:r>
  </w:p>
  <w:p w14:paraId="098970B4" w14:textId="5F567857" w:rsidR="00DF77E2" w:rsidRPr="00905D8D" w:rsidRDefault="00DF77E2" w:rsidP="00DF77E2">
    <w:pPr>
      <w:pStyle w:val="Pidipagina"/>
      <w:spacing w:line="240" w:lineRule="auto"/>
      <w:jc w:val="center"/>
      <w:rPr>
        <w:rFonts w:ascii="Tahoma" w:hAnsi="Tahoma" w:cs="Tahoma"/>
        <w:sz w:val="16"/>
        <w:szCs w:val="16"/>
      </w:rPr>
    </w:pPr>
    <w:r w:rsidRPr="00905D8D">
      <w:rPr>
        <w:rFonts w:ascii="Tahoma" w:hAnsi="Tahoma" w:cs="Tahoma"/>
        <w:sz w:val="16"/>
        <w:szCs w:val="16"/>
      </w:rPr>
      <w:t>Scuole dell’Infanzia, Primarie e Secondarie di I grado</w:t>
    </w:r>
  </w:p>
  <w:p w14:paraId="5A02E056" w14:textId="59C109B7" w:rsidR="00DF77E2" w:rsidRPr="00905D8D" w:rsidRDefault="00DF77E2" w:rsidP="00DF77E2">
    <w:pPr>
      <w:pStyle w:val="Pidipagina"/>
      <w:spacing w:line="240" w:lineRule="auto"/>
      <w:jc w:val="center"/>
      <w:rPr>
        <w:rFonts w:ascii="Tahoma" w:hAnsi="Tahoma" w:cs="Tahoma"/>
        <w:sz w:val="16"/>
        <w:szCs w:val="16"/>
      </w:rPr>
    </w:pPr>
    <w:r w:rsidRPr="00905D8D">
      <w:rPr>
        <w:rFonts w:ascii="Tahoma" w:hAnsi="Tahoma" w:cs="Tahoma"/>
        <w:sz w:val="16"/>
        <w:szCs w:val="16"/>
      </w:rPr>
      <w:t xml:space="preserve">con sedi a </w:t>
    </w:r>
    <w:r w:rsidR="004843AC">
      <w:rPr>
        <w:rFonts w:ascii="Tahoma" w:hAnsi="Tahoma" w:cs="Tahoma"/>
        <w:sz w:val="16"/>
        <w:szCs w:val="16"/>
      </w:rPr>
      <w:t>Camerino</w:t>
    </w:r>
    <w:r w:rsidRPr="00905D8D">
      <w:rPr>
        <w:rFonts w:ascii="Tahoma" w:hAnsi="Tahoma" w:cs="Tahoma"/>
        <w:sz w:val="16"/>
        <w:szCs w:val="16"/>
      </w:rPr>
      <w:t xml:space="preserve"> e Serravalle d</w:t>
    </w:r>
    <w:r w:rsidR="009223D6" w:rsidRPr="00905D8D">
      <w:rPr>
        <w:rFonts w:ascii="Tahoma" w:hAnsi="Tahoma" w:cs="Tahoma"/>
        <w:sz w:val="16"/>
        <w:szCs w:val="16"/>
      </w:rPr>
      <w:t>i</w:t>
    </w:r>
    <w:r w:rsidRPr="00905D8D">
      <w:rPr>
        <w:rFonts w:ascii="Tahoma" w:hAnsi="Tahoma" w:cs="Tahoma"/>
        <w:sz w:val="16"/>
        <w:szCs w:val="16"/>
      </w:rPr>
      <w:t xml:space="preserve"> Chienti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2EF8" w14:textId="77777777" w:rsidR="006D56A5" w:rsidRDefault="006D56A5" w:rsidP="00646D6C">
      <w:r>
        <w:separator/>
      </w:r>
    </w:p>
  </w:footnote>
  <w:footnote w:type="continuationSeparator" w:id="0">
    <w:p w14:paraId="2C5AB33B" w14:textId="77777777" w:rsidR="006D56A5" w:rsidRDefault="006D56A5" w:rsidP="00646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985"/>
      <w:gridCol w:w="6379"/>
      <w:gridCol w:w="1979"/>
    </w:tblGrid>
    <w:tr w:rsidR="008148DA" w:rsidRPr="00D1767A" w14:paraId="4E6F2E58" w14:textId="77777777" w:rsidTr="00EC29D7">
      <w:trPr>
        <w:cantSplit/>
        <w:trHeight w:val="1920"/>
        <w:jc w:val="center"/>
      </w:trPr>
      <w:tc>
        <w:tcPr>
          <w:tcW w:w="1985" w:type="dxa"/>
          <w:vAlign w:val="center"/>
        </w:tcPr>
        <w:p w14:paraId="4BF1BF4E" w14:textId="77777777" w:rsidR="008148DA" w:rsidRPr="00C4778A" w:rsidRDefault="008148DA" w:rsidP="008148DA">
          <w:pPr>
            <w:jc w:val="center"/>
            <w:rPr>
              <w:rFonts w:ascii="Vivaldi" w:hAnsi="Vivaldi"/>
              <w:sz w:val="8"/>
              <w:szCs w:val="8"/>
            </w:rPr>
          </w:pPr>
          <w:r w:rsidRPr="00AD1048">
            <w:rPr>
              <w:rFonts w:ascii="Helvetica" w:hAnsi="Helvetica"/>
              <w:noProof/>
            </w:rPr>
            <w:drawing>
              <wp:inline distT="0" distB="0" distL="0" distR="0" wp14:anchorId="277C82CF" wp14:editId="6EB310DE">
                <wp:extent cx="615950" cy="711200"/>
                <wp:effectExtent l="0" t="0" r="6350" b="0"/>
                <wp:docPr id="1" name="Immagine 4" descr="Immagine che contiene testo, clipart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4" descr="Immagine che contiene testo, clipart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95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Style w:val="Enfasigrassetto"/>
              <w:rFonts w:ascii="Arial Black" w:eastAsia="MS Gothic" w:hAnsi="Arial Black" w:cs="Tahoma"/>
              <w:sz w:val="28"/>
            </w:rPr>
            <w:br/>
          </w:r>
        </w:p>
        <w:p w14:paraId="1444FD36" w14:textId="77777777" w:rsidR="008148DA" w:rsidRPr="00C4778A" w:rsidRDefault="008148DA" w:rsidP="008148DA">
          <w:pPr>
            <w:jc w:val="center"/>
            <w:rPr>
              <w:rFonts w:ascii="Vivaldi" w:hAnsi="Vivaldi"/>
            </w:rPr>
          </w:pPr>
          <w:r w:rsidRPr="00C4778A">
            <w:rPr>
              <w:rFonts w:ascii="Vivaldi" w:hAnsi="Vivaldi"/>
              <w:sz w:val="22"/>
              <w:szCs w:val="22"/>
            </w:rPr>
            <w:t>Ministero dell’Istruzione</w:t>
          </w:r>
        </w:p>
        <w:p w14:paraId="7928F227" w14:textId="35B2CD58" w:rsidR="008148DA" w:rsidRDefault="008148DA" w:rsidP="008148DA">
          <w:pPr>
            <w:pStyle w:val="Intestazione"/>
            <w:snapToGrid w:val="0"/>
            <w:spacing w:line="240" w:lineRule="auto"/>
            <w:ind w:left="-58" w:right="-12" w:firstLine="0"/>
            <w:jc w:val="center"/>
            <w:rPr>
              <w:rStyle w:val="Enfasigrassetto"/>
              <w:rFonts w:ascii="Arial Black" w:hAnsi="Arial Black" w:cs="Tahoma"/>
              <w:b w:val="0"/>
              <w:bCs w:val="0"/>
              <w:sz w:val="28"/>
              <w:szCs w:val="22"/>
            </w:rPr>
          </w:pPr>
          <w:r w:rsidRPr="00C4778A">
            <w:rPr>
              <w:rFonts w:ascii="Vivaldi" w:hAnsi="Vivaldi"/>
              <w:sz w:val="22"/>
              <w:szCs w:val="22"/>
            </w:rPr>
            <w:t>e del Merito</w:t>
          </w:r>
        </w:p>
      </w:tc>
      <w:tc>
        <w:tcPr>
          <w:tcW w:w="6379" w:type="dxa"/>
          <w:vAlign w:val="center"/>
        </w:tcPr>
        <w:p w14:paraId="569A04EE" w14:textId="77777777" w:rsidR="008148DA" w:rsidRPr="00905D8D" w:rsidRDefault="008148DA" w:rsidP="008148DA">
          <w:pPr>
            <w:pStyle w:val="Intestazione"/>
            <w:snapToGrid w:val="0"/>
            <w:spacing w:line="240" w:lineRule="auto"/>
            <w:ind w:firstLine="0"/>
            <w:jc w:val="center"/>
            <w:rPr>
              <w:rStyle w:val="Enfasigrassetto"/>
              <w:rFonts w:ascii="Arial Black" w:hAnsi="Arial Black" w:cs="Tahoma"/>
              <w:b w:val="0"/>
              <w:bCs w:val="0"/>
              <w:szCs w:val="21"/>
            </w:rPr>
          </w:pPr>
          <w:r w:rsidRPr="00905D8D">
            <w:rPr>
              <w:rStyle w:val="Enfasigrassetto"/>
              <w:rFonts w:ascii="Arial Black" w:hAnsi="Arial Black" w:cs="Tahoma"/>
              <w:b w:val="0"/>
              <w:bCs w:val="0"/>
              <w:szCs w:val="21"/>
            </w:rPr>
            <w:t>ISTITUTO COMPRENSIVO</w:t>
          </w:r>
        </w:p>
        <w:p w14:paraId="6DBC003D" w14:textId="77777777" w:rsidR="008148DA" w:rsidRPr="00905D8D" w:rsidRDefault="008148DA" w:rsidP="008148DA">
          <w:pPr>
            <w:pStyle w:val="Intestazione"/>
            <w:snapToGrid w:val="0"/>
            <w:spacing w:line="240" w:lineRule="auto"/>
            <w:ind w:firstLine="0"/>
            <w:jc w:val="center"/>
            <w:rPr>
              <w:rStyle w:val="Enfasigrassetto"/>
              <w:rFonts w:ascii="Arial Black" w:hAnsi="Arial Black" w:cs="Tahoma"/>
              <w:b w:val="0"/>
              <w:bCs w:val="0"/>
              <w:szCs w:val="21"/>
            </w:rPr>
          </w:pPr>
          <w:r w:rsidRPr="00905D8D">
            <w:rPr>
              <w:rStyle w:val="Enfasigrassetto"/>
              <w:rFonts w:ascii="Arial Black" w:hAnsi="Arial Black" w:cs="Tahoma"/>
              <w:b w:val="0"/>
              <w:bCs w:val="0"/>
              <w:szCs w:val="21"/>
            </w:rPr>
            <w:t>“Ugo Betti” - CAMERINO</w:t>
          </w:r>
        </w:p>
        <w:p w14:paraId="606225EF" w14:textId="77777777" w:rsidR="008148DA" w:rsidRPr="00905D8D" w:rsidRDefault="008148DA" w:rsidP="008148DA">
          <w:pPr>
            <w:pStyle w:val="Intestazione"/>
            <w:snapToGrid w:val="0"/>
            <w:spacing w:line="240" w:lineRule="auto"/>
            <w:ind w:firstLine="0"/>
            <w:jc w:val="center"/>
            <w:rPr>
              <w:rStyle w:val="Enfasigrassetto"/>
              <w:rFonts w:ascii="Arial Black" w:hAnsi="Arial Black" w:cs="Tahoma"/>
              <w:b w:val="0"/>
              <w:bCs w:val="0"/>
              <w:sz w:val="2"/>
              <w:szCs w:val="2"/>
            </w:rPr>
          </w:pPr>
        </w:p>
        <w:p w14:paraId="75E57298" w14:textId="098226F8" w:rsidR="008148DA" w:rsidRDefault="008148DA" w:rsidP="008148DA">
          <w:pPr>
            <w:pStyle w:val="Intestazione"/>
            <w:snapToGrid w:val="0"/>
            <w:spacing w:line="240" w:lineRule="auto"/>
            <w:ind w:firstLine="0"/>
            <w:jc w:val="center"/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</w:rPr>
          </w:pPr>
          <w:r w:rsidRPr="00905D8D"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</w:rPr>
            <w:t xml:space="preserve">Sede provvisoria Via </w:t>
          </w:r>
          <w:r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</w:rPr>
            <w:t>Medici</w:t>
          </w:r>
          <w:r w:rsidRPr="00905D8D"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</w:rPr>
            <w:t xml:space="preserve"> n.</w:t>
          </w:r>
          <w:r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</w:rPr>
            <w:t>13</w:t>
          </w:r>
          <w:r w:rsidRPr="00905D8D"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</w:rPr>
            <w:t xml:space="preserve"> </w:t>
          </w:r>
          <w:r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</w:rPr>
            <w:t xml:space="preserve">- </w:t>
          </w:r>
          <w:r w:rsidRPr="00905D8D"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</w:rPr>
            <w:t>62032 CAMERINO (M</w:t>
          </w:r>
          <w:r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</w:rPr>
            <w:t>C</w:t>
          </w:r>
          <w:r w:rsidRPr="00905D8D"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</w:rPr>
            <w:t>)</w:t>
          </w:r>
        </w:p>
        <w:p w14:paraId="0B06E2E4" w14:textId="223AFC6D" w:rsidR="008148DA" w:rsidRPr="007B595A" w:rsidRDefault="008148DA" w:rsidP="008148DA">
          <w:pPr>
            <w:pStyle w:val="Intestazione"/>
            <w:snapToGrid w:val="0"/>
            <w:spacing w:line="240" w:lineRule="auto"/>
            <w:ind w:firstLine="0"/>
            <w:jc w:val="center"/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</w:rPr>
          </w:pPr>
        </w:p>
        <w:p w14:paraId="4BF2B2E5" w14:textId="2F759D47" w:rsidR="008148DA" w:rsidRPr="00905D8D" w:rsidRDefault="008148DA" w:rsidP="008148DA">
          <w:pPr>
            <w:pStyle w:val="Intestazione"/>
            <w:snapToGrid w:val="0"/>
            <w:spacing w:line="240" w:lineRule="auto"/>
            <w:ind w:firstLine="0"/>
            <w:jc w:val="center"/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</w:rPr>
          </w:pPr>
          <w:r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</w:rPr>
            <w:t>Codice Meccanografico: MCIC809009 - Codice Fiscale: 90011170439</w:t>
          </w:r>
        </w:p>
        <w:p w14:paraId="7E6A2DAC" w14:textId="77777777" w:rsidR="008148DA" w:rsidRPr="00D1767A" w:rsidRDefault="008148DA" w:rsidP="008148DA">
          <w:pPr>
            <w:pStyle w:val="Intestazione"/>
            <w:snapToGrid w:val="0"/>
            <w:spacing w:line="240" w:lineRule="auto"/>
            <w:ind w:firstLine="0"/>
            <w:jc w:val="center"/>
            <w:rPr>
              <w:rStyle w:val="Enfasigrassetto"/>
              <w:rFonts w:ascii="Tahoma" w:hAnsi="Tahoma" w:cs="Tahoma"/>
              <w:b w:val="0"/>
              <w:bCs w:val="0"/>
              <w:sz w:val="8"/>
              <w:szCs w:val="8"/>
            </w:rPr>
          </w:pPr>
        </w:p>
        <w:p w14:paraId="0ECC0C1F" w14:textId="77777777" w:rsidR="005929BD" w:rsidRPr="00D45FA0" w:rsidRDefault="008148DA" w:rsidP="005929BD">
          <w:pPr>
            <w:pStyle w:val="Intestazione"/>
            <w:snapToGrid w:val="0"/>
            <w:spacing w:line="240" w:lineRule="auto"/>
            <w:ind w:firstLine="0"/>
            <w:jc w:val="center"/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  <w:lang w:val="en-US"/>
            </w:rPr>
          </w:pPr>
          <w:r w:rsidRPr="00D45FA0"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  <w:lang w:val="en-US"/>
            </w:rPr>
            <w:t xml:space="preserve">Tel. 0737/434965 </w:t>
          </w:r>
          <w:r w:rsidR="005025FC"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  <w:lang w:val="en-US"/>
            </w:rPr>
            <w:t xml:space="preserve"> - </w:t>
          </w:r>
          <w:r w:rsidR="005929BD" w:rsidRPr="00C547B9">
            <w:rPr>
              <w:rStyle w:val="Enfasigrassetto"/>
              <w:rFonts w:ascii="Tahoma" w:hAnsi="Tahoma" w:cs="Tahoma"/>
              <w:b w:val="0"/>
              <w:bCs w:val="0"/>
              <w:i/>
              <w:iCs/>
              <w:sz w:val="16"/>
              <w:szCs w:val="16"/>
              <w:lang w:val="en-US"/>
            </w:rPr>
            <w:t>w</w:t>
          </w:r>
          <w:r w:rsidR="005929BD" w:rsidRPr="00C547B9"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  <w:lang w:val="en-US"/>
            </w:rPr>
            <w:t>ww.comprensivobetti.edu.it</w:t>
          </w:r>
        </w:p>
        <w:p w14:paraId="6F884815" w14:textId="5C0A8FBC" w:rsidR="008148DA" w:rsidRPr="00C547B9" w:rsidRDefault="005929BD" w:rsidP="005929BD">
          <w:pPr>
            <w:pStyle w:val="Intestazione"/>
            <w:snapToGrid w:val="0"/>
            <w:spacing w:line="240" w:lineRule="auto"/>
            <w:ind w:firstLine="0"/>
            <w:jc w:val="center"/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  <w:lang w:val="en-US"/>
            </w:rPr>
          </w:pPr>
          <w:hyperlink r:id="rId2" w:history="1">
            <w:r w:rsidRPr="005025FC">
              <w:rPr>
                <w:rStyle w:val="Collegamentoipertestuale"/>
                <w:rFonts w:ascii="Tahoma" w:hAnsi="Tahoma" w:cs="Tahoma"/>
                <w:color w:val="auto"/>
                <w:sz w:val="16"/>
                <w:szCs w:val="16"/>
                <w:u w:val="none"/>
                <w:lang w:val="en-US"/>
              </w:rPr>
              <w:t>mcic809009@istruzione.it</w:t>
            </w:r>
          </w:hyperlink>
          <w:r>
            <w:rPr>
              <w:rStyle w:val="Collegamentoipertestuale"/>
              <w:rFonts w:ascii="Tahoma" w:hAnsi="Tahoma" w:cs="Tahoma"/>
              <w:color w:val="auto"/>
              <w:sz w:val="16"/>
              <w:szCs w:val="16"/>
              <w:u w:val="none"/>
              <w:lang w:val="en-US"/>
            </w:rPr>
            <w:t xml:space="preserve"> - </w:t>
          </w:r>
          <w:hyperlink r:id="rId3" w:history="1">
            <w:r w:rsidR="00B730BD" w:rsidRPr="006727D7">
              <w:rPr>
                <w:rStyle w:val="Collegamentoipertestuale"/>
                <w:rFonts w:ascii="Tahoma" w:hAnsi="Tahoma" w:cs="Tahoma"/>
                <w:color w:val="auto"/>
                <w:sz w:val="16"/>
                <w:szCs w:val="16"/>
                <w:u w:val="none"/>
                <w:lang w:val="en-US"/>
              </w:rPr>
              <w:t>mcic809009@pec.istruzione.it</w:t>
            </w:r>
          </w:hyperlink>
          <w:r>
            <w:rPr>
              <w:rStyle w:val="Collegamentoipertestuale"/>
              <w:color w:val="auto"/>
              <w:u w:val="none"/>
            </w:rPr>
            <w:t xml:space="preserve"> </w:t>
          </w:r>
        </w:p>
      </w:tc>
      <w:tc>
        <w:tcPr>
          <w:tcW w:w="1979" w:type="dxa"/>
          <w:vAlign w:val="center"/>
        </w:tcPr>
        <w:p w14:paraId="5A423255" w14:textId="77777777" w:rsidR="008148DA" w:rsidRDefault="008148DA" w:rsidP="008148DA">
          <w:pPr>
            <w:pStyle w:val="Intestazione"/>
            <w:snapToGrid w:val="0"/>
            <w:spacing w:line="240" w:lineRule="auto"/>
            <w:ind w:left="-68" w:right="-66" w:hanging="64"/>
            <w:jc w:val="center"/>
            <w:rPr>
              <w:rStyle w:val="Enfasigrassetto"/>
              <w:rFonts w:ascii="Arial Black" w:hAnsi="Arial Black" w:cs="Tahoma"/>
              <w:b w:val="0"/>
              <w:bCs w:val="0"/>
              <w:sz w:val="28"/>
              <w:szCs w:val="22"/>
            </w:rPr>
          </w:pPr>
          <w:r>
            <w:rPr>
              <w:rFonts w:ascii="Arial Black" w:hAnsi="Arial Black" w:cs="Tahoma"/>
              <w:noProof/>
              <w:sz w:val="28"/>
              <w:szCs w:val="22"/>
              <w:lang w:eastAsia="it-IT"/>
            </w:rPr>
            <w:drawing>
              <wp:inline distT="0" distB="0" distL="0" distR="0" wp14:anchorId="1473395D" wp14:editId="53E989DC">
                <wp:extent cx="651311" cy="37465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987" cy="4072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891C584" w14:textId="77777777" w:rsidR="008148DA" w:rsidRDefault="008148DA" w:rsidP="008148DA">
          <w:pPr>
            <w:pStyle w:val="Intestazione"/>
            <w:snapToGrid w:val="0"/>
            <w:spacing w:line="240" w:lineRule="auto"/>
            <w:ind w:left="-68" w:right="-66" w:hanging="64"/>
            <w:jc w:val="center"/>
            <w:rPr>
              <w:rStyle w:val="Enfasigrassetto"/>
              <w:rFonts w:ascii="Geeza Pro" w:hAnsi="Geeza Pro" w:cs="Geeza Pro"/>
              <w:b w:val="0"/>
              <w:bCs w:val="0"/>
              <w:sz w:val="13"/>
              <w:szCs w:val="10"/>
            </w:rPr>
          </w:pPr>
        </w:p>
        <w:p w14:paraId="4B531C3D" w14:textId="77777777" w:rsidR="008148DA" w:rsidRPr="00D1767A" w:rsidRDefault="008148DA" w:rsidP="008148DA">
          <w:pPr>
            <w:pStyle w:val="Intestazione"/>
            <w:snapToGrid w:val="0"/>
            <w:spacing w:line="240" w:lineRule="auto"/>
            <w:ind w:left="-68" w:right="-66" w:hanging="64"/>
            <w:jc w:val="center"/>
            <w:rPr>
              <w:rStyle w:val="Enfasigrassetto"/>
              <w:rFonts w:ascii="Geeza Pro" w:hAnsi="Geeza Pro" w:cs="Geeza Pro"/>
              <w:b w:val="0"/>
              <w:bCs w:val="0"/>
              <w:sz w:val="28"/>
              <w:szCs w:val="22"/>
            </w:rPr>
          </w:pPr>
          <w:r w:rsidRPr="009841D0">
            <w:rPr>
              <w:rStyle w:val="Enfasigrassetto"/>
              <w:rFonts w:ascii="Geeza Pro" w:hAnsi="Geeza Pro" w:cs="Geeza Pro" w:hint="cs"/>
              <w:b w:val="0"/>
              <w:bCs w:val="0"/>
              <w:color w:val="2F5496"/>
              <w:sz w:val="20"/>
              <w:szCs w:val="16"/>
            </w:rPr>
            <w:t>test center</w:t>
          </w:r>
        </w:p>
      </w:tc>
    </w:tr>
  </w:tbl>
  <w:p w14:paraId="7C348AFD" w14:textId="77777777" w:rsidR="00646D6C" w:rsidRPr="00457D5B" w:rsidRDefault="00646D6C" w:rsidP="00646D6C">
    <w:pPr>
      <w:pStyle w:val="Intestazione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8"/>
      </w:rPr>
    </w:lvl>
  </w:abstractNum>
  <w:abstractNum w:abstractNumId="2" w15:restartNumberingAfterBreak="0">
    <w:nsid w:val="0C363099"/>
    <w:multiLevelType w:val="hybridMultilevel"/>
    <w:tmpl w:val="249A6E5C"/>
    <w:lvl w:ilvl="0" w:tplc="4A58611E">
      <w:numFmt w:val="bullet"/>
      <w:lvlText w:val=""/>
      <w:lvlJc w:val="left"/>
      <w:pPr>
        <w:ind w:left="6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088B02">
      <w:numFmt w:val="bullet"/>
      <w:lvlText w:val="•"/>
      <w:lvlJc w:val="left"/>
      <w:pPr>
        <w:ind w:left="930" w:hanging="360"/>
      </w:pPr>
      <w:rPr>
        <w:rFonts w:hint="default"/>
        <w:lang w:val="it-IT" w:eastAsia="en-US" w:bidi="ar-SA"/>
      </w:rPr>
    </w:lvl>
    <w:lvl w:ilvl="2" w:tplc="74486C88">
      <w:numFmt w:val="bullet"/>
      <w:lvlText w:val="•"/>
      <w:lvlJc w:val="left"/>
      <w:pPr>
        <w:ind w:left="1201" w:hanging="360"/>
      </w:pPr>
      <w:rPr>
        <w:rFonts w:hint="default"/>
        <w:lang w:val="it-IT" w:eastAsia="en-US" w:bidi="ar-SA"/>
      </w:rPr>
    </w:lvl>
    <w:lvl w:ilvl="3" w:tplc="0F64E554">
      <w:numFmt w:val="bullet"/>
      <w:lvlText w:val="•"/>
      <w:lvlJc w:val="left"/>
      <w:pPr>
        <w:ind w:left="1472" w:hanging="360"/>
      </w:pPr>
      <w:rPr>
        <w:rFonts w:hint="default"/>
        <w:lang w:val="it-IT" w:eastAsia="en-US" w:bidi="ar-SA"/>
      </w:rPr>
    </w:lvl>
    <w:lvl w:ilvl="4" w:tplc="876A77C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5" w:tplc="EF320C90">
      <w:numFmt w:val="bullet"/>
      <w:lvlText w:val="•"/>
      <w:lvlJc w:val="left"/>
      <w:pPr>
        <w:ind w:left="2013" w:hanging="360"/>
      </w:pPr>
      <w:rPr>
        <w:rFonts w:hint="default"/>
        <w:lang w:val="it-IT" w:eastAsia="en-US" w:bidi="ar-SA"/>
      </w:rPr>
    </w:lvl>
    <w:lvl w:ilvl="6" w:tplc="38C43B6A">
      <w:numFmt w:val="bullet"/>
      <w:lvlText w:val="•"/>
      <w:lvlJc w:val="left"/>
      <w:pPr>
        <w:ind w:left="2284" w:hanging="360"/>
      </w:pPr>
      <w:rPr>
        <w:rFonts w:hint="default"/>
        <w:lang w:val="it-IT" w:eastAsia="en-US" w:bidi="ar-SA"/>
      </w:rPr>
    </w:lvl>
    <w:lvl w:ilvl="7" w:tplc="C094A6AC">
      <w:numFmt w:val="bullet"/>
      <w:lvlText w:val="•"/>
      <w:lvlJc w:val="left"/>
      <w:pPr>
        <w:ind w:left="2555" w:hanging="360"/>
      </w:pPr>
      <w:rPr>
        <w:rFonts w:hint="default"/>
        <w:lang w:val="it-IT" w:eastAsia="en-US" w:bidi="ar-SA"/>
      </w:rPr>
    </w:lvl>
    <w:lvl w:ilvl="8" w:tplc="813E90EC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C373C50"/>
    <w:multiLevelType w:val="hybridMultilevel"/>
    <w:tmpl w:val="EF8E9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9501F"/>
    <w:multiLevelType w:val="hybridMultilevel"/>
    <w:tmpl w:val="F16C49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951C78"/>
    <w:multiLevelType w:val="hybridMultilevel"/>
    <w:tmpl w:val="97309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BD3E51"/>
    <w:multiLevelType w:val="hybridMultilevel"/>
    <w:tmpl w:val="1A208620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2BAA5A29"/>
    <w:multiLevelType w:val="multilevel"/>
    <w:tmpl w:val="2AF8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A96893"/>
    <w:multiLevelType w:val="hybridMultilevel"/>
    <w:tmpl w:val="B2F8829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 w15:restartNumberingAfterBreak="0">
    <w:nsid w:val="37087E5F"/>
    <w:multiLevelType w:val="hybridMultilevel"/>
    <w:tmpl w:val="B40E30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52AB7"/>
    <w:multiLevelType w:val="hybridMultilevel"/>
    <w:tmpl w:val="22128BD6"/>
    <w:lvl w:ilvl="0" w:tplc="0410000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55" w:hanging="360"/>
      </w:pPr>
      <w:rPr>
        <w:rFonts w:ascii="Wingdings" w:hAnsi="Wingdings" w:hint="default"/>
      </w:rPr>
    </w:lvl>
  </w:abstractNum>
  <w:abstractNum w:abstractNumId="11" w15:restartNumberingAfterBreak="0">
    <w:nsid w:val="39D1556F"/>
    <w:multiLevelType w:val="hybridMultilevel"/>
    <w:tmpl w:val="B40E30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00E82"/>
    <w:multiLevelType w:val="hybridMultilevel"/>
    <w:tmpl w:val="7BD4181E"/>
    <w:lvl w:ilvl="0" w:tplc="6546BCF4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4" w:hanging="360"/>
      </w:pPr>
    </w:lvl>
    <w:lvl w:ilvl="2" w:tplc="0410001B" w:tentative="1">
      <w:start w:val="1"/>
      <w:numFmt w:val="lowerRoman"/>
      <w:lvlText w:val="%3."/>
      <w:lvlJc w:val="right"/>
      <w:pPr>
        <w:ind w:left="2504" w:hanging="180"/>
      </w:pPr>
    </w:lvl>
    <w:lvl w:ilvl="3" w:tplc="0410000F" w:tentative="1">
      <w:start w:val="1"/>
      <w:numFmt w:val="decimal"/>
      <w:lvlText w:val="%4."/>
      <w:lvlJc w:val="left"/>
      <w:pPr>
        <w:ind w:left="3224" w:hanging="360"/>
      </w:pPr>
    </w:lvl>
    <w:lvl w:ilvl="4" w:tplc="04100019" w:tentative="1">
      <w:start w:val="1"/>
      <w:numFmt w:val="lowerLetter"/>
      <w:lvlText w:val="%5."/>
      <w:lvlJc w:val="left"/>
      <w:pPr>
        <w:ind w:left="3944" w:hanging="360"/>
      </w:pPr>
    </w:lvl>
    <w:lvl w:ilvl="5" w:tplc="0410001B" w:tentative="1">
      <w:start w:val="1"/>
      <w:numFmt w:val="lowerRoman"/>
      <w:lvlText w:val="%6."/>
      <w:lvlJc w:val="right"/>
      <w:pPr>
        <w:ind w:left="4664" w:hanging="180"/>
      </w:pPr>
    </w:lvl>
    <w:lvl w:ilvl="6" w:tplc="0410000F" w:tentative="1">
      <w:start w:val="1"/>
      <w:numFmt w:val="decimal"/>
      <w:lvlText w:val="%7."/>
      <w:lvlJc w:val="left"/>
      <w:pPr>
        <w:ind w:left="5384" w:hanging="360"/>
      </w:pPr>
    </w:lvl>
    <w:lvl w:ilvl="7" w:tplc="04100019" w:tentative="1">
      <w:start w:val="1"/>
      <w:numFmt w:val="lowerLetter"/>
      <w:lvlText w:val="%8."/>
      <w:lvlJc w:val="left"/>
      <w:pPr>
        <w:ind w:left="6104" w:hanging="360"/>
      </w:pPr>
    </w:lvl>
    <w:lvl w:ilvl="8" w:tplc="0410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3" w15:restartNumberingAfterBreak="0">
    <w:nsid w:val="43637D2E"/>
    <w:multiLevelType w:val="hybridMultilevel"/>
    <w:tmpl w:val="1A208620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4" w15:restartNumberingAfterBreak="0">
    <w:nsid w:val="469639F1"/>
    <w:multiLevelType w:val="multilevel"/>
    <w:tmpl w:val="273439F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" w15:restartNumberingAfterBreak="0">
    <w:nsid w:val="4C9F3988"/>
    <w:multiLevelType w:val="hybridMultilevel"/>
    <w:tmpl w:val="B71C2B60"/>
    <w:lvl w:ilvl="0" w:tplc="46801B82">
      <w:numFmt w:val="bullet"/>
      <w:lvlText w:val="-"/>
      <w:lvlJc w:val="left"/>
      <w:pPr>
        <w:ind w:left="739" w:hanging="360"/>
      </w:pPr>
      <w:rPr>
        <w:rFonts w:ascii="Candara" w:eastAsia="Candara" w:hAnsi="Candara" w:cs="Candara" w:hint="default"/>
        <w:w w:val="100"/>
        <w:sz w:val="24"/>
        <w:szCs w:val="24"/>
        <w:lang w:val="it-IT" w:eastAsia="en-US" w:bidi="ar-SA"/>
      </w:rPr>
    </w:lvl>
    <w:lvl w:ilvl="1" w:tplc="9AFC1D82">
      <w:numFmt w:val="bullet"/>
      <w:lvlText w:val="•"/>
      <w:lvlJc w:val="left"/>
      <w:pPr>
        <w:ind w:left="1652" w:hanging="360"/>
      </w:pPr>
      <w:rPr>
        <w:rFonts w:hint="default"/>
        <w:lang w:val="it-IT" w:eastAsia="en-US" w:bidi="ar-SA"/>
      </w:rPr>
    </w:lvl>
    <w:lvl w:ilvl="2" w:tplc="45786412">
      <w:numFmt w:val="bullet"/>
      <w:lvlText w:val="•"/>
      <w:lvlJc w:val="left"/>
      <w:pPr>
        <w:ind w:left="2565" w:hanging="360"/>
      </w:pPr>
      <w:rPr>
        <w:rFonts w:hint="default"/>
        <w:lang w:val="it-IT" w:eastAsia="en-US" w:bidi="ar-SA"/>
      </w:rPr>
    </w:lvl>
    <w:lvl w:ilvl="3" w:tplc="9076A062">
      <w:numFmt w:val="bullet"/>
      <w:lvlText w:val="•"/>
      <w:lvlJc w:val="left"/>
      <w:pPr>
        <w:ind w:left="3477" w:hanging="360"/>
      </w:pPr>
      <w:rPr>
        <w:rFonts w:hint="default"/>
        <w:lang w:val="it-IT" w:eastAsia="en-US" w:bidi="ar-SA"/>
      </w:rPr>
    </w:lvl>
    <w:lvl w:ilvl="4" w:tplc="650A9756">
      <w:numFmt w:val="bullet"/>
      <w:lvlText w:val="•"/>
      <w:lvlJc w:val="left"/>
      <w:pPr>
        <w:ind w:left="4390" w:hanging="360"/>
      </w:pPr>
      <w:rPr>
        <w:rFonts w:hint="default"/>
        <w:lang w:val="it-IT" w:eastAsia="en-US" w:bidi="ar-SA"/>
      </w:rPr>
    </w:lvl>
    <w:lvl w:ilvl="5" w:tplc="504CE36E">
      <w:numFmt w:val="bullet"/>
      <w:lvlText w:val="•"/>
      <w:lvlJc w:val="left"/>
      <w:pPr>
        <w:ind w:left="5303" w:hanging="360"/>
      </w:pPr>
      <w:rPr>
        <w:rFonts w:hint="default"/>
        <w:lang w:val="it-IT" w:eastAsia="en-US" w:bidi="ar-SA"/>
      </w:rPr>
    </w:lvl>
    <w:lvl w:ilvl="6" w:tplc="7D68A320">
      <w:numFmt w:val="bullet"/>
      <w:lvlText w:val="•"/>
      <w:lvlJc w:val="left"/>
      <w:pPr>
        <w:ind w:left="6215" w:hanging="360"/>
      </w:pPr>
      <w:rPr>
        <w:rFonts w:hint="default"/>
        <w:lang w:val="it-IT" w:eastAsia="en-US" w:bidi="ar-SA"/>
      </w:rPr>
    </w:lvl>
    <w:lvl w:ilvl="7" w:tplc="7528EDE6">
      <w:numFmt w:val="bullet"/>
      <w:lvlText w:val="•"/>
      <w:lvlJc w:val="left"/>
      <w:pPr>
        <w:ind w:left="7128" w:hanging="360"/>
      </w:pPr>
      <w:rPr>
        <w:rFonts w:hint="default"/>
        <w:lang w:val="it-IT" w:eastAsia="en-US" w:bidi="ar-SA"/>
      </w:rPr>
    </w:lvl>
    <w:lvl w:ilvl="8" w:tplc="31EEC6FA">
      <w:numFmt w:val="bullet"/>
      <w:lvlText w:val="•"/>
      <w:lvlJc w:val="left"/>
      <w:pPr>
        <w:ind w:left="8041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DBA2095"/>
    <w:multiLevelType w:val="multilevel"/>
    <w:tmpl w:val="3F785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D622B3"/>
    <w:multiLevelType w:val="hybridMultilevel"/>
    <w:tmpl w:val="599C4DDA"/>
    <w:lvl w:ilvl="0" w:tplc="FFFFFFF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53D7388B"/>
    <w:multiLevelType w:val="hybridMultilevel"/>
    <w:tmpl w:val="87068B48"/>
    <w:lvl w:ilvl="0" w:tplc="30FED91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8AC0EA5"/>
    <w:multiLevelType w:val="hybridMultilevel"/>
    <w:tmpl w:val="599C4DDA"/>
    <w:lvl w:ilvl="0" w:tplc="8266229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5DCF224B"/>
    <w:multiLevelType w:val="multilevel"/>
    <w:tmpl w:val="8CA418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47A60B7"/>
    <w:multiLevelType w:val="hybridMultilevel"/>
    <w:tmpl w:val="1A208620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2" w15:restartNumberingAfterBreak="0">
    <w:nsid w:val="65EC4F93"/>
    <w:multiLevelType w:val="hybridMultilevel"/>
    <w:tmpl w:val="92486C72"/>
    <w:lvl w:ilvl="0" w:tplc="DB886C9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B1551B2"/>
    <w:multiLevelType w:val="hybridMultilevel"/>
    <w:tmpl w:val="1A208620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 w15:restartNumberingAfterBreak="0">
    <w:nsid w:val="6DE2534B"/>
    <w:multiLevelType w:val="hybridMultilevel"/>
    <w:tmpl w:val="BC605C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C07B5"/>
    <w:multiLevelType w:val="hybridMultilevel"/>
    <w:tmpl w:val="1A208620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6" w15:restartNumberingAfterBreak="0">
    <w:nsid w:val="775130FB"/>
    <w:multiLevelType w:val="multilevel"/>
    <w:tmpl w:val="7780DE5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7" w15:restartNumberingAfterBreak="0">
    <w:nsid w:val="794B7B93"/>
    <w:multiLevelType w:val="hybridMultilevel"/>
    <w:tmpl w:val="B40E30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E42808"/>
    <w:multiLevelType w:val="multilevel"/>
    <w:tmpl w:val="EBF832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23551895">
    <w:abstractNumId w:val="26"/>
  </w:num>
  <w:num w:numId="2" w16cid:durableId="285433996">
    <w:abstractNumId w:val="28"/>
  </w:num>
  <w:num w:numId="3" w16cid:durableId="78855138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49079448">
    <w:abstractNumId w:val="20"/>
  </w:num>
  <w:num w:numId="5" w16cid:durableId="1023363902">
    <w:abstractNumId w:val="3"/>
  </w:num>
  <w:num w:numId="6" w16cid:durableId="1213149505">
    <w:abstractNumId w:val="21"/>
  </w:num>
  <w:num w:numId="7" w16cid:durableId="1543785133">
    <w:abstractNumId w:val="14"/>
  </w:num>
  <w:num w:numId="8" w16cid:durableId="26805064">
    <w:abstractNumId w:val="22"/>
  </w:num>
  <w:num w:numId="9" w16cid:durableId="684523595">
    <w:abstractNumId w:val="12"/>
  </w:num>
  <w:num w:numId="10" w16cid:durableId="104471363">
    <w:abstractNumId w:val="19"/>
  </w:num>
  <w:num w:numId="11" w16cid:durableId="994651033">
    <w:abstractNumId w:val="18"/>
  </w:num>
  <w:num w:numId="12" w16cid:durableId="1431438277">
    <w:abstractNumId w:val="9"/>
  </w:num>
  <w:num w:numId="13" w16cid:durableId="1290433911">
    <w:abstractNumId w:val="17"/>
  </w:num>
  <w:num w:numId="14" w16cid:durableId="381248049">
    <w:abstractNumId w:val="25"/>
  </w:num>
  <w:num w:numId="15" w16cid:durableId="463691919">
    <w:abstractNumId w:val="6"/>
  </w:num>
  <w:num w:numId="16" w16cid:durableId="233197729">
    <w:abstractNumId w:val="23"/>
  </w:num>
  <w:num w:numId="17" w16cid:durableId="67074692">
    <w:abstractNumId w:val="13"/>
  </w:num>
  <w:num w:numId="18" w16cid:durableId="1374571920">
    <w:abstractNumId w:val="27"/>
  </w:num>
  <w:num w:numId="19" w16cid:durableId="2043942151">
    <w:abstractNumId w:val="11"/>
  </w:num>
  <w:num w:numId="20" w16cid:durableId="1650984663">
    <w:abstractNumId w:val="10"/>
  </w:num>
  <w:num w:numId="21" w16cid:durableId="762724708">
    <w:abstractNumId w:val="8"/>
  </w:num>
  <w:num w:numId="22" w16cid:durableId="4318287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962545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1170224">
    <w:abstractNumId w:val="24"/>
  </w:num>
  <w:num w:numId="25" w16cid:durableId="254243558">
    <w:abstractNumId w:val="7"/>
  </w:num>
  <w:num w:numId="26" w16cid:durableId="2077776799">
    <w:abstractNumId w:val="15"/>
  </w:num>
  <w:num w:numId="27" w16cid:durableId="158584253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F3"/>
    <w:rsid w:val="000020F9"/>
    <w:rsid w:val="00004A2D"/>
    <w:rsid w:val="00011179"/>
    <w:rsid w:val="000159A0"/>
    <w:rsid w:val="00017DD2"/>
    <w:rsid w:val="00032608"/>
    <w:rsid w:val="00051628"/>
    <w:rsid w:val="00054BEC"/>
    <w:rsid w:val="00055696"/>
    <w:rsid w:val="000567A1"/>
    <w:rsid w:val="00056F6B"/>
    <w:rsid w:val="00072F42"/>
    <w:rsid w:val="00080B5F"/>
    <w:rsid w:val="00083334"/>
    <w:rsid w:val="0008477E"/>
    <w:rsid w:val="00085906"/>
    <w:rsid w:val="00086ED6"/>
    <w:rsid w:val="00093F09"/>
    <w:rsid w:val="00096B02"/>
    <w:rsid w:val="000A025B"/>
    <w:rsid w:val="000B3E98"/>
    <w:rsid w:val="000B4FEE"/>
    <w:rsid w:val="000C7D95"/>
    <w:rsid w:val="000D07C9"/>
    <w:rsid w:val="000D0F4F"/>
    <w:rsid w:val="000D2A46"/>
    <w:rsid w:val="000D5F7A"/>
    <w:rsid w:val="000D69F9"/>
    <w:rsid w:val="000E36AA"/>
    <w:rsid w:val="000F77D9"/>
    <w:rsid w:val="00105B8B"/>
    <w:rsid w:val="00106E31"/>
    <w:rsid w:val="00111AFF"/>
    <w:rsid w:val="00114FDA"/>
    <w:rsid w:val="00115025"/>
    <w:rsid w:val="00120729"/>
    <w:rsid w:val="001242E9"/>
    <w:rsid w:val="00131045"/>
    <w:rsid w:val="00142B72"/>
    <w:rsid w:val="00143565"/>
    <w:rsid w:val="00144196"/>
    <w:rsid w:val="00146953"/>
    <w:rsid w:val="00147A97"/>
    <w:rsid w:val="00153343"/>
    <w:rsid w:val="0015363B"/>
    <w:rsid w:val="0015739D"/>
    <w:rsid w:val="0016168D"/>
    <w:rsid w:val="00165F71"/>
    <w:rsid w:val="00167805"/>
    <w:rsid w:val="001729E1"/>
    <w:rsid w:val="00172CE4"/>
    <w:rsid w:val="00175646"/>
    <w:rsid w:val="00176202"/>
    <w:rsid w:val="001865B4"/>
    <w:rsid w:val="00186FCB"/>
    <w:rsid w:val="001930B1"/>
    <w:rsid w:val="001A28D3"/>
    <w:rsid w:val="001A3BE8"/>
    <w:rsid w:val="001A597B"/>
    <w:rsid w:val="001A6D9D"/>
    <w:rsid w:val="001A7B96"/>
    <w:rsid w:val="001B0327"/>
    <w:rsid w:val="001B7CC4"/>
    <w:rsid w:val="001C16F7"/>
    <w:rsid w:val="001C25F3"/>
    <w:rsid w:val="001D2271"/>
    <w:rsid w:val="001D5562"/>
    <w:rsid w:val="001E448D"/>
    <w:rsid w:val="001F2145"/>
    <w:rsid w:val="00202241"/>
    <w:rsid w:val="0020525A"/>
    <w:rsid w:val="00207A10"/>
    <w:rsid w:val="002103FD"/>
    <w:rsid w:val="00210CE9"/>
    <w:rsid w:val="00211003"/>
    <w:rsid w:val="00211FF0"/>
    <w:rsid w:val="00216415"/>
    <w:rsid w:val="00221059"/>
    <w:rsid w:val="0022729F"/>
    <w:rsid w:val="0023234E"/>
    <w:rsid w:val="002409C6"/>
    <w:rsid w:val="0024565F"/>
    <w:rsid w:val="00264C2A"/>
    <w:rsid w:val="00264F93"/>
    <w:rsid w:val="002661FB"/>
    <w:rsid w:val="00267455"/>
    <w:rsid w:val="00271C79"/>
    <w:rsid w:val="00280961"/>
    <w:rsid w:val="00282C14"/>
    <w:rsid w:val="00287CEA"/>
    <w:rsid w:val="00291D44"/>
    <w:rsid w:val="00292A55"/>
    <w:rsid w:val="00292E30"/>
    <w:rsid w:val="00296350"/>
    <w:rsid w:val="002A0E65"/>
    <w:rsid w:val="002A24D2"/>
    <w:rsid w:val="002A5636"/>
    <w:rsid w:val="002A7642"/>
    <w:rsid w:val="002B0F0F"/>
    <w:rsid w:val="002B2D4F"/>
    <w:rsid w:val="002B4F4A"/>
    <w:rsid w:val="002B7F18"/>
    <w:rsid w:val="002C0243"/>
    <w:rsid w:val="002C1EBD"/>
    <w:rsid w:val="002D26A2"/>
    <w:rsid w:val="002E1642"/>
    <w:rsid w:val="002E4E26"/>
    <w:rsid w:val="002E6381"/>
    <w:rsid w:val="002E6C82"/>
    <w:rsid w:val="002F0A9B"/>
    <w:rsid w:val="002F3414"/>
    <w:rsid w:val="003028BC"/>
    <w:rsid w:val="00303AC7"/>
    <w:rsid w:val="0030450C"/>
    <w:rsid w:val="00307885"/>
    <w:rsid w:val="00307B6F"/>
    <w:rsid w:val="00320882"/>
    <w:rsid w:val="003208A9"/>
    <w:rsid w:val="00323478"/>
    <w:rsid w:val="00325277"/>
    <w:rsid w:val="0032563A"/>
    <w:rsid w:val="00326562"/>
    <w:rsid w:val="003314B7"/>
    <w:rsid w:val="00336148"/>
    <w:rsid w:val="0033638F"/>
    <w:rsid w:val="003420C3"/>
    <w:rsid w:val="003456B2"/>
    <w:rsid w:val="00345F06"/>
    <w:rsid w:val="00350E6D"/>
    <w:rsid w:val="0035143A"/>
    <w:rsid w:val="00354714"/>
    <w:rsid w:val="003556EB"/>
    <w:rsid w:val="00361EAB"/>
    <w:rsid w:val="00362293"/>
    <w:rsid w:val="003638A6"/>
    <w:rsid w:val="00365567"/>
    <w:rsid w:val="0036634C"/>
    <w:rsid w:val="003712AB"/>
    <w:rsid w:val="00372EA9"/>
    <w:rsid w:val="003755C1"/>
    <w:rsid w:val="00376050"/>
    <w:rsid w:val="00376334"/>
    <w:rsid w:val="00376FA6"/>
    <w:rsid w:val="00380173"/>
    <w:rsid w:val="003900D4"/>
    <w:rsid w:val="00390F2C"/>
    <w:rsid w:val="00394DA7"/>
    <w:rsid w:val="00397F4C"/>
    <w:rsid w:val="003A4139"/>
    <w:rsid w:val="003A4A7A"/>
    <w:rsid w:val="003A7FCE"/>
    <w:rsid w:val="003B615D"/>
    <w:rsid w:val="003C00D3"/>
    <w:rsid w:val="003C1072"/>
    <w:rsid w:val="003C2360"/>
    <w:rsid w:val="003C31A9"/>
    <w:rsid w:val="003D08A4"/>
    <w:rsid w:val="003D2966"/>
    <w:rsid w:val="003D7D14"/>
    <w:rsid w:val="003E117C"/>
    <w:rsid w:val="003F0FE4"/>
    <w:rsid w:val="0040529F"/>
    <w:rsid w:val="004053CF"/>
    <w:rsid w:val="00407535"/>
    <w:rsid w:val="00412791"/>
    <w:rsid w:val="00414439"/>
    <w:rsid w:val="004158D3"/>
    <w:rsid w:val="0042058B"/>
    <w:rsid w:val="00421480"/>
    <w:rsid w:val="00421A6D"/>
    <w:rsid w:val="00422BFF"/>
    <w:rsid w:val="004312F0"/>
    <w:rsid w:val="0043565A"/>
    <w:rsid w:val="004359F9"/>
    <w:rsid w:val="00435DFE"/>
    <w:rsid w:val="0045077C"/>
    <w:rsid w:val="00454AA7"/>
    <w:rsid w:val="00456A02"/>
    <w:rsid w:val="00456B8D"/>
    <w:rsid w:val="00457D5B"/>
    <w:rsid w:val="004603DA"/>
    <w:rsid w:val="0046103C"/>
    <w:rsid w:val="00461661"/>
    <w:rsid w:val="004639F9"/>
    <w:rsid w:val="004659BA"/>
    <w:rsid w:val="00474287"/>
    <w:rsid w:val="0048128F"/>
    <w:rsid w:val="004843AC"/>
    <w:rsid w:val="00484E17"/>
    <w:rsid w:val="004852D1"/>
    <w:rsid w:val="00486633"/>
    <w:rsid w:val="00487850"/>
    <w:rsid w:val="004903AA"/>
    <w:rsid w:val="004926B5"/>
    <w:rsid w:val="00492772"/>
    <w:rsid w:val="00492F72"/>
    <w:rsid w:val="00493CDE"/>
    <w:rsid w:val="004A333A"/>
    <w:rsid w:val="004A35FE"/>
    <w:rsid w:val="004A3D81"/>
    <w:rsid w:val="004A4A95"/>
    <w:rsid w:val="004A6DC7"/>
    <w:rsid w:val="004B0F7E"/>
    <w:rsid w:val="004B3F22"/>
    <w:rsid w:val="004B7336"/>
    <w:rsid w:val="004C1597"/>
    <w:rsid w:val="004C1AFA"/>
    <w:rsid w:val="004C6515"/>
    <w:rsid w:val="004D09E8"/>
    <w:rsid w:val="004D2DE9"/>
    <w:rsid w:val="004D6EAB"/>
    <w:rsid w:val="004E118D"/>
    <w:rsid w:val="004E235D"/>
    <w:rsid w:val="004E2F96"/>
    <w:rsid w:val="004E47A9"/>
    <w:rsid w:val="004E545E"/>
    <w:rsid w:val="004E776E"/>
    <w:rsid w:val="004F311C"/>
    <w:rsid w:val="005025FC"/>
    <w:rsid w:val="00503A56"/>
    <w:rsid w:val="00514634"/>
    <w:rsid w:val="005205E1"/>
    <w:rsid w:val="005273E4"/>
    <w:rsid w:val="00531578"/>
    <w:rsid w:val="005316D7"/>
    <w:rsid w:val="00540768"/>
    <w:rsid w:val="00543159"/>
    <w:rsid w:val="005453A6"/>
    <w:rsid w:val="00545782"/>
    <w:rsid w:val="00546D42"/>
    <w:rsid w:val="00550530"/>
    <w:rsid w:val="0055097F"/>
    <w:rsid w:val="00552A87"/>
    <w:rsid w:val="0055352C"/>
    <w:rsid w:val="0055557F"/>
    <w:rsid w:val="005556C9"/>
    <w:rsid w:val="00556E31"/>
    <w:rsid w:val="00557048"/>
    <w:rsid w:val="00565167"/>
    <w:rsid w:val="005715A1"/>
    <w:rsid w:val="005738D2"/>
    <w:rsid w:val="0057612D"/>
    <w:rsid w:val="00576F9B"/>
    <w:rsid w:val="00581AAF"/>
    <w:rsid w:val="005862D9"/>
    <w:rsid w:val="005929BD"/>
    <w:rsid w:val="00592DB3"/>
    <w:rsid w:val="005975F2"/>
    <w:rsid w:val="005B1CCD"/>
    <w:rsid w:val="005C0DDB"/>
    <w:rsid w:val="005C3377"/>
    <w:rsid w:val="005D1B0B"/>
    <w:rsid w:val="005D2B26"/>
    <w:rsid w:val="005D41F5"/>
    <w:rsid w:val="005D4F94"/>
    <w:rsid w:val="005E04AF"/>
    <w:rsid w:val="005E5167"/>
    <w:rsid w:val="005E67B6"/>
    <w:rsid w:val="005F4FF7"/>
    <w:rsid w:val="005F616D"/>
    <w:rsid w:val="005F6727"/>
    <w:rsid w:val="006003B3"/>
    <w:rsid w:val="00602460"/>
    <w:rsid w:val="00602552"/>
    <w:rsid w:val="006029CF"/>
    <w:rsid w:val="00610042"/>
    <w:rsid w:val="00615C4B"/>
    <w:rsid w:val="006203E4"/>
    <w:rsid w:val="006251E6"/>
    <w:rsid w:val="00627A10"/>
    <w:rsid w:val="0063301D"/>
    <w:rsid w:val="00633DD4"/>
    <w:rsid w:val="00635CDE"/>
    <w:rsid w:val="00636EAA"/>
    <w:rsid w:val="006415BE"/>
    <w:rsid w:val="00643185"/>
    <w:rsid w:val="00644E78"/>
    <w:rsid w:val="00645E94"/>
    <w:rsid w:val="00646D6C"/>
    <w:rsid w:val="00653613"/>
    <w:rsid w:val="00655BB9"/>
    <w:rsid w:val="00661B57"/>
    <w:rsid w:val="006667D3"/>
    <w:rsid w:val="00666CA4"/>
    <w:rsid w:val="006727D7"/>
    <w:rsid w:val="00674815"/>
    <w:rsid w:val="006813D4"/>
    <w:rsid w:val="00681409"/>
    <w:rsid w:val="00683702"/>
    <w:rsid w:val="0068635E"/>
    <w:rsid w:val="00690A83"/>
    <w:rsid w:val="006958D0"/>
    <w:rsid w:val="006A4BD0"/>
    <w:rsid w:val="006A4F4E"/>
    <w:rsid w:val="006A6109"/>
    <w:rsid w:val="006A6EE1"/>
    <w:rsid w:val="006A7D0A"/>
    <w:rsid w:val="006B0D15"/>
    <w:rsid w:val="006B1059"/>
    <w:rsid w:val="006B313B"/>
    <w:rsid w:val="006C21B3"/>
    <w:rsid w:val="006C2B17"/>
    <w:rsid w:val="006C4405"/>
    <w:rsid w:val="006C5F4E"/>
    <w:rsid w:val="006D31CA"/>
    <w:rsid w:val="006D342F"/>
    <w:rsid w:val="006D56A5"/>
    <w:rsid w:val="006E2E4A"/>
    <w:rsid w:val="006E7647"/>
    <w:rsid w:val="006F311B"/>
    <w:rsid w:val="006F6DCB"/>
    <w:rsid w:val="00702542"/>
    <w:rsid w:val="007045A7"/>
    <w:rsid w:val="007114EF"/>
    <w:rsid w:val="007205A8"/>
    <w:rsid w:val="00721990"/>
    <w:rsid w:val="00724782"/>
    <w:rsid w:val="007332E3"/>
    <w:rsid w:val="00734772"/>
    <w:rsid w:val="0073511E"/>
    <w:rsid w:val="00735715"/>
    <w:rsid w:val="007406B1"/>
    <w:rsid w:val="00745FFB"/>
    <w:rsid w:val="007528B4"/>
    <w:rsid w:val="00753814"/>
    <w:rsid w:val="00756DDA"/>
    <w:rsid w:val="007629C6"/>
    <w:rsid w:val="00764A67"/>
    <w:rsid w:val="00765B3F"/>
    <w:rsid w:val="00773A78"/>
    <w:rsid w:val="00776BAA"/>
    <w:rsid w:val="007804AA"/>
    <w:rsid w:val="00783212"/>
    <w:rsid w:val="007855A5"/>
    <w:rsid w:val="00785D90"/>
    <w:rsid w:val="007864C3"/>
    <w:rsid w:val="007A41B6"/>
    <w:rsid w:val="007A6289"/>
    <w:rsid w:val="007B136D"/>
    <w:rsid w:val="007B1AF3"/>
    <w:rsid w:val="007B2C06"/>
    <w:rsid w:val="007B3FEE"/>
    <w:rsid w:val="007B595A"/>
    <w:rsid w:val="007B60C7"/>
    <w:rsid w:val="007B76E8"/>
    <w:rsid w:val="007B7DA8"/>
    <w:rsid w:val="007C0804"/>
    <w:rsid w:val="007C1518"/>
    <w:rsid w:val="007C319C"/>
    <w:rsid w:val="007C39C1"/>
    <w:rsid w:val="007C3DC6"/>
    <w:rsid w:val="007C3EF1"/>
    <w:rsid w:val="007C568A"/>
    <w:rsid w:val="007C76A8"/>
    <w:rsid w:val="007D6C7C"/>
    <w:rsid w:val="007D7D71"/>
    <w:rsid w:val="007E00DB"/>
    <w:rsid w:val="007E0300"/>
    <w:rsid w:val="007E051D"/>
    <w:rsid w:val="007E2FFD"/>
    <w:rsid w:val="007E4EBD"/>
    <w:rsid w:val="007E5D06"/>
    <w:rsid w:val="007E74B5"/>
    <w:rsid w:val="007F3C6E"/>
    <w:rsid w:val="007F7FB5"/>
    <w:rsid w:val="008001D4"/>
    <w:rsid w:val="00805409"/>
    <w:rsid w:val="00806B48"/>
    <w:rsid w:val="00807560"/>
    <w:rsid w:val="00810946"/>
    <w:rsid w:val="00810AC9"/>
    <w:rsid w:val="00813659"/>
    <w:rsid w:val="008148DA"/>
    <w:rsid w:val="00825702"/>
    <w:rsid w:val="0082790F"/>
    <w:rsid w:val="00831A5C"/>
    <w:rsid w:val="00835C95"/>
    <w:rsid w:val="008367A8"/>
    <w:rsid w:val="008453FC"/>
    <w:rsid w:val="00846376"/>
    <w:rsid w:val="00846A64"/>
    <w:rsid w:val="008479AD"/>
    <w:rsid w:val="008526DC"/>
    <w:rsid w:val="00852E52"/>
    <w:rsid w:val="0085598E"/>
    <w:rsid w:val="00856403"/>
    <w:rsid w:val="00857441"/>
    <w:rsid w:val="00857EBC"/>
    <w:rsid w:val="00862781"/>
    <w:rsid w:val="008651CB"/>
    <w:rsid w:val="008652F4"/>
    <w:rsid w:val="00866158"/>
    <w:rsid w:val="00867124"/>
    <w:rsid w:val="00870269"/>
    <w:rsid w:val="0087111B"/>
    <w:rsid w:val="008744D4"/>
    <w:rsid w:val="00875FB2"/>
    <w:rsid w:val="008811F4"/>
    <w:rsid w:val="00883EE3"/>
    <w:rsid w:val="008857D8"/>
    <w:rsid w:val="00886EDF"/>
    <w:rsid w:val="00887DA7"/>
    <w:rsid w:val="00892BCE"/>
    <w:rsid w:val="008A4C91"/>
    <w:rsid w:val="008A5AD7"/>
    <w:rsid w:val="008A605A"/>
    <w:rsid w:val="008B65F6"/>
    <w:rsid w:val="008C2482"/>
    <w:rsid w:val="008C249A"/>
    <w:rsid w:val="008C3579"/>
    <w:rsid w:val="008C3AE8"/>
    <w:rsid w:val="008C5A61"/>
    <w:rsid w:val="008C5FAD"/>
    <w:rsid w:val="008D3F3E"/>
    <w:rsid w:val="008D4BA4"/>
    <w:rsid w:val="008D5F68"/>
    <w:rsid w:val="008E071F"/>
    <w:rsid w:val="008E13F8"/>
    <w:rsid w:val="008E4F14"/>
    <w:rsid w:val="008E5235"/>
    <w:rsid w:val="008E7B80"/>
    <w:rsid w:val="008F4846"/>
    <w:rsid w:val="008F5143"/>
    <w:rsid w:val="008F5863"/>
    <w:rsid w:val="008F7384"/>
    <w:rsid w:val="008F78D0"/>
    <w:rsid w:val="00900A4C"/>
    <w:rsid w:val="0090399D"/>
    <w:rsid w:val="00904113"/>
    <w:rsid w:val="00905D8D"/>
    <w:rsid w:val="009111C5"/>
    <w:rsid w:val="00915FDA"/>
    <w:rsid w:val="009206B3"/>
    <w:rsid w:val="009223D6"/>
    <w:rsid w:val="00922F26"/>
    <w:rsid w:val="00925B02"/>
    <w:rsid w:val="0093385F"/>
    <w:rsid w:val="00935407"/>
    <w:rsid w:val="00935AB3"/>
    <w:rsid w:val="0093703E"/>
    <w:rsid w:val="00937BC8"/>
    <w:rsid w:val="00941E50"/>
    <w:rsid w:val="00946188"/>
    <w:rsid w:val="009608BD"/>
    <w:rsid w:val="00962268"/>
    <w:rsid w:val="00962E5B"/>
    <w:rsid w:val="0096464B"/>
    <w:rsid w:val="009648DF"/>
    <w:rsid w:val="009722F9"/>
    <w:rsid w:val="0097783D"/>
    <w:rsid w:val="009841D0"/>
    <w:rsid w:val="00990A6C"/>
    <w:rsid w:val="00990D82"/>
    <w:rsid w:val="00991E73"/>
    <w:rsid w:val="009950A5"/>
    <w:rsid w:val="009A0A4A"/>
    <w:rsid w:val="009A1F0F"/>
    <w:rsid w:val="009A1FBB"/>
    <w:rsid w:val="009A2F69"/>
    <w:rsid w:val="009B21BF"/>
    <w:rsid w:val="009B2326"/>
    <w:rsid w:val="009C5156"/>
    <w:rsid w:val="009D6F6A"/>
    <w:rsid w:val="009E613B"/>
    <w:rsid w:val="009F3495"/>
    <w:rsid w:val="00A03189"/>
    <w:rsid w:val="00A218F7"/>
    <w:rsid w:val="00A24723"/>
    <w:rsid w:val="00A30051"/>
    <w:rsid w:val="00A30CA0"/>
    <w:rsid w:val="00A30D02"/>
    <w:rsid w:val="00A321B1"/>
    <w:rsid w:val="00A32DAB"/>
    <w:rsid w:val="00A42598"/>
    <w:rsid w:val="00A44933"/>
    <w:rsid w:val="00A50F6D"/>
    <w:rsid w:val="00A51D5F"/>
    <w:rsid w:val="00A52C19"/>
    <w:rsid w:val="00A54B80"/>
    <w:rsid w:val="00A63845"/>
    <w:rsid w:val="00A65DEB"/>
    <w:rsid w:val="00A67BB8"/>
    <w:rsid w:val="00A747F7"/>
    <w:rsid w:val="00A74D03"/>
    <w:rsid w:val="00A918E9"/>
    <w:rsid w:val="00A94970"/>
    <w:rsid w:val="00A94A91"/>
    <w:rsid w:val="00AA0480"/>
    <w:rsid w:val="00AA67FA"/>
    <w:rsid w:val="00AA7FF4"/>
    <w:rsid w:val="00AB3191"/>
    <w:rsid w:val="00AC43CE"/>
    <w:rsid w:val="00AC7561"/>
    <w:rsid w:val="00AD7073"/>
    <w:rsid w:val="00AE08B0"/>
    <w:rsid w:val="00AE7D3B"/>
    <w:rsid w:val="00AF11E4"/>
    <w:rsid w:val="00AF5996"/>
    <w:rsid w:val="00B0207F"/>
    <w:rsid w:val="00B039E9"/>
    <w:rsid w:val="00B124A0"/>
    <w:rsid w:val="00B162C0"/>
    <w:rsid w:val="00B2028A"/>
    <w:rsid w:val="00B23782"/>
    <w:rsid w:val="00B30F8B"/>
    <w:rsid w:val="00B326AD"/>
    <w:rsid w:val="00B34C93"/>
    <w:rsid w:val="00B41C06"/>
    <w:rsid w:val="00B42C5D"/>
    <w:rsid w:val="00B43F5C"/>
    <w:rsid w:val="00B50E88"/>
    <w:rsid w:val="00B535DE"/>
    <w:rsid w:val="00B55162"/>
    <w:rsid w:val="00B60FD1"/>
    <w:rsid w:val="00B67DA3"/>
    <w:rsid w:val="00B70BBE"/>
    <w:rsid w:val="00B710DF"/>
    <w:rsid w:val="00B730BD"/>
    <w:rsid w:val="00B77794"/>
    <w:rsid w:val="00B81D28"/>
    <w:rsid w:val="00B8398D"/>
    <w:rsid w:val="00B8551D"/>
    <w:rsid w:val="00B86AA2"/>
    <w:rsid w:val="00B8729E"/>
    <w:rsid w:val="00B87361"/>
    <w:rsid w:val="00B87453"/>
    <w:rsid w:val="00B87AAC"/>
    <w:rsid w:val="00B87C48"/>
    <w:rsid w:val="00B915CF"/>
    <w:rsid w:val="00B92E1E"/>
    <w:rsid w:val="00B9727A"/>
    <w:rsid w:val="00BA23E4"/>
    <w:rsid w:val="00BA4DAD"/>
    <w:rsid w:val="00BA55FF"/>
    <w:rsid w:val="00BA5A7D"/>
    <w:rsid w:val="00BB0C59"/>
    <w:rsid w:val="00BB5226"/>
    <w:rsid w:val="00BB52D2"/>
    <w:rsid w:val="00BC029A"/>
    <w:rsid w:val="00BC0FAA"/>
    <w:rsid w:val="00BC3A6F"/>
    <w:rsid w:val="00BD12EF"/>
    <w:rsid w:val="00BD4FC0"/>
    <w:rsid w:val="00BD6BF5"/>
    <w:rsid w:val="00BD7E0F"/>
    <w:rsid w:val="00BE1D5D"/>
    <w:rsid w:val="00BE5001"/>
    <w:rsid w:val="00BE533E"/>
    <w:rsid w:val="00BF30F2"/>
    <w:rsid w:val="00BF3BF3"/>
    <w:rsid w:val="00C02A87"/>
    <w:rsid w:val="00C06A59"/>
    <w:rsid w:val="00C06BD9"/>
    <w:rsid w:val="00C251A5"/>
    <w:rsid w:val="00C25454"/>
    <w:rsid w:val="00C25854"/>
    <w:rsid w:val="00C2592A"/>
    <w:rsid w:val="00C3194C"/>
    <w:rsid w:val="00C329AD"/>
    <w:rsid w:val="00C44258"/>
    <w:rsid w:val="00C4787B"/>
    <w:rsid w:val="00C50119"/>
    <w:rsid w:val="00C50376"/>
    <w:rsid w:val="00C52581"/>
    <w:rsid w:val="00C547B9"/>
    <w:rsid w:val="00C60228"/>
    <w:rsid w:val="00C657E1"/>
    <w:rsid w:val="00C67192"/>
    <w:rsid w:val="00C676F8"/>
    <w:rsid w:val="00C715D5"/>
    <w:rsid w:val="00C77B55"/>
    <w:rsid w:val="00C80045"/>
    <w:rsid w:val="00C8296B"/>
    <w:rsid w:val="00C835C7"/>
    <w:rsid w:val="00C83959"/>
    <w:rsid w:val="00C840C3"/>
    <w:rsid w:val="00C87723"/>
    <w:rsid w:val="00C87C57"/>
    <w:rsid w:val="00C87C59"/>
    <w:rsid w:val="00C935AE"/>
    <w:rsid w:val="00C961A1"/>
    <w:rsid w:val="00CA0D3C"/>
    <w:rsid w:val="00CA306E"/>
    <w:rsid w:val="00CA5D74"/>
    <w:rsid w:val="00CA6B09"/>
    <w:rsid w:val="00CB024C"/>
    <w:rsid w:val="00CB13DD"/>
    <w:rsid w:val="00CC41E0"/>
    <w:rsid w:val="00CC4597"/>
    <w:rsid w:val="00CD3BB2"/>
    <w:rsid w:val="00CD4189"/>
    <w:rsid w:val="00CD471A"/>
    <w:rsid w:val="00CD5EE7"/>
    <w:rsid w:val="00CE1B24"/>
    <w:rsid w:val="00CE1D2C"/>
    <w:rsid w:val="00CE58E3"/>
    <w:rsid w:val="00CE65F4"/>
    <w:rsid w:val="00CF0055"/>
    <w:rsid w:val="00CF2672"/>
    <w:rsid w:val="00CF3999"/>
    <w:rsid w:val="00CF4657"/>
    <w:rsid w:val="00D00C0A"/>
    <w:rsid w:val="00D01438"/>
    <w:rsid w:val="00D07DBE"/>
    <w:rsid w:val="00D12102"/>
    <w:rsid w:val="00D15355"/>
    <w:rsid w:val="00D1746A"/>
    <w:rsid w:val="00D1767A"/>
    <w:rsid w:val="00D22085"/>
    <w:rsid w:val="00D23271"/>
    <w:rsid w:val="00D23E31"/>
    <w:rsid w:val="00D260D8"/>
    <w:rsid w:val="00D26A0A"/>
    <w:rsid w:val="00D33749"/>
    <w:rsid w:val="00D35563"/>
    <w:rsid w:val="00D4388D"/>
    <w:rsid w:val="00D45FA0"/>
    <w:rsid w:val="00D478E7"/>
    <w:rsid w:val="00D5143E"/>
    <w:rsid w:val="00D542B4"/>
    <w:rsid w:val="00D5769E"/>
    <w:rsid w:val="00D61B60"/>
    <w:rsid w:val="00D63876"/>
    <w:rsid w:val="00D65036"/>
    <w:rsid w:val="00D66A8E"/>
    <w:rsid w:val="00D67B15"/>
    <w:rsid w:val="00D72319"/>
    <w:rsid w:val="00D85FEF"/>
    <w:rsid w:val="00D94068"/>
    <w:rsid w:val="00D94C1A"/>
    <w:rsid w:val="00DA6598"/>
    <w:rsid w:val="00DB24F3"/>
    <w:rsid w:val="00DB586B"/>
    <w:rsid w:val="00DB5E2F"/>
    <w:rsid w:val="00DB62D8"/>
    <w:rsid w:val="00DB7AA8"/>
    <w:rsid w:val="00DD3CAA"/>
    <w:rsid w:val="00DD601E"/>
    <w:rsid w:val="00DD6A43"/>
    <w:rsid w:val="00DE0181"/>
    <w:rsid w:val="00DE07F8"/>
    <w:rsid w:val="00DE1309"/>
    <w:rsid w:val="00DF1BE5"/>
    <w:rsid w:val="00DF4B89"/>
    <w:rsid w:val="00DF4CC8"/>
    <w:rsid w:val="00DF5CC6"/>
    <w:rsid w:val="00DF77E2"/>
    <w:rsid w:val="00DF7880"/>
    <w:rsid w:val="00E02BDB"/>
    <w:rsid w:val="00E077CB"/>
    <w:rsid w:val="00E152D9"/>
    <w:rsid w:val="00E15A18"/>
    <w:rsid w:val="00E236E9"/>
    <w:rsid w:val="00E24D54"/>
    <w:rsid w:val="00E25B4D"/>
    <w:rsid w:val="00E30885"/>
    <w:rsid w:val="00E33AF4"/>
    <w:rsid w:val="00E34BC5"/>
    <w:rsid w:val="00E46A1F"/>
    <w:rsid w:val="00E50376"/>
    <w:rsid w:val="00E55E21"/>
    <w:rsid w:val="00E612DA"/>
    <w:rsid w:val="00E62CA5"/>
    <w:rsid w:val="00E64B8E"/>
    <w:rsid w:val="00E65DD9"/>
    <w:rsid w:val="00E66475"/>
    <w:rsid w:val="00E679ED"/>
    <w:rsid w:val="00E74788"/>
    <w:rsid w:val="00E7562F"/>
    <w:rsid w:val="00E75BA4"/>
    <w:rsid w:val="00E768F8"/>
    <w:rsid w:val="00E808E0"/>
    <w:rsid w:val="00E94F42"/>
    <w:rsid w:val="00E95225"/>
    <w:rsid w:val="00E95A1C"/>
    <w:rsid w:val="00E96E31"/>
    <w:rsid w:val="00EA098B"/>
    <w:rsid w:val="00EA6F5E"/>
    <w:rsid w:val="00EA72C0"/>
    <w:rsid w:val="00EA7439"/>
    <w:rsid w:val="00EC20BA"/>
    <w:rsid w:val="00EC29D7"/>
    <w:rsid w:val="00EC7CF6"/>
    <w:rsid w:val="00ED1E5C"/>
    <w:rsid w:val="00ED2393"/>
    <w:rsid w:val="00ED23AB"/>
    <w:rsid w:val="00ED4418"/>
    <w:rsid w:val="00ED49FC"/>
    <w:rsid w:val="00ED7593"/>
    <w:rsid w:val="00EE029F"/>
    <w:rsid w:val="00EF433F"/>
    <w:rsid w:val="00F05A53"/>
    <w:rsid w:val="00F11AC8"/>
    <w:rsid w:val="00F151FC"/>
    <w:rsid w:val="00F17709"/>
    <w:rsid w:val="00F22C9B"/>
    <w:rsid w:val="00F2363A"/>
    <w:rsid w:val="00F25CF5"/>
    <w:rsid w:val="00F26500"/>
    <w:rsid w:val="00F279AD"/>
    <w:rsid w:val="00F301BE"/>
    <w:rsid w:val="00F335B3"/>
    <w:rsid w:val="00F33794"/>
    <w:rsid w:val="00F34A12"/>
    <w:rsid w:val="00F368ED"/>
    <w:rsid w:val="00F37A5C"/>
    <w:rsid w:val="00F40E20"/>
    <w:rsid w:val="00F47C58"/>
    <w:rsid w:val="00F54AEE"/>
    <w:rsid w:val="00F75559"/>
    <w:rsid w:val="00F85747"/>
    <w:rsid w:val="00F87A41"/>
    <w:rsid w:val="00FA294E"/>
    <w:rsid w:val="00FA2CC4"/>
    <w:rsid w:val="00FA5E6F"/>
    <w:rsid w:val="00FB24C3"/>
    <w:rsid w:val="00FB2FF7"/>
    <w:rsid w:val="00FB502A"/>
    <w:rsid w:val="00FB5527"/>
    <w:rsid w:val="00FC3D9E"/>
    <w:rsid w:val="00FC58D6"/>
    <w:rsid w:val="00FC63E3"/>
    <w:rsid w:val="00FD2E34"/>
    <w:rsid w:val="00FD604E"/>
    <w:rsid w:val="00FD694B"/>
    <w:rsid w:val="00FD7A34"/>
    <w:rsid w:val="00FD7AC3"/>
    <w:rsid w:val="00FE1A52"/>
    <w:rsid w:val="00FE4522"/>
    <w:rsid w:val="00FE6D83"/>
    <w:rsid w:val="00FE7E93"/>
    <w:rsid w:val="00FF0A16"/>
    <w:rsid w:val="00FF1BA1"/>
    <w:rsid w:val="00FF3B06"/>
    <w:rsid w:val="00FF4DCF"/>
    <w:rsid w:val="00FF5A34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648B3"/>
  <w15:chartTrackingRefBased/>
  <w15:docId w15:val="{9EB46D94-BC60-B64F-9086-4B49E639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7AC3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463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900A4C"/>
    <w:pPr>
      <w:keepNext/>
      <w:outlineLvl w:val="1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729F"/>
    <w:pPr>
      <w:keepNext/>
      <w:keepLines/>
      <w:widowControl w:val="0"/>
      <w:overflowPunct w:val="0"/>
      <w:autoSpaceDE w:val="0"/>
      <w:autoSpaceDN w:val="0"/>
      <w:adjustRightInd w:val="0"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kern w:val="28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BF3BF3"/>
    <w:rPr>
      <w:b/>
      <w:bCs/>
    </w:rPr>
  </w:style>
  <w:style w:type="character" w:styleId="Collegamentoipertestuale">
    <w:name w:val="Hyperlink"/>
    <w:uiPriority w:val="99"/>
    <w:semiHidden/>
    <w:rsid w:val="00BF3BF3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BF3BF3"/>
    <w:pPr>
      <w:tabs>
        <w:tab w:val="center" w:pos="4819"/>
        <w:tab w:val="right" w:pos="9638"/>
      </w:tabs>
      <w:spacing w:line="360" w:lineRule="auto"/>
      <w:ind w:firstLine="340"/>
      <w:jc w:val="both"/>
    </w:pPr>
    <w:rPr>
      <w:lang w:eastAsia="ar-SA"/>
    </w:rPr>
  </w:style>
  <w:style w:type="character" w:customStyle="1" w:styleId="IntestazioneCarattere">
    <w:name w:val="Intestazione Carattere"/>
    <w:link w:val="Intestazione"/>
    <w:rsid w:val="00BF3B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semiHidden/>
    <w:rsid w:val="00BF3BF3"/>
    <w:pPr>
      <w:tabs>
        <w:tab w:val="center" w:pos="4819"/>
        <w:tab w:val="right" w:pos="9638"/>
      </w:tabs>
      <w:spacing w:line="360" w:lineRule="auto"/>
      <w:ind w:firstLine="340"/>
      <w:jc w:val="both"/>
    </w:pPr>
    <w:rPr>
      <w:lang w:eastAsia="ar-SA"/>
    </w:rPr>
  </w:style>
  <w:style w:type="character" w:customStyle="1" w:styleId="PidipaginaCarattere">
    <w:name w:val="Piè di pagina Carattere"/>
    <w:link w:val="Pidipagina"/>
    <w:semiHidden/>
    <w:rsid w:val="00BF3B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utotabella">
    <w:name w:val="Contenuto tabella"/>
    <w:basedOn w:val="Normale"/>
    <w:rsid w:val="00BF3BF3"/>
    <w:pPr>
      <w:suppressLineNumbers/>
      <w:spacing w:line="360" w:lineRule="auto"/>
      <w:ind w:firstLine="340"/>
      <w:jc w:val="both"/>
    </w:pPr>
    <w:rPr>
      <w:lang w:eastAsia="ar-SA"/>
    </w:rPr>
  </w:style>
  <w:style w:type="paragraph" w:styleId="Paragrafoelenco">
    <w:name w:val="List Paragraph"/>
    <w:basedOn w:val="Normale"/>
    <w:uiPriority w:val="1"/>
    <w:qFormat/>
    <w:rsid w:val="000B4FEE"/>
    <w:pPr>
      <w:widowControl w:val="0"/>
      <w:overflowPunct w:val="0"/>
      <w:autoSpaceDE w:val="0"/>
      <w:autoSpaceDN w:val="0"/>
      <w:adjustRightInd w:val="0"/>
      <w:ind w:left="708"/>
    </w:pPr>
    <w:rPr>
      <w:kern w:val="28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279AD"/>
  </w:style>
  <w:style w:type="paragraph" w:styleId="NormaleWeb">
    <w:name w:val="Normal (Web)"/>
    <w:basedOn w:val="Normale"/>
    <w:uiPriority w:val="99"/>
    <w:unhideWhenUsed/>
    <w:rsid w:val="004852D1"/>
    <w:pPr>
      <w:spacing w:before="100" w:beforeAutospacing="1" w:after="100" w:afterAutospacing="1"/>
    </w:pPr>
  </w:style>
  <w:style w:type="paragraph" w:customStyle="1" w:styleId="Corpodeltesto">
    <w:name w:val="Corpo del testo"/>
    <w:basedOn w:val="Normale"/>
    <w:link w:val="CorpodeltestoCarattere"/>
    <w:rsid w:val="007E4EBD"/>
    <w:pPr>
      <w:suppressAutoHyphens/>
      <w:spacing w:after="140" w:line="288" w:lineRule="auto"/>
    </w:pPr>
    <w:rPr>
      <w:sz w:val="28"/>
      <w:lang w:eastAsia="zh-CN"/>
    </w:rPr>
  </w:style>
  <w:style w:type="character" w:customStyle="1" w:styleId="CorpodeltestoCarattere">
    <w:name w:val="Corpo del testo Carattere"/>
    <w:link w:val="Corpodeltesto"/>
    <w:rsid w:val="007E4EBD"/>
    <w:rPr>
      <w:rFonts w:ascii="Times New Roman" w:eastAsia="Times New Roman" w:hAnsi="Times New Roman"/>
      <w:sz w:val="28"/>
      <w:szCs w:val="24"/>
      <w:lang w:eastAsia="zh-CN"/>
    </w:rPr>
  </w:style>
  <w:style w:type="paragraph" w:customStyle="1" w:styleId="Default">
    <w:name w:val="Default"/>
    <w:rsid w:val="00C800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3E31"/>
    <w:pPr>
      <w:widowControl w:val="0"/>
      <w:overflowPunct w:val="0"/>
      <w:autoSpaceDE w:val="0"/>
      <w:autoSpaceDN w:val="0"/>
      <w:adjustRightInd w:val="0"/>
    </w:pPr>
    <w:rPr>
      <w:rFonts w:ascii="Tahoma" w:hAnsi="Tahoma" w:cs="Tahoma"/>
      <w:kern w:val="28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3E31"/>
    <w:rPr>
      <w:rFonts w:ascii="Tahoma" w:eastAsia="Times New Roman" w:hAnsi="Tahoma" w:cs="Tahoma"/>
      <w:kern w:val="28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025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702542"/>
    <w:rPr>
      <w:rFonts w:ascii="Courier New" w:eastAsia="Times New Roman" w:hAnsi="Courier New" w:cs="Courier New"/>
    </w:rPr>
  </w:style>
  <w:style w:type="character" w:customStyle="1" w:styleId="aggiornamento">
    <w:name w:val="aggiornamento"/>
    <w:basedOn w:val="Carpredefinitoparagrafo"/>
    <w:rsid w:val="00702542"/>
  </w:style>
  <w:style w:type="character" w:customStyle="1" w:styleId="Titolo2Carattere">
    <w:name w:val="Titolo 2 Carattere"/>
    <w:basedOn w:val="Carpredefinitoparagrafo"/>
    <w:link w:val="Titolo2"/>
    <w:rsid w:val="00900A4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729F"/>
    <w:rPr>
      <w:rFonts w:asciiTheme="majorHAnsi" w:eastAsiaTheme="majorEastAsia" w:hAnsiTheme="majorHAnsi" w:cstheme="majorBidi"/>
      <w:color w:val="2F5496" w:themeColor="accent1" w:themeShade="BF"/>
      <w:kern w:val="28"/>
    </w:rPr>
  </w:style>
  <w:style w:type="character" w:styleId="Numeropagina">
    <w:name w:val="page number"/>
    <w:basedOn w:val="Carpredefinitoparagrafo"/>
    <w:uiPriority w:val="99"/>
    <w:semiHidden/>
    <w:unhideWhenUsed/>
    <w:rsid w:val="004B3F22"/>
  </w:style>
  <w:style w:type="paragraph" w:customStyle="1" w:styleId="Standard">
    <w:name w:val="Standard"/>
    <w:rsid w:val="00E94F42"/>
    <w:pPr>
      <w:suppressAutoHyphens/>
      <w:autoSpaceDN w:val="0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paragraph" w:customStyle="1" w:styleId="imaligncenter">
    <w:name w:val="imalign_center"/>
    <w:basedOn w:val="Normale"/>
    <w:rsid w:val="00962E5B"/>
    <w:pPr>
      <w:jc w:val="center"/>
    </w:pPr>
  </w:style>
  <w:style w:type="paragraph" w:styleId="Rientrocorpodeltesto">
    <w:name w:val="Body Text Indent"/>
    <w:basedOn w:val="Normale"/>
    <w:link w:val="RientrocorpodeltestoCarattere"/>
    <w:rsid w:val="00962E5B"/>
    <w:pPr>
      <w:ind w:left="3969" w:hanging="1"/>
      <w:jc w:val="right"/>
    </w:pPr>
    <w:rPr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62E5B"/>
    <w:rPr>
      <w:rFonts w:ascii="Times New Roman" w:eastAsia="Times New Roman" w:hAnsi="Times New Roman"/>
      <w:sz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962E5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62E5B"/>
    <w:rPr>
      <w:rFonts w:ascii="Times New Roman" w:eastAsia="Times New Roman" w:hAnsi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962E5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962E5B"/>
    <w:rPr>
      <w:rFonts w:ascii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nhideWhenUsed/>
    <w:rsid w:val="008E523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8E5235"/>
    <w:rPr>
      <w:rFonts w:ascii="Times New Roman" w:eastAsia="Times New Roman" w:hAnsi="Times New Roman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712AB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6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745FF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45FFB"/>
    <w:pPr>
      <w:widowControl w:val="0"/>
      <w:autoSpaceDE w:val="0"/>
      <w:autoSpaceDN w:val="0"/>
      <w:spacing w:before="1"/>
      <w:ind w:left="112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03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5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3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0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5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2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1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cic809009@pec.istruzione.it" TargetMode="External"/><Relationship Id="rId2" Type="http://schemas.openxmlformats.org/officeDocument/2006/relationships/hyperlink" Target="mailto:mcic809009@istruzione.it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7C09B-DE3A-48A2-8BE0-530C5E19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Links>
    <vt:vector size="18" baseType="variant">
      <vt:variant>
        <vt:i4>4063273</vt:i4>
      </vt:variant>
      <vt:variant>
        <vt:i4>6</vt:i4>
      </vt:variant>
      <vt:variant>
        <vt:i4>0</vt:i4>
      </vt:variant>
      <vt:variant>
        <vt:i4>5</vt:i4>
      </vt:variant>
      <vt:variant>
        <vt:lpwstr>http://www.comprensivobetti.edu.it/</vt:lpwstr>
      </vt:variant>
      <vt:variant>
        <vt:lpwstr/>
      </vt:variant>
      <vt:variant>
        <vt:i4>4456481</vt:i4>
      </vt:variant>
      <vt:variant>
        <vt:i4>3</vt:i4>
      </vt:variant>
      <vt:variant>
        <vt:i4>0</vt:i4>
      </vt:variant>
      <vt:variant>
        <vt:i4>5</vt:i4>
      </vt:variant>
      <vt:variant>
        <vt:lpwstr>mailto:mcic809009@pec.istruzione.it</vt:lpwstr>
      </vt:variant>
      <vt:variant>
        <vt:lpwstr/>
      </vt:variant>
      <vt:variant>
        <vt:i4>983090</vt:i4>
      </vt:variant>
      <vt:variant>
        <vt:i4>0</vt:i4>
      </vt:variant>
      <vt:variant>
        <vt:i4>0</vt:i4>
      </vt:variant>
      <vt:variant>
        <vt:i4>5</vt:i4>
      </vt:variant>
      <vt:variant>
        <vt:lpwstr>mailto:mcic809009@istruzione.it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Maurizio Cavallaro</cp:lastModifiedBy>
  <cp:revision>2</cp:revision>
  <cp:lastPrinted>2023-10-31T10:58:00Z</cp:lastPrinted>
  <dcterms:created xsi:type="dcterms:W3CDTF">2025-05-31T11:15:00Z</dcterms:created>
  <dcterms:modified xsi:type="dcterms:W3CDTF">2025-05-31T11:15:00Z</dcterms:modified>
</cp:coreProperties>
</file>