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196C" w14:textId="77777777" w:rsidR="00B94898" w:rsidRPr="00717ED7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4BEA195A" w14:textId="3088C440" w:rsidR="00B94898" w:rsidRPr="00717ED7" w:rsidRDefault="00EC435A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717ED7">
        <w:rPr>
          <w:rFonts w:asciiTheme="minorHAnsi" w:eastAsia="Calibri" w:hAnsiTheme="minorHAnsi" w:cstheme="minorHAnsi"/>
          <w:b/>
          <w:sz w:val="27"/>
          <w:szCs w:val="27"/>
        </w:rPr>
        <w:t>Allegato 1</w:t>
      </w:r>
    </w:p>
    <w:p w14:paraId="74B321AD" w14:textId="77777777" w:rsidR="00B94898" w:rsidRPr="00717ED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6"/>
          <w:szCs w:val="16"/>
        </w:rPr>
      </w:pPr>
    </w:p>
    <w:p w14:paraId="4D37BCC3" w14:textId="0D6F078E" w:rsidR="00747CA4" w:rsidRDefault="00E846A5" w:rsidP="00810E7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17ED7">
        <w:rPr>
          <w:rFonts w:asciiTheme="minorHAnsi" w:eastAsia="Calibri" w:hAnsiTheme="minorHAnsi" w:cstheme="minorHAnsi"/>
          <w:b/>
        </w:rPr>
        <w:t xml:space="preserve">DOMANDA DI PARTECIPAZIONE ALLA SELEZIONE </w:t>
      </w:r>
      <w:r w:rsidR="004C70E7">
        <w:rPr>
          <w:rFonts w:asciiTheme="minorHAnsi" w:eastAsia="Calibri" w:hAnsiTheme="minorHAnsi" w:cstheme="minorHAnsi"/>
          <w:b/>
        </w:rPr>
        <w:t xml:space="preserve">PER </w:t>
      </w:r>
      <w:r w:rsidR="004C70E7" w:rsidRPr="004C70E7">
        <w:rPr>
          <w:rFonts w:asciiTheme="minorHAnsi" w:eastAsia="Calibri" w:hAnsiTheme="minorHAnsi" w:cstheme="minorHAnsi"/>
          <w:b/>
        </w:rPr>
        <w:t>PERSONALE AMMINISTRATIVO in servizio presso</w:t>
      </w:r>
      <w:r w:rsidR="001972A1">
        <w:rPr>
          <w:rFonts w:asciiTheme="minorHAnsi" w:eastAsia="Calibri" w:hAnsiTheme="minorHAnsi" w:cstheme="minorHAnsi"/>
          <w:b/>
        </w:rPr>
        <w:t xml:space="preserve"> </w:t>
      </w:r>
      <w:r w:rsidR="004C70E7" w:rsidRPr="004C70E7">
        <w:rPr>
          <w:rFonts w:asciiTheme="minorHAnsi" w:eastAsia="Calibri" w:hAnsiTheme="minorHAnsi" w:cstheme="minorHAnsi"/>
          <w:b/>
        </w:rPr>
        <w:t>altre istituzioni scolastiche “Collaborazione Plurima”</w:t>
      </w:r>
    </w:p>
    <w:p w14:paraId="34DF4FB3" w14:textId="649B520C" w:rsidR="00412AB0" w:rsidRPr="00412AB0" w:rsidRDefault="003D6C48" w:rsidP="001972A1">
      <w:pPr>
        <w:spacing w:after="120"/>
        <w:jc w:val="both"/>
        <w:rPr>
          <w:rFonts w:asciiTheme="minorHAnsi" w:hAnsiTheme="minorHAnsi" w:cstheme="minorHAnsi"/>
          <w:b/>
        </w:rPr>
      </w:pPr>
      <w:r w:rsidRPr="00717ED7">
        <w:rPr>
          <w:rFonts w:asciiTheme="minorHAnsi" w:hAnsiTheme="minorHAnsi" w:cstheme="minorHAnsi"/>
          <w:b/>
        </w:rPr>
        <w:t>Piano Nazionale di Ripresa e Resilienza</w:t>
      </w:r>
      <w:r w:rsidR="00717ED7">
        <w:rPr>
          <w:rFonts w:asciiTheme="minorHAnsi" w:hAnsiTheme="minorHAnsi" w:cstheme="minorHAnsi"/>
          <w:b/>
        </w:rPr>
        <w:t xml:space="preserve"> </w:t>
      </w:r>
      <w:r w:rsidRPr="00717ED7">
        <w:rPr>
          <w:rFonts w:asciiTheme="minorHAnsi" w:hAnsiTheme="minorHAnsi" w:cstheme="minorHAnsi"/>
          <w:b/>
        </w:rPr>
        <w:t xml:space="preserve">– Missione 4: Istruzione e ricerca </w:t>
      </w:r>
      <w:r w:rsidR="00412AB0" w:rsidRPr="00412AB0">
        <w:rPr>
          <w:rFonts w:asciiTheme="minorHAnsi" w:hAnsiTheme="minorHAnsi" w:cstheme="minorHAnsi"/>
          <w:b/>
        </w:rPr>
        <w:t xml:space="preserve">– Investimento </w:t>
      </w:r>
      <w:r w:rsidR="001972A1" w:rsidRPr="001972A1">
        <w:rPr>
          <w:rFonts w:asciiTheme="minorHAnsi" w:hAnsiTheme="minorHAnsi" w:cstheme="minorHAnsi"/>
          <w:b/>
        </w:rPr>
        <w:t xml:space="preserve">2.1: Didattica digitale integrata e formazione alla transizione digitale del personale scolastico. Formazione del </w:t>
      </w:r>
      <w:r w:rsidR="001972A1">
        <w:rPr>
          <w:rFonts w:asciiTheme="minorHAnsi" w:hAnsiTheme="minorHAnsi" w:cstheme="minorHAnsi"/>
          <w:b/>
        </w:rPr>
        <w:t>p</w:t>
      </w:r>
      <w:r w:rsidR="001972A1" w:rsidRPr="001972A1">
        <w:rPr>
          <w:rFonts w:asciiTheme="minorHAnsi" w:hAnsiTheme="minorHAnsi" w:cstheme="minorHAnsi"/>
          <w:b/>
        </w:rPr>
        <w:t>ersonale scolastico per la transizione digitale (D.M. 66/2023)</w:t>
      </w:r>
      <w:r w:rsidR="001972A1">
        <w:rPr>
          <w:rFonts w:asciiTheme="minorHAnsi" w:hAnsiTheme="minorHAnsi" w:cstheme="minorHAnsi"/>
          <w:b/>
        </w:rPr>
        <w:t xml:space="preserve"> </w:t>
      </w:r>
      <w:r w:rsidR="00412AB0" w:rsidRPr="00412AB0">
        <w:rPr>
          <w:rFonts w:asciiTheme="minorHAnsi" w:hAnsiTheme="minorHAnsi" w:cstheme="minorHAnsi"/>
          <w:b/>
        </w:rPr>
        <w:t xml:space="preserve">– TITOLO PROGETTO </w:t>
      </w:r>
      <w:r w:rsidR="00412AB0" w:rsidRPr="008C215B">
        <w:rPr>
          <w:rFonts w:asciiTheme="minorHAnsi" w:hAnsiTheme="minorHAnsi" w:cstheme="minorHAnsi"/>
          <w:b/>
        </w:rPr>
        <w:t>“</w:t>
      </w:r>
      <w:r w:rsidR="001972A1" w:rsidRPr="001972A1">
        <w:rPr>
          <w:rFonts w:asciiTheme="minorHAnsi" w:hAnsiTheme="minorHAnsi" w:cstheme="minorHAnsi"/>
          <w:b/>
        </w:rPr>
        <w:t>FORMAZIONE 4.0</w:t>
      </w:r>
      <w:r w:rsidR="00412AB0" w:rsidRPr="00412AB0">
        <w:rPr>
          <w:rFonts w:asciiTheme="minorHAnsi" w:hAnsiTheme="minorHAnsi" w:cstheme="minorHAnsi"/>
          <w:b/>
        </w:rPr>
        <w:t>”.</w:t>
      </w:r>
    </w:p>
    <w:p w14:paraId="21686568" w14:textId="3EE6D559" w:rsidR="00412AB0" w:rsidRPr="00412AB0" w:rsidRDefault="00412AB0" w:rsidP="00412AB0">
      <w:pPr>
        <w:ind w:hanging="2"/>
        <w:jc w:val="both"/>
        <w:rPr>
          <w:rFonts w:asciiTheme="minorHAnsi" w:hAnsiTheme="minorHAnsi" w:cstheme="minorHAnsi"/>
          <w:b/>
        </w:rPr>
      </w:pPr>
      <w:r w:rsidRPr="00412AB0">
        <w:rPr>
          <w:rFonts w:asciiTheme="minorHAnsi" w:hAnsiTheme="minorHAnsi" w:cstheme="minorHAnsi"/>
          <w:b/>
        </w:rPr>
        <w:t xml:space="preserve">CNP: </w:t>
      </w:r>
      <w:r w:rsidR="001972A1" w:rsidRPr="001972A1">
        <w:rPr>
          <w:rFonts w:asciiTheme="minorHAnsi" w:hAnsiTheme="minorHAnsi" w:cstheme="minorHAnsi"/>
          <w:b/>
        </w:rPr>
        <w:t>M4C1I2.1-2023-1222-P-35855</w:t>
      </w:r>
    </w:p>
    <w:p w14:paraId="3CC228AB" w14:textId="0446E2DD" w:rsidR="00810E73" w:rsidRPr="00412AB0" w:rsidRDefault="00412AB0" w:rsidP="00412AB0">
      <w:pPr>
        <w:spacing w:line="266" w:lineRule="auto"/>
        <w:ind w:right="20"/>
        <w:rPr>
          <w:rFonts w:asciiTheme="minorHAnsi" w:hAnsiTheme="minorHAnsi" w:cstheme="minorHAnsi"/>
          <w:b/>
        </w:rPr>
      </w:pPr>
      <w:r w:rsidRPr="00412AB0">
        <w:rPr>
          <w:rFonts w:asciiTheme="minorHAnsi" w:hAnsiTheme="minorHAnsi" w:cstheme="minorHAnsi"/>
          <w:b/>
        </w:rPr>
        <w:t xml:space="preserve">CUP: </w:t>
      </w:r>
      <w:r w:rsidR="001972A1" w:rsidRPr="001972A1">
        <w:rPr>
          <w:rFonts w:asciiTheme="minorHAnsi" w:hAnsiTheme="minorHAnsi" w:cstheme="minorHAnsi"/>
          <w:b/>
        </w:rPr>
        <w:t>C14D23002950006</w:t>
      </w:r>
    </w:p>
    <w:p w14:paraId="154BED9B" w14:textId="77777777" w:rsidR="00412AB0" w:rsidRPr="003D6408" w:rsidRDefault="00412AB0" w:rsidP="00412AB0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717ED7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40D3BD4B" w14:textId="77777777" w:rsidR="00B94898" w:rsidRPr="00A04304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043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1611BC1E" w14:textId="0C1F19F3" w:rsidR="00B94898" w:rsidRPr="00717ED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1972A1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1972A1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2E6AAFF2" w14:textId="77777777" w:rsidR="00B94898" w:rsidRPr="00717ED7" w:rsidRDefault="00B94898">
      <w:pPr>
        <w:rPr>
          <w:rFonts w:asciiTheme="minorHAnsi" w:eastAsia="Calibri" w:hAnsiTheme="minorHAnsi" w:cstheme="minorHAnsi"/>
          <w:sz w:val="19"/>
          <w:szCs w:val="19"/>
        </w:rPr>
      </w:pPr>
    </w:p>
    <w:p w14:paraId="4DEC9148" w14:textId="77777777" w:rsidR="00B94898" w:rsidRPr="00717ED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078E641B" w14:textId="77777777" w:rsidR="00B94898" w:rsidRPr="003D6408" w:rsidRDefault="00B94898">
      <w:pPr>
        <w:rPr>
          <w:rFonts w:asciiTheme="minorHAnsi" w:eastAsia="Calibri" w:hAnsiTheme="minorHAnsi" w:cstheme="minorHAnsi"/>
          <w:sz w:val="16"/>
          <w:szCs w:val="16"/>
        </w:rPr>
      </w:pPr>
    </w:p>
    <w:p w14:paraId="7CA31754" w14:textId="77777777" w:rsidR="00B94898" w:rsidRPr="00717ED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17ED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17C2E236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717ED7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717ED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3E47A2E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717ED7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7E02F838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2EDA5CE9" w14:textId="1DCB68E0" w:rsidR="009B283D" w:rsidRDefault="009B283D" w:rsidP="009B283D">
      <w:pPr>
        <w:spacing w:before="60" w:after="6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9B283D">
        <w:rPr>
          <w:rFonts w:asciiTheme="minorHAnsi" w:eastAsia="Calibri" w:hAnsiTheme="minorHAnsi" w:cstheme="minorHAnsi"/>
          <w:bCs/>
          <w:sz w:val="22"/>
          <w:szCs w:val="22"/>
        </w:rPr>
        <w:t>In servizio presso l’istituzione scolastica ____________________________________ con il ruolo di assistente amministrativo/a a tempo _____________________</w:t>
      </w:r>
      <w:r>
        <w:rPr>
          <w:rFonts w:asciiTheme="minorHAnsi" w:eastAsia="Calibri" w:hAnsiTheme="minorHAnsi" w:cstheme="minorHAnsi"/>
          <w:bCs/>
          <w:sz w:val="22"/>
          <w:szCs w:val="22"/>
        </w:rPr>
        <w:t>___</w:t>
      </w:r>
      <w:r w:rsidRPr="009B283D">
        <w:rPr>
          <w:rFonts w:asciiTheme="minorHAnsi" w:eastAsia="Calibri" w:hAnsiTheme="minorHAnsi" w:cstheme="minorHAnsi"/>
          <w:bCs/>
          <w:sz w:val="22"/>
          <w:szCs w:val="22"/>
        </w:rPr>
        <w:t>___</w:t>
      </w:r>
    </w:p>
    <w:p w14:paraId="1F83110D" w14:textId="77777777" w:rsidR="009B283D" w:rsidRPr="009B283D" w:rsidRDefault="009B283D" w:rsidP="009B283D">
      <w:pPr>
        <w:spacing w:before="60" w:after="60"/>
        <w:jc w:val="both"/>
        <w:rPr>
          <w:rFonts w:asciiTheme="minorHAnsi" w:eastAsia="Calibri" w:hAnsiTheme="minorHAnsi" w:cstheme="minorHAnsi"/>
          <w:bCs/>
          <w:sz w:val="14"/>
          <w:szCs w:val="14"/>
        </w:rPr>
      </w:pPr>
    </w:p>
    <w:p w14:paraId="52F9779A" w14:textId="4BFC7326" w:rsidR="00B94898" w:rsidRPr="00E519A5" w:rsidRDefault="00E846A5" w:rsidP="003D6408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519A5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4D2AAAA1" w14:textId="03803DEA" w:rsidR="003227FD" w:rsidRPr="003D6408" w:rsidRDefault="00E846A5" w:rsidP="001972A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  <w:bookmarkStart w:id="0" w:name="_heading=h.gjdgxs" w:colFirst="0" w:colLast="0"/>
      <w:bookmarkEnd w:id="0"/>
      <w:r w:rsidRPr="00E519A5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di </w:t>
      </w:r>
      <w:r w:rsidR="004C70E7" w:rsidRPr="004C70E7">
        <w:rPr>
          <w:rFonts w:asciiTheme="minorHAnsi" w:eastAsia="Calibri" w:hAnsiTheme="minorHAnsi" w:cstheme="minorHAnsi"/>
          <w:b/>
          <w:sz w:val="22"/>
          <w:szCs w:val="22"/>
        </w:rPr>
        <w:t>PERSONALE AMMINISTRATIVO in servizio presso altre istituzioni scolastiche “Collaborazione Plurima”</w:t>
      </w:r>
      <w:r w:rsidR="004C70E7">
        <w:rPr>
          <w:rFonts w:asciiTheme="minorHAnsi" w:eastAsia="Calibri" w:hAnsiTheme="minorHAnsi" w:cstheme="minorHAnsi"/>
          <w:b/>
          <w:sz w:val="22"/>
          <w:szCs w:val="22"/>
        </w:rPr>
        <w:t xml:space="preserve">, </w:t>
      </w:r>
      <w:r w:rsidR="003D6408" w:rsidRPr="00E519A5">
        <w:rPr>
          <w:rFonts w:asciiTheme="minorHAnsi" w:eastAsia="Calibri" w:hAnsiTheme="minorHAnsi" w:cstheme="minorHAnsi"/>
          <w:b/>
          <w:sz w:val="22"/>
          <w:szCs w:val="22"/>
        </w:rPr>
        <w:t xml:space="preserve">per </w:t>
      </w:r>
      <w:r w:rsidR="003D6408">
        <w:rPr>
          <w:rFonts w:asciiTheme="minorHAnsi" w:eastAsia="Calibri" w:hAnsiTheme="minorHAnsi" w:cstheme="minorHAnsi"/>
          <w:b/>
          <w:sz w:val="22"/>
          <w:szCs w:val="22"/>
        </w:rPr>
        <w:t xml:space="preserve">il </w:t>
      </w:r>
      <w:r w:rsidR="003D6408" w:rsidRPr="00412AB0">
        <w:rPr>
          <w:rFonts w:asciiTheme="minorHAnsi" w:hAnsiTheme="minorHAnsi" w:cstheme="minorHAnsi"/>
          <w:b/>
        </w:rPr>
        <w:t xml:space="preserve">progetto </w:t>
      </w:r>
      <w:r w:rsidR="00412AB0" w:rsidRPr="008C215B">
        <w:rPr>
          <w:rFonts w:asciiTheme="minorHAnsi" w:hAnsiTheme="minorHAnsi" w:cstheme="minorHAnsi"/>
          <w:b/>
        </w:rPr>
        <w:t>“</w:t>
      </w:r>
      <w:r w:rsidR="001972A1" w:rsidRPr="001972A1">
        <w:rPr>
          <w:rFonts w:asciiTheme="minorHAnsi" w:hAnsiTheme="minorHAnsi" w:cstheme="minorHAnsi"/>
          <w:b/>
        </w:rPr>
        <w:t>FORMAZIONE 4.0</w:t>
      </w:r>
      <w:r w:rsidR="00412AB0" w:rsidRPr="00412AB0">
        <w:rPr>
          <w:rFonts w:asciiTheme="minorHAnsi" w:hAnsiTheme="minorHAnsi" w:cstheme="minorHAnsi"/>
          <w:b/>
        </w:rPr>
        <w:t>”</w:t>
      </w:r>
      <w:r w:rsidR="00412AB0">
        <w:rPr>
          <w:rFonts w:asciiTheme="minorHAnsi" w:hAnsiTheme="minorHAnsi" w:cstheme="minorHAnsi"/>
          <w:b/>
        </w:rPr>
        <w:t>.</w:t>
      </w:r>
      <w:r w:rsidR="00717ED7" w:rsidRPr="00E519A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227FD" w:rsidRPr="00E519A5">
        <w:rPr>
          <w:rFonts w:asciiTheme="minorHAnsi" w:eastAsia="Calibri" w:hAnsiTheme="minorHAnsi" w:cstheme="minorHAnsi"/>
          <w:sz w:val="22"/>
          <w:szCs w:val="22"/>
        </w:rPr>
        <w:t>Linea</w:t>
      </w:r>
      <w:r w:rsidR="003227FD" w:rsidRPr="00E519A5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1972A1" w:rsidRPr="001972A1">
        <w:rPr>
          <w:rFonts w:asciiTheme="minorHAnsi" w:hAnsiTheme="minorHAnsi" w:cstheme="minorHAnsi"/>
          <w:b/>
        </w:rPr>
        <w:t xml:space="preserve">2.1: Didattica digitale integrata e formazione alla transizione digitale del personale scolastico. Formazione del </w:t>
      </w:r>
      <w:r w:rsidR="001972A1">
        <w:rPr>
          <w:rFonts w:asciiTheme="minorHAnsi" w:hAnsiTheme="minorHAnsi" w:cstheme="minorHAnsi"/>
          <w:b/>
        </w:rPr>
        <w:t>p</w:t>
      </w:r>
      <w:r w:rsidR="001972A1" w:rsidRPr="001972A1">
        <w:rPr>
          <w:rFonts w:asciiTheme="minorHAnsi" w:hAnsiTheme="minorHAnsi" w:cstheme="minorHAnsi"/>
          <w:b/>
        </w:rPr>
        <w:t>ersonale scolastico per la transizione digitale (D.M. 66/2023)</w:t>
      </w:r>
    </w:p>
    <w:p w14:paraId="4E827E79" w14:textId="4B2A21F6" w:rsidR="00747CA4" w:rsidRPr="003D6408" w:rsidRDefault="00747CA4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3D6408">
        <w:rPr>
          <w:rFonts w:asciiTheme="minorHAnsi" w:eastAsia="Calibri" w:hAnsiTheme="minorHAnsi" w:cstheme="minorHAnsi"/>
        </w:rPr>
        <w:t>e di svolgere il seguente ruolo:</w:t>
      </w:r>
    </w:p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9B283D" w:rsidRPr="0066585E" w14:paraId="05C2EDB9" w14:textId="77777777" w:rsidTr="009B283D">
        <w:trPr>
          <w:trHeight w:val="567"/>
        </w:trPr>
        <w:tc>
          <w:tcPr>
            <w:tcW w:w="8222" w:type="dxa"/>
            <w:vAlign w:val="center"/>
          </w:tcPr>
          <w:p w14:paraId="4890A98B" w14:textId="77777777" w:rsidR="009B283D" w:rsidRPr="00AE32C1" w:rsidRDefault="009B283D" w:rsidP="00DD67CA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AE32C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RUOLO</w:t>
            </w:r>
          </w:p>
        </w:tc>
        <w:tc>
          <w:tcPr>
            <w:tcW w:w="1843" w:type="dxa"/>
            <w:vAlign w:val="center"/>
          </w:tcPr>
          <w:p w14:paraId="70C5022D" w14:textId="77777777" w:rsidR="009B283D" w:rsidRPr="00AE32C1" w:rsidRDefault="009B283D" w:rsidP="00DD67CA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AE32C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N° Figure richieste</w:t>
            </w:r>
          </w:p>
        </w:tc>
      </w:tr>
      <w:tr w:rsidR="009B283D" w:rsidRPr="0066585E" w14:paraId="752DADF6" w14:textId="77777777" w:rsidTr="009B283D">
        <w:trPr>
          <w:trHeight w:val="567"/>
        </w:trPr>
        <w:tc>
          <w:tcPr>
            <w:tcW w:w="8222" w:type="dxa"/>
            <w:vAlign w:val="center"/>
          </w:tcPr>
          <w:p w14:paraId="2226744D" w14:textId="3704C889" w:rsidR="009B283D" w:rsidRPr="0066585E" w:rsidRDefault="009B283D" w:rsidP="00DD67C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Supporto Tecnico Organizzativo: </w:t>
            </w:r>
            <w:r w:rsidR="001972A1" w:rsidRPr="001972A1">
              <w:rPr>
                <w:rFonts w:asciiTheme="minorHAnsi" w:hAnsiTheme="minorHAnsi" w:cstheme="minorHAnsi"/>
                <w:szCs w:val="20"/>
              </w:rPr>
              <w:t>Interventi per i Docenti della scuola Primaria</w:t>
            </w:r>
          </w:p>
        </w:tc>
        <w:tc>
          <w:tcPr>
            <w:tcW w:w="1843" w:type="dxa"/>
            <w:vAlign w:val="center"/>
          </w:tcPr>
          <w:p w14:paraId="38487A40" w14:textId="77777777" w:rsidR="009B283D" w:rsidRPr="0066585E" w:rsidRDefault="009B283D" w:rsidP="00DD67C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</w:tr>
    </w:tbl>
    <w:p w14:paraId="0C96BBDF" w14:textId="77777777" w:rsidR="00747CA4" w:rsidRDefault="00747CA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8E0C41E" w14:textId="1507A05D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a tal fine </w:t>
      </w:r>
    </w:p>
    <w:p w14:paraId="61D0A6BC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717ED7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5F4DE12" w14:textId="77777777" w:rsidR="00B94898" w:rsidRPr="00717ED7" w:rsidRDefault="00E846A5" w:rsidP="0062359A">
      <w:pPr>
        <w:spacing w:after="24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5DF82D6E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14F3CD73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681D6B40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4BA8521D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362F08A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3F0A3986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064DA971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6C6A0CC5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3B78CEAA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3943C76E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846A8BD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C45C70" w14:textId="77777777" w:rsidR="00B94898" w:rsidRPr="00717ED7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D1AFF3F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717ED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3693E2D" w14:textId="3577CA00" w:rsidR="00B94898" w:rsidRPr="00717ED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2247920B" w14:textId="76ED27E8" w:rsidR="00AE37B3" w:rsidRPr="00717ED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056B4200" w14:textId="3A1EE389" w:rsidR="00412AB0" w:rsidRPr="00ED1FC5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eading=h.3znysh7" w:colFirst="0" w:colLast="0"/>
      <w:bookmarkEnd w:id="1"/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4E0BC4C1" w14:textId="77777777" w:rsidR="003D6408" w:rsidRPr="00412AB0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opia del documento di identità in corso di validità;</w:t>
      </w:r>
    </w:p>
    <w:p w14:paraId="53583B12" w14:textId="77777777" w:rsidR="00B94797" w:rsidRPr="00717ED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7ADF03EB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7C38B091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eading=h.2et92p0" w:colFirst="0" w:colLast="0"/>
      <w:bookmarkEnd w:id="2"/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25DAA39D" w14:textId="77777777" w:rsidR="00B94898" w:rsidRPr="00717ED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717ED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717ED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717ED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717ED7" w:rsidSect="00315B4C">
      <w:headerReference w:type="default" r:id="rId8"/>
      <w:footerReference w:type="even" r:id="rId9"/>
      <w:footerReference w:type="default" r:id="rId10"/>
      <w:pgSz w:w="11906" w:h="16838"/>
      <w:pgMar w:top="567" w:right="851" w:bottom="851" w:left="851" w:header="51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D037C" w14:textId="77777777" w:rsidR="006347D7" w:rsidRDefault="006347D7" w:rsidP="00717ED7">
      <w:r>
        <w:separator/>
      </w:r>
    </w:p>
  </w:endnote>
  <w:endnote w:type="continuationSeparator" w:id="0">
    <w:p w14:paraId="161F1DB7" w14:textId="77777777" w:rsidR="006347D7" w:rsidRDefault="006347D7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6ACECBE8" w14:textId="5F80DBEC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Pr="00717ED7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7C087072" w14:textId="4BA91F60" w:rsidR="00717ED7" w:rsidRPr="00E519A5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9B283D" w:rsidRPr="009B283D">
      <w:rPr>
        <w:rFonts w:asciiTheme="minorHAnsi" w:hAnsiTheme="minorHAnsi" w:cstheme="minorHAnsi"/>
        <w:b/>
        <w:bCs/>
        <w:sz w:val="18"/>
        <w:szCs w:val="16"/>
      </w:rPr>
      <w:t>PERSONALE AMMINISTRATIVO in servizio presso altre istituzioni scolastiche “Collaborazione Plurima”</w:t>
    </w:r>
    <w:r w:rsidR="009B283D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412AB0" w:rsidRPr="00412AB0">
      <w:rPr>
        <w:rFonts w:asciiTheme="minorHAnsi" w:hAnsiTheme="minorHAnsi" w:cstheme="minorHAnsi"/>
        <w:b/>
        <w:bCs/>
        <w:sz w:val="18"/>
        <w:szCs w:val="16"/>
      </w:rPr>
      <w:t xml:space="preserve">per il </w:t>
    </w:r>
    <w:r w:rsidR="003D6408">
      <w:rPr>
        <w:rFonts w:asciiTheme="minorHAnsi" w:hAnsiTheme="minorHAnsi" w:cstheme="minorHAnsi"/>
        <w:b/>
        <w:bCs/>
        <w:sz w:val="18"/>
        <w:szCs w:val="16"/>
      </w:rPr>
      <w:t>progetto PNRR DM 6</w:t>
    </w:r>
    <w:r w:rsidR="001972A1">
      <w:rPr>
        <w:rFonts w:asciiTheme="minorHAnsi" w:hAnsiTheme="minorHAnsi" w:cstheme="minorHAnsi"/>
        <w:b/>
        <w:bCs/>
        <w:sz w:val="18"/>
        <w:szCs w:val="16"/>
      </w:rPr>
      <w:t>6</w:t>
    </w:r>
    <w:r w:rsidR="003D6408">
      <w:rPr>
        <w:rFonts w:asciiTheme="minorHAnsi" w:hAnsiTheme="minorHAnsi" w:cstheme="minorHAnsi"/>
        <w:b/>
        <w:bCs/>
        <w:sz w:val="18"/>
        <w:szCs w:val="16"/>
      </w:rPr>
      <w:t xml:space="preserve">/2023 </w:t>
    </w:r>
    <w:r w:rsidR="00412AB0" w:rsidRPr="00412AB0">
      <w:rPr>
        <w:rFonts w:asciiTheme="minorHAnsi" w:hAnsiTheme="minorHAnsi" w:cstheme="minorHAnsi"/>
        <w:b/>
        <w:bCs/>
        <w:sz w:val="18"/>
        <w:szCs w:val="16"/>
      </w:rPr>
      <w:t>“</w:t>
    </w:r>
    <w:r w:rsidR="001972A1">
      <w:rPr>
        <w:rFonts w:asciiTheme="minorHAnsi" w:hAnsiTheme="minorHAnsi" w:cstheme="minorHAnsi"/>
        <w:b/>
        <w:bCs/>
        <w:sz w:val="18"/>
        <w:szCs w:val="16"/>
      </w:rPr>
      <w:t>FORMAZIONE 4.0</w:t>
    </w:r>
    <w:r w:rsidR="00412AB0" w:rsidRPr="00412AB0">
      <w:rPr>
        <w:rFonts w:asciiTheme="minorHAnsi" w:hAnsiTheme="minorHAnsi" w:cstheme="minorHAnsi"/>
        <w:b/>
        <w:bCs/>
        <w:sz w:val="18"/>
        <w:szCs w:val="16"/>
      </w:rPr>
      <w:t xml:space="preserve">” 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– </w:t>
    </w:r>
    <w:r w:rsidR="001972A1">
      <w:rPr>
        <w:rFonts w:asciiTheme="minorHAnsi" w:hAnsiTheme="minorHAnsi" w:cstheme="minorHAnsi"/>
        <w:b/>
        <w:bCs/>
        <w:sz w:val="18"/>
        <w:szCs w:val="16"/>
      </w:rPr>
      <w:t xml:space="preserve">I.C. “U. BETTI” - </w:t>
    </w:r>
    <w:r w:rsidRPr="00E519A5">
      <w:rPr>
        <w:rFonts w:asciiTheme="minorHAnsi" w:hAnsiTheme="minorHAnsi" w:cstheme="minorHAnsi"/>
        <w:b/>
        <w:bCs/>
        <w:sz w:val="18"/>
        <w:szCs w:val="16"/>
      </w:rPr>
      <w:t>CAMERINO a.s. 2023/24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E865" w14:textId="77777777" w:rsidR="006347D7" w:rsidRDefault="006347D7" w:rsidP="00717ED7">
      <w:r>
        <w:separator/>
      </w:r>
    </w:p>
  </w:footnote>
  <w:footnote w:type="continuationSeparator" w:id="0">
    <w:p w14:paraId="15C83B0E" w14:textId="77777777" w:rsidR="006347D7" w:rsidRDefault="006347D7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C756" w14:textId="1AB73FC1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159B18" w14:textId="77777777" w:rsidR="009B283D" w:rsidRDefault="009B28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07377111">
    <w:abstractNumId w:val="2"/>
  </w:num>
  <w:num w:numId="2" w16cid:durableId="1917591033">
    <w:abstractNumId w:val="0"/>
  </w:num>
  <w:num w:numId="3" w16cid:durableId="170420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013E3"/>
    <w:rsid w:val="0005275D"/>
    <w:rsid w:val="000631F1"/>
    <w:rsid w:val="00126653"/>
    <w:rsid w:val="00161851"/>
    <w:rsid w:val="001972A1"/>
    <w:rsid w:val="001B4A4C"/>
    <w:rsid w:val="002210E3"/>
    <w:rsid w:val="00256C05"/>
    <w:rsid w:val="00296256"/>
    <w:rsid w:val="002C2DF7"/>
    <w:rsid w:val="002E5AC6"/>
    <w:rsid w:val="00315B4C"/>
    <w:rsid w:val="003227FD"/>
    <w:rsid w:val="003D6408"/>
    <w:rsid w:val="003D6C48"/>
    <w:rsid w:val="00412AB0"/>
    <w:rsid w:val="004366AE"/>
    <w:rsid w:val="004C70E7"/>
    <w:rsid w:val="00581573"/>
    <w:rsid w:val="00590CFB"/>
    <w:rsid w:val="0062359A"/>
    <w:rsid w:val="006347D7"/>
    <w:rsid w:val="006A7D1D"/>
    <w:rsid w:val="006E3FCA"/>
    <w:rsid w:val="006F375E"/>
    <w:rsid w:val="00717ED7"/>
    <w:rsid w:val="0072720B"/>
    <w:rsid w:val="00747CA4"/>
    <w:rsid w:val="00810E73"/>
    <w:rsid w:val="00882FA6"/>
    <w:rsid w:val="008939F1"/>
    <w:rsid w:val="008D05E1"/>
    <w:rsid w:val="00970CEB"/>
    <w:rsid w:val="009B283D"/>
    <w:rsid w:val="00A04304"/>
    <w:rsid w:val="00AA67FC"/>
    <w:rsid w:val="00AE37B3"/>
    <w:rsid w:val="00B42BA8"/>
    <w:rsid w:val="00B94797"/>
    <w:rsid w:val="00B94898"/>
    <w:rsid w:val="00BB5D82"/>
    <w:rsid w:val="00C61177"/>
    <w:rsid w:val="00C86741"/>
    <w:rsid w:val="00E004BD"/>
    <w:rsid w:val="00E519A5"/>
    <w:rsid w:val="00E846A5"/>
    <w:rsid w:val="00EC435A"/>
    <w:rsid w:val="00ED1FC5"/>
    <w:rsid w:val="00F355E7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3F2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2024-05-29T10:16:00Z</cp:lastPrinted>
  <dcterms:created xsi:type="dcterms:W3CDTF">2024-05-30T10:46:00Z</dcterms:created>
  <dcterms:modified xsi:type="dcterms:W3CDTF">2024-05-30T10:46:00Z</dcterms:modified>
</cp:coreProperties>
</file>